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aaae13423bc94c33895638db10464d36"/>
        <w:id w:val="-1532868385"/>
        <w:lock w:val="sdtLocked"/>
      </w:sdtPr>
      <w:sdtEndPr/>
      <w:sdtContent>
        <w:p w14:paraId="242C3CB3" w14:textId="77777777" w:rsidR="009B1C6C" w:rsidRDefault="009B1C6C">
          <w:pPr>
            <w:tabs>
              <w:tab w:val="center" w:pos="4153"/>
              <w:tab w:val="right" w:pos="8306"/>
            </w:tabs>
            <w:overflowPunct w:val="0"/>
            <w:jc w:val="both"/>
            <w:textAlignment w:val="baseline"/>
          </w:pPr>
        </w:p>
        <w:p w14:paraId="242C3CB4" w14:textId="77777777" w:rsidR="009B1C6C" w:rsidRDefault="009B1C6C">
          <w:pPr>
            <w:tabs>
              <w:tab w:val="center" w:pos="4153"/>
              <w:tab w:val="right" w:pos="8306"/>
            </w:tabs>
            <w:overflowPunct w:val="0"/>
            <w:jc w:val="both"/>
            <w:textAlignment w:val="baseline"/>
            <w:rPr>
              <w:b/>
              <w:sz w:val="28"/>
              <w:szCs w:val="28"/>
            </w:rPr>
          </w:pPr>
        </w:p>
        <w:p w14:paraId="242C3CB5" w14:textId="77777777" w:rsidR="009B1C6C" w:rsidRDefault="009B1C6C">
          <w:pPr>
            <w:overflowPunct w:val="0"/>
            <w:jc w:val="center"/>
            <w:textAlignment w:val="baseline"/>
            <w:rPr>
              <w:b/>
              <w:sz w:val="28"/>
              <w:szCs w:val="28"/>
            </w:rPr>
          </w:pPr>
        </w:p>
        <w:p w14:paraId="242C3CB6" w14:textId="77777777" w:rsidR="009B1C6C" w:rsidRDefault="007E2142">
          <w:pPr>
            <w:overflowPunct w:val="0"/>
            <w:jc w:val="center"/>
            <w:textAlignment w:val="baseline"/>
            <w:rPr>
              <w:b/>
              <w:sz w:val="28"/>
              <w:szCs w:val="28"/>
            </w:rPr>
          </w:pPr>
          <w:r>
            <w:rPr>
              <w:b/>
              <w:noProof/>
              <w:sz w:val="28"/>
              <w:szCs w:val="28"/>
              <w:lang w:eastAsia="lt-LT"/>
            </w:rPr>
            <w:drawing>
              <wp:inline distT="0" distB="0" distL="0" distR="0" wp14:anchorId="242C3F35" wp14:editId="242C3F36">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242C3CB7" w14:textId="77777777" w:rsidR="009B1C6C" w:rsidRDefault="009B1C6C">
          <w:pPr>
            <w:overflowPunct w:val="0"/>
            <w:jc w:val="center"/>
            <w:textAlignment w:val="baseline"/>
            <w:rPr>
              <w:b/>
              <w:sz w:val="28"/>
              <w:szCs w:val="28"/>
            </w:rPr>
          </w:pPr>
        </w:p>
        <w:p w14:paraId="242C3CB8" w14:textId="77777777" w:rsidR="009B1C6C" w:rsidRDefault="007E2142">
          <w:pPr>
            <w:overflowPunct w:val="0"/>
            <w:jc w:val="center"/>
            <w:textAlignment w:val="baseline"/>
            <w:rPr>
              <w:b/>
              <w:sz w:val="28"/>
              <w:szCs w:val="28"/>
            </w:rPr>
          </w:pPr>
          <w:r>
            <w:rPr>
              <w:b/>
              <w:sz w:val="28"/>
              <w:szCs w:val="28"/>
            </w:rPr>
            <w:t>LIETUVOS RESPUBLIKOS ŽEMĖS ŪKIO</w:t>
          </w:r>
        </w:p>
        <w:p w14:paraId="242C3CB9" w14:textId="77777777" w:rsidR="009B1C6C" w:rsidRDefault="007E2142">
          <w:pPr>
            <w:overflowPunct w:val="0"/>
            <w:jc w:val="center"/>
            <w:textAlignment w:val="baseline"/>
            <w:rPr>
              <w:b/>
              <w:sz w:val="28"/>
              <w:szCs w:val="28"/>
            </w:rPr>
          </w:pPr>
          <w:r>
            <w:rPr>
              <w:b/>
              <w:sz w:val="28"/>
              <w:szCs w:val="28"/>
            </w:rPr>
            <w:t>MINISTRAS</w:t>
          </w:r>
        </w:p>
        <w:p w14:paraId="242C3CBA" w14:textId="77777777" w:rsidR="009B1C6C" w:rsidRDefault="009B1C6C">
          <w:pPr>
            <w:overflowPunct w:val="0"/>
            <w:jc w:val="center"/>
            <w:textAlignment w:val="baseline"/>
            <w:rPr>
              <w:b/>
              <w:sz w:val="28"/>
              <w:szCs w:val="28"/>
            </w:rPr>
          </w:pPr>
        </w:p>
        <w:p w14:paraId="242C3CBB" w14:textId="77777777" w:rsidR="009B1C6C" w:rsidRDefault="007E2142">
          <w:pPr>
            <w:overflowPunct w:val="0"/>
            <w:spacing w:line="360" w:lineRule="auto"/>
            <w:jc w:val="center"/>
            <w:textAlignment w:val="baseline"/>
            <w:rPr>
              <w:b/>
              <w:szCs w:val="24"/>
            </w:rPr>
          </w:pPr>
          <w:r>
            <w:rPr>
              <w:b/>
              <w:szCs w:val="24"/>
            </w:rPr>
            <w:t>ĮSAKYMAS</w:t>
          </w:r>
        </w:p>
        <w:p w14:paraId="242C3CBC" w14:textId="77777777" w:rsidR="009B1C6C" w:rsidRDefault="007E2142">
          <w:pPr>
            <w:overflowPunct w:val="0"/>
            <w:jc w:val="center"/>
            <w:textAlignment w:val="baseline"/>
            <w:rPr>
              <w:b/>
            </w:rPr>
          </w:pPr>
          <w:r>
            <w:rPr>
              <w:b/>
              <w:szCs w:val="24"/>
            </w:rPr>
            <w:t>DĖL VIETOS PLĖTROS STRATEGIJŲ, ĮGYVENDINAMŲ BENDRUOMENIŲ INICIJUOTOS VIETOS PLĖTROS BŪDU, ATRANKOS TAISYKLIŲ PATVIRTINIMO</w:t>
          </w:r>
        </w:p>
        <w:p w14:paraId="242C3CBD" w14:textId="77777777" w:rsidR="009B1C6C" w:rsidRDefault="009B1C6C">
          <w:pPr>
            <w:overflowPunct w:val="0"/>
            <w:jc w:val="center"/>
            <w:textAlignment w:val="baseline"/>
          </w:pPr>
        </w:p>
        <w:p w14:paraId="242C3CBE" w14:textId="77777777" w:rsidR="009B1C6C" w:rsidRDefault="009B1C6C">
          <w:pPr>
            <w:overflowPunct w:val="0"/>
            <w:jc w:val="center"/>
            <w:textAlignment w:val="baseline"/>
          </w:pPr>
        </w:p>
        <w:p w14:paraId="242C3CBF" w14:textId="77777777" w:rsidR="009B1C6C" w:rsidRDefault="007E2142">
          <w:pPr>
            <w:overflowPunct w:val="0"/>
            <w:spacing w:line="360" w:lineRule="auto"/>
            <w:jc w:val="center"/>
            <w:textAlignment w:val="baseline"/>
          </w:pPr>
          <w:r>
            <w:t>2015 m. gegužės 4 d. Nr. 3D-343</w:t>
          </w:r>
        </w:p>
        <w:p w14:paraId="242C3CC0" w14:textId="77777777" w:rsidR="009B1C6C" w:rsidRDefault="007E2142">
          <w:pPr>
            <w:overflowPunct w:val="0"/>
            <w:spacing w:line="360" w:lineRule="auto"/>
            <w:jc w:val="center"/>
            <w:textAlignment w:val="baseline"/>
          </w:pPr>
          <w:r>
            <w:t>Vilnius</w:t>
          </w:r>
        </w:p>
        <w:p w14:paraId="242C3CC1" w14:textId="77777777" w:rsidR="009B1C6C" w:rsidRDefault="009B1C6C">
          <w:pPr>
            <w:overflowPunct w:val="0"/>
            <w:jc w:val="center"/>
            <w:textAlignment w:val="baseline"/>
          </w:pPr>
        </w:p>
        <w:sdt>
          <w:sdtPr>
            <w:alias w:val="preambule"/>
            <w:tag w:val="part_cdc99731149543bb892caa3d5ed56e2a"/>
            <w:id w:val="-1283271560"/>
            <w:lock w:val="sdtLocked"/>
          </w:sdtPr>
          <w:sdtEndPr/>
          <w:sdtContent>
            <w:p w14:paraId="242C3CC2" w14:textId="77777777" w:rsidR="009B1C6C" w:rsidRDefault="007E2142">
              <w:pPr>
                <w:overflowPunct w:val="0"/>
                <w:spacing w:line="336" w:lineRule="auto"/>
                <w:ind w:firstLine="567"/>
                <w:jc w:val="both"/>
                <w:textAlignment w:val="baseline"/>
                <w:rPr>
                  <w:color w:val="000000"/>
                  <w:szCs w:val="24"/>
                </w:rPr>
              </w:pPr>
              <w:r>
                <w:rPr>
                  <w:color w:val="000000"/>
                  <w:szCs w:val="24"/>
                </w:rPr>
                <w:t xml:space="preserve">Vadovaudamasi </w:t>
              </w:r>
              <w:r>
                <w:rPr>
                  <w:szCs w:val="24"/>
                </w:rPr>
                <w:t>2013 m. gruodžio 17 d. Europos Parlamento ir Tarybos reglamento (ES) Nr. 1303/2013, kuriuo nustatomos Europos regioninės plėtros fondui, Europos socialiniam fondui, Sanglaudos fondui, Europos žemės ūkio fondui kaimo plėtrai ir Europos jūros reikalų ir žuvi</w:t>
              </w:r>
              <w:r>
                <w:rPr>
                  <w:szCs w:val="24"/>
                </w:rPr>
                <w:t>ninkystės fondui bendros nuostatos ir Europos regioninės plėtros fondui, Europos socialiniam fondui, Sanglaudos fondui ir Europos jūrų reikalų ir žuvininkystės fondui taikytinos bendrosios nuostatos ir panaikinamas Reglamentas (EB) Nr. 1083/2006 (OL 2013 L</w:t>
              </w:r>
              <w:r>
                <w:rPr>
                  <w:szCs w:val="24"/>
                </w:rPr>
                <w:t xml:space="preserve"> 347, p. 320),                2013 m. gruodžio 17 d. Europos Parlamento ir Tarybos reglamentu (ES) Nr. 1305/2013 dėl paramos kaimo plėtrai, teikiamos Europos žemės ūkio fondo kaimo plėtrai (EŽŪFKP) lėšomis, kuriuo panaikinamas Tarybos reglamentas (EB) Nr. </w:t>
              </w:r>
              <w:r>
                <w:rPr>
                  <w:szCs w:val="24"/>
                </w:rPr>
                <w:t xml:space="preserve">1698/2005 (OL 2013 L 347, p. 487), 2014 m.     gegužės 15 d. Europos Parlamento ir Tarybos reglamentu (ES) Nr. 508/2014 dėl Europos jūrų reikalų ir žuvininkystės fondo ir kuriuo panaikinami Tarybos reglamentai (EB) Nr. 2328/2003, EB Nr. 861/2006, (EB) Nr. </w:t>
              </w:r>
              <w:r>
                <w:rPr>
                  <w:szCs w:val="24"/>
                </w:rPr>
                <w:t>1198/2006 bei (EB) Nr. 791/2007 ir Europos Parlamento ir Tarybos reglamentas Nr. 1255/2011 (OL 2014 L 149, p. 1), 2014 m. liepos 17 d. Komisijos reglamentu (ES) Nr. 808/2014, nustatančiu Europos Parlamento ir Tarybos reglamento (ES) Nr. 1305/2013 dėl param</w:t>
              </w:r>
              <w:r>
                <w:rPr>
                  <w:szCs w:val="24"/>
                </w:rPr>
                <w:t>os kaimo plėtrai, teikiamos Europos žemės ūkio fondo kaimo plėtrai (EŽŪFKP) lėšomis, taikymo taisykles (OL 2014 L227, p. 18), Lietuvos Respublikos partnerystės sutartimi, patvirtinta Europos Komisijos 2014 m. birželio 20 d. sprendimu Nr. C(2014)4234, Lietu</w:t>
              </w:r>
              <w:r>
                <w:rPr>
                  <w:szCs w:val="24"/>
                </w:rPr>
                <w:t>vos kaimo plėtros 2014–2020 m. programa, patvirtinta 2015 m. vasario 13 d. Europos Komisijos sprendimu Nr. C(2015)842, Lietuvos Respublikos Vyriausybės 2014 m. liepos 22 d. nutarimu Nr. 722 „Dėl valstybės institucijų, savivaldybių ir kitų juridinių asmenų,</w:t>
              </w:r>
              <w:r>
                <w:rPr>
                  <w:szCs w:val="24"/>
                </w:rPr>
                <w:t xml:space="preserve"> atsakingų už Europos žemės ūkio fondo kaimo plėtrai priemonių įgyvendinimą, paskyrimo“, Lietuvos Respublikos Vyriausybės              2014 m. rugsėjo 3 d. nutarimu Nr. 907 „Dėl institucijų, atsakingų už Lietuvos žuvininkystės </w:t>
              </w:r>
              <w:r>
                <w:rPr>
                  <w:szCs w:val="24"/>
                </w:rPr>
                <w:lastRenderedPageBreak/>
                <w:t>sektoriaus 2014–2020 metų vei</w:t>
              </w:r>
              <w:r>
                <w:rPr>
                  <w:szCs w:val="24"/>
                </w:rPr>
                <w:t>ksmų programos valdymą ir kontrolę, paskyrimo“, Lietuvos kaimo plėtros 2014–2020 m. programos administravimo taisyklėmis, patvirtintomis Lietuvos Respublikos žemės ūkio ministro 2014 m. rugpjūčio 26 d. įsakymu Nr. 3D-507 „Dėl Lietuvos kaimo plėtros 2014–20</w:t>
              </w:r>
              <w:r>
                <w:rPr>
                  <w:szCs w:val="24"/>
                </w:rPr>
                <w:t>20 m. programos administravimo taisyklių patvirtinimo“ (toliau – KPP administravimo taisyklės), ir Lietuvos žuvininkystės sektoriaus 2014–2020 metų veiksmų programos administravimo taisyklėmis, patvirtintomis Lietuvos Respublikos žemės ūkio ministro 2015 m</w:t>
              </w:r>
              <w:r>
                <w:rPr>
                  <w:szCs w:val="24"/>
                </w:rPr>
                <w:t>. vasario 9 d. įsakymu Nr. 3D-75 „Dėl Lietuvos žuvininkystės sektoriaus 2014–2020 metų veiksmų programos administravimo taisyklių patvirtinimo“,</w:t>
              </w:r>
            </w:p>
          </w:sdtContent>
        </w:sdt>
        <w:sdt>
          <w:sdtPr>
            <w:alias w:val="pastraipa"/>
            <w:tag w:val="part_24bc26798a6d4834b667e8d1ba6984a8"/>
            <w:id w:val="1669517901"/>
            <w:lock w:val="sdtLocked"/>
          </w:sdtPr>
          <w:sdtEndPr/>
          <w:sdtContent>
            <w:p w14:paraId="242C3CC6" w14:textId="7E152C4E" w:rsidR="009B1C6C" w:rsidRDefault="007E2142" w:rsidP="007E2142">
              <w:pPr>
                <w:tabs>
                  <w:tab w:val="left" w:pos="993"/>
                </w:tabs>
                <w:spacing w:line="360" w:lineRule="auto"/>
                <w:ind w:firstLine="567"/>
                <w:jc w:val="both"/>
              </w:pPr>
              <w:r>
                <w:rPr>
                  <w:szCs w:val="24"/>
                  <w:lang w:eastAsia="lt-LT"/>
                </w:rPr>
                <w:t xml:space="preserve">t v i r t i n u Vietos plėtros strategijų, įgyvendinamų bendruomenių inicijuotos vietos plėtros būdu, </w:t>
              </w:r>
              <w:r>
                <w:rPr>
                  <w:bCs/>
                  <w:szCs w:val="24"/>
                  <w:lang w:eastAsia="lt-LT"/>
                </w:rPr>
                <w:t>atranko</w:t>
              </w:r>
              <w:r>
                <w:rPr>
                  <w:bCs/>
                  <w:szCs w:val="24"/>
                  <w:lang w:eastAsia="lt-LT"/>
                </w:rPr>
                <w:t>s</w:t>
              </w:r>
              <w:r>
                <w:rPr>
                  <w:szCs w:val="24"/>
                  <w:lang w:eastAsia="lt-LT"/>
                </w:rPr>
                <w:t xml:space="preserve"> taisyklės (pridedama). </w:t>
              </w:r>
            </w:p>
          </w:sdtContent>
        </w:sdt>
        <w:sdt>
          <w:sdtPr>
            <w:alias w:val="signatura"/>
            <w:tag w:val="part_c64960b4384843fd818ac78e6c0126e1"/>
            <w:id w:val="886074208"/>
            <w:lock w:val="sdtLocked"/>
          </w:sdtPr>
          <w:sdtEndPr/>
          <w:sdtContent>
            <w:p w14:paraId="42BA97AB" w14:textId="77777777" w:rsidR="007E2142" w:rsidRDefault="007E2142"/>
            <w:p w14:paraId="7C90595F" w14:textId="77777777" w:rsidR="007E2142" w:rsidRDefault="007E2142"/>
            <w:p w14:paraId="48C19B61" w14:textId="77777777" w:rsidR="007E2142" w:rsidRDefault="007E2142"/>
            <w:p w14:paraId="242C3CC9" w14:textId="3A686C74" w:rsidR="009B1C6C" w:rsidRDefault="007E2142">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w:t>
              </w:r>
              <w:proofErr w:type="spellStart"/>
              <w:r>
                <w:rPr>
                  <w:szCs w:val="24"/>
                  <w:lang w:eastAsia="lt-LT"/>
                </w:rPr>
                <w:t>Baltraitienė</w:t>
              </w:r>
              <w:proofErr w:type="spellEnd"/>
            </w:p>
          </w:sdtContent>
        </w:sdt>
      </w:sdtContent>
    </w:sdt>
    <w:sdt>
      <w:sdtPr>
        <w:alias w:val="patvirtinta"/>
        <w:tag w:val="part_e59269a3996c4b3f8318327ed99e2973"/>
        <w:id w:val="-335070338"/>
        <w:lock w:val="sdtLocked"/>
      </w:sdtPr>
      <w:sdtEndPr/>
      <w:sdtContent>
        <w:p w14:paraId="53157655" w14:textId="1AA6C71F" w:rsidR="007E2142" w:rsidRDefault="007E2142">
          <w:pPr>
            <w:ind w:left="6804" w:firstLine="36"/>
            <w:jc w:val="both"/>
          </w:pPr>
          <w:r>
            <w:br w:type="page"/>
          </w:r>
        </w:p>
        <w:p w14:paraId="0B319D5F" w14:textId="77777777" w:rsidR="007E2142" w:rsidRDefault="007E2142">
          <w:pPr>
            <w:ind w:left="6804" w:firstLine="36"/>
            <w:jc w:val="both"/>
          </w:pPr>
        </w:p>
        <w:p w14:paraId="242C3CCA" w14:textId="79696CB3" w:rsidR="009B1C6C" w:rsidRDefault="007E2142">
          <w:pPr>
            <w:ind w:left="6804" w:firstLine="36"/>
            <w:jc w:val="both"/>
            <w:rPr>
              <w:bCs/>
              <w:caps/>
              <w:szCs w:val="24"/>
            </w:rPr>
          </w:pPr>
          <w:r>
            <w:rPr>
              <w:bCs/>
              <w:caps/>
              <w:szCs w:val="24"/>
            </w:rPr>
            <w:t>PATVIRTINTA</w:t>
          </w:r>
        </w:p>
        <w:p w14:paraId="242C3CCB" w14:textId="77777777" w:rsidR="009B1C6C" w:rsidRDefault="007E2142">
          <w:pPr>
            <w:ind w:left="6804" w:firstLine="36"/>
            <w:jc w:val="both"/>
            <w:rPr>
              <w:szCs w:val="24"/>
            </w:rPr>
          </w:pPr>
          <w:r>
            <w:rPr>
              <w:szCs w:val="24"/>
            </w:rPr>
            <w:t>Lietuvos Respublikos</w:t>
          </w:r>
        </w:p>
        <w:p w14:paraId="242C3CCC" w14:textId="77777777" w:rsidR="009B1C6C" w:rsidRDefault="007E2142">
          <w:pPr>
            <w:ind w:left="6804" w:firstLine="36"/>
            <w:jc w:val="both"/>
            <w:rPr>
              <w:szCs w:val="24"/>
            </w:rPr>
          </w:pPr>
          <w:r>
            <w:rPr>
              <w:szCs w:val="24"/>
            </w:rPr>
            <w:t>žemės ūkio ministro</w:t>
          </w:r>
        </w:p>
        <w:p w14:paraId="242C3CCD" w14:textId="77777777" w:rsidR="009B1C6C" w:rsidRDefault="007E2142">
          <w:pPr>
            <w:ind w:left="7371" w:hanging="531"/>
            <w:rPr>
              <w:szCs w:val="24"/>
            </w:rPr>
          </w:pPr>
          <w:r>
            <w:rPr>
              <w:szCs w:val="24"/>
            </w:rPr>
            <w:t>2015 m. gegužės 4 d.</w:t>
          </w:r>
        </w:p>
        <w:p w14:paraId="242C3CCE" w14:textId="77777777" w:rsidR="009B1C6C" w:rsidRDefault="007E2142">
          <w:pPr>
            <w:ind w:left="6804" w:firstLine="36"/>
            <w:jc w:val="both"/>
            <w:rPr>
              <w:szCs w:val="24"/>
            </w:rPr>
          </w:pPr>
          <w:r>
            <w:rPr>
              <w:szCs w:val="24"/>
            </w:rPr>
            <w:t>įsakymu Nr. 3D-343</w:t>
          </w:r>
        </w:p>
        <w:p w14:paraId="242C3CCF" w14:textId="77777777" w:rsidR="009B1C6C" w:rsidRDefault="009B1C6C">
          <w:pPr>
            <w:jc w:val="right"/>
          </w:pPr>
        </w:p>
        <w:p w14:paraId="242C3CD0" w14:textId="77777777" w:rsidR="009B1C6C" w:rsidRDefault="007E2142">
          <w:pPr>
            <w:jc w:val="center"/>
            <w:rPr>
              <w:b/>
              <w:szCs w:val="24"/>
            </w:rPr>
          </w:pPr>
          <w:sdt>
            <w:sdtPr>
              <w:alias w:val="Pavadinimas"/>
              <w:tag w:val="title_e59269a3996c4b3f8318327ed99e2973"/>
              <w:id w:val="-675413623"/>
              <w:lock w:val="sdtLocked"/>
            </w:sdtPr>
            <w:sdtEndPr/>
            <w:sdtContent>
              <w:r>
                <w:rPr>
                  <w:b/>
                  <w:szCs w:val="24"/>
                </w:rPr>
                <w:t>VIETOS PLĖTROS STRATEGIJŲ, ĮGYVENDINAMŲ BENDRUOMENIŲ INICIJUOTOS VIETO</w:t>
              </w:r>
              <w:r>
                <w:rPr>
                  <w:b/>
                  <w:szCs w:val="24"/>
                </w:rPr>
                <w:t xml:space="preserve">S PLĖTROS BŪDU, </w:t>
              </w:r>
              <w:r>
                <w:rPr>
                  <w:b/>
                  <w:bCs/>
                  <w:szCs w:val="24"/>
                </w:rPr>
                <w:t>ATRANKOS</w:t>
              </w:r>
              <w:r>
                <w:rPr>
                  <w:b/>
                  <w:szCs w:val="24"/>
                </w:rPr>
                <w:t xml:space="preserve"> TAISYKLĖS</w:t>
              </w:r>
            </w:sdtContent>
          </w:sdt>
        </w:p>
        <w:p w14:paraId="242C3CD1" w14:textId="77777777" w:rsidR="009B1C6C" w:rsidRDefault="009B1C6C">
          <w:pPr>
            <w:jc w:val="center"/>
            <w:rPr>
              <w:b/>
              <w:szCs w:val="24"/>
            </w:rPr>
          </w:pPr>
        </w:p>
        <w:sdt>
          <w:sdtPr>
            <w:alias w:val="skyrius"/>
            <w:tag w:val="part_4dcb8a3e1eb74a48b468287933e500c9"/>
            <w:id w:val="-1524620354"/>
            <w:lock w:val="sdtLocked"/>
          </w:sdtPr>
          <w:sdtEndPr/>
          <w:sdtContent>
            <w:p w14:paraId="242C3CD2" w14:textId="77777777" w:rsidR="009B1C6C" w:rsidRDefault="007E2142">
              <w:pPr>
                <w:jc w:val="center"/>
                <w:rPr>
                  <w:b/>
                  <w:szCs w:val="24"/>
                </w:rPr>
              </w:pPr>
              <w:sdt>
                <w:sdtPr>
                  <w:alias w:val="Numeris"/>
                  <w:tag w:val="nr_4dcb8a3e1eb74a48b468287933e500c9"/>
                  <w:id w:val="856468426"/>
                  <w:lock w:val="sdtLocked"/>
                </w:sdtPr>
                <w:sdtEndPr/>
                <w:sdtContent>
                  <w:r>
                    <w:rPr>
                      <w:b/>
                      <w:szCs w:val="24"/>
                    </w:rPr>
                    <w:t>I</w:t>
                  </w:r>
                </w:sdtContent>
              </w:sdt>
              <w:r>
                <w:rPr>
                  <w:b/>
                  <w:szCs w:val="24"/>
                </w:rPr>
                <w:t xml:space="preserve">. </w:t>
              </w:r>
              <w:sdt>
                <w:sdtPr>
                  <w:alias w:val="Pavadinimas"/>
                  <w:tag w:val="title_4dcb8a3e1eb74a48b468287933e500c9"/>
                  <w:id w:val="-740257177"/>
                  <w:lock w:val="sdtLocked"/>
                </w:sdtPr>
                <w:sdtEndPr/>
                <w:sdtContent>
                  <w:r>
                    <w:rPr>
                      <w:b/>
                      <w:szCs w:val="24"/>
                    </w:rPr>
                    <w:t>BENDROSIOS NUOSTATOS</w:t>
                  </w:r>
                </w:sdtContent>
              </w:sdt>
            </w:p>
            <w:p w14:paraId="242C3CD3" w14:textId="77777777" w:rsidR="009B1C6C" w:rsidRDefault="009B1C6C">
              <w:pPr>
                <w:jc w:val="center"/>
                <w:rPr>
                  <w:szCs w:val="24"/>
                </w:rPr>
              </w:pPr>
            </w:p>
            <w:sdt>
              <w:sdtPr>
                <w:alias w:val="1 p."/>
                <w:tag w:val="part_f74a7bd31e7e4e1a807279d0c90bc9d4"/>
                <w:id w:val="1579015239"/>
                <w:lock w:val="sdtLocked"/>
              </w:sdtPr>
              <w:sdtEndPr/>
              <w:sdtContent>
                <w:p w14:paraId="242C3CD4" w14:textId="77777777" w:rsidR="009B1C6C" w:rsidRDefault="007E2142">
                  <w:pPr>
                    <w:tabs>
                      <w:tab w:val="left" w:pos="540"/>
                      <w:tab w:val="left" w:pos="3600"/>
                    </w:tabs>
                    <w:ind w:firstLine="540"/>
                    <w:jc w:val="both"/>
                    <w:rPr>
                      <w:szCs w:val="24"/>
                    </w:rPr>
                  </w:pPr>
                  <w:sdt>
                    <w:sdtPr>
                      <w:alias w:val="Numeris"/>
                      <w:tag w:val="nr_f74a7bd31e7e4e1a807279d0c90bc9d4"/>
                      <w:id w:val="-441921533"/>
                      <w:lock w:val="sdtLocked"/>
                    </w:sdtPr>
                    <w:sdtEndPr/>
                    <w:sdtContent>
                      <w:r>
                        <w:rPr>
                          <w:szCs w:val="24"/>
                        </w:rPr>
                        <w:t>1</w:t>
                      </w:r>
                    </w:sdtContent>
                  </w:sdt>
                  <w:r>
                    <w:rPr>
                      <w:szCs w:val="24"/>
                    </w:rPr>
                    <w:t xml:space="preserve">. Vietos plėtros strategijų, įgyvendinamų bendruomenių inicijuotos vietos plėtros būdu, </w:t>
                  </w:r>
                  <w:r>
                    <w:rPr>
                      <w:bCs/>
                      <w:szCs w:val="24"/>
                    </w:rPr>
                    <w:t>atrankos</w:t>
                  </w:r>
                  <w:r>
                    <w:rPr>
                      <w:szCs w:val="24"/>
                    </w:rPr>
                    <w:t xml:space="preserve"> taisyklės (toliau – Taisyklės) parengtos vadovaujantis 2013 m. gruodžio 17 d. Europos Parlamento ir Tarybos reglamento (ES) Nr. 1303/2013, kuriuo nustatomos Europos regioninės plėtros fondui, Europos socialiniam fondui, Sanglaudos fondui, Europos žemės ūk</w:t>
                  </w:r>
                  <w:r>
                    <w:rPr>
                      <w:szCs w:val="24"/>
                    </w:rPr>
                    <w:t>io fondui kaimo plėtrai ir Europos jūros reikalų ir žuvininkystės fondui bendros nuostatos ir Europos regioninės plėtros fondui, Europos socialiniam fondui, Sanglaudos fondui ir Europos jūrų reikalų ir žuvininkystės fondui taikytinos bendrosios nuostatos i</w:t>
                  </w:r>
                  <w:r>
                    <w:rPr>
                      <w:szCs w:val="24"/>
                    </w:rPr>
                    <w:t>r panaikinamas Reglamentas (EB) Nr. 1083/2006 (OL 2013 L 347, p. 320) (toliau – Reglamentas (ES) Nr. 1303/2013), 2013 m. gruodžio 17 d. Europos Parlamento ir Tarybos reglamentu (ES) Nr. 1305/2013 dėl paramos kaimo plėtrai, teikiamos Europos žemės ūkio fond</w:t>
                  </w:r>
                  <w:r>
                    <w:rPr>
                      <w:szCs w:val="24"/>
                    </w:rPr>
                    <w:t>o kaimo plėtrai (EŽŪFKP) lėšomis, kuriuo panaikinamas Tarybos reglamentas (EB) Nr. 1698/2005 (OL 2013 L 347, p. 487) (toliau – Reglamentas (ES) Nr. 1305/2013), 2014 m. gegužės 15 d. Europos Parlamento ir Tarybos reglamentu (ES) Nr. 508/2014 dėl Europos jūr</w:t>
                  </w:r>
                  <w:r>
                    <w:rPr>
                      <w:szCs w:val="24"/>
                    </w:rPr>
                    <w:t xml:space="preserve">ų reikalų ir žuvininkystės fondo ir kuriuo panaikinami Tarybos reglamentai (EB) Nr. 2328/2003, EB Nr. 861/2006, (EB) Nr. 1198/2006 bei (EB) Nr. 791/2007 ir Europos Parlamento ir Tarybos reglamentas Nr. 1255/2011 (OL 2014 L 149, p. 1) (toliau – Reglamentas </w:t>
                  </w:r>
                  <w:r>
                    <w:rPr>
                      <w:szCs w:val="24"/>
                    </w:rPr>
                    <w:t>(ES) Nr. 508/2014), 2014 m. liepos 17 d. Komisijos reglamentu (ES) Nr. 808/2014, nustatančiu Europos Parlamento ir Tarybos reglamento (ES) Nr. 1305/2013 dėl paramos kaimo plėtrai, teikiamos Europos žemės ūkio fondo kaimo plėtrai (EŽŪFKP) lėšomis, taikymo t</w:t>
                  </w:r>
                  <w:r>
                    <w:rPr>
                      <w:szCs w:val="24"/>
                    </w:rPr>
                    <w:t>aisykles (OL 2014 L227, p. 18), Lietuvos Respublikos partnerystės sutartimi, patvirtinta Europos Komisijos 2014 m. birželio 20 d. sprendimu Nr. C(2014)4234, Lietuvos kaimo plėtros 2014–2020 m. programa, patvirtinta 2015 m. vasario 13 d. Europos Komisijos s</w:t>
                  </w:r>
                  <w:r>
                    <w:rPr>
                      <w:szCs w:val="24"/>
                    </w:rPr>
                    <w:t>prendimu Nr. C(2015)842, Lietuvos Respublikos Vyriausybės 2014 m. liepos 22 d. nutarimu Nr. 722 „Dėl valstybės institucijų, savivaldybių ir kitų juridinių asmenų, atsakingų už Europos žemės ūkio fondo kaimo plėtrai priemonių įgyvendinimą, paskyrimo“, Lietu</w:t>
                  </w:r>
                  <w:r>
                    <w:rPr>
                      <w:szCs w:val="24"/>
                    </w:rPr>
                    <w:t>vos Respublikos Vyriausybės 2014 m. rugsėjo 3 d. nutarimu Nr. 907 „Dėl institucijų, atsakingų už Lietuvos žuvininkystės sektoriaus 2014–2020 metų veiksmų programos valdymą ir kontrolę, paskyrimo“, Lietuvos kaimo plėtros 2014–2020 m. programos administravim</w:t>
                  </w:r>
                  <w:r>
                    <w:rPr>
                      <w:szCs w:val="24"/>
                    </w:rPr>
                    <w:t>o taisyklėmis, patvirtintomis Lietuvos Respublikos žemės ūkio ministro 2014 m. rugpjūčio 26 d. įsakymu Nr. 3D-507 „Dėl Lietuvos kaimo plėtros 2014–2020 m. programos administravimo taisyklių patvirtinimo“ (toliau – KPP administravimo taisyklės), ir Lietuvos</w:t>
                  </w:r>
                  <w:r>
                    <w:rPr>
                      <w:szCs w:val="24"/>
                    </w:rPr>
                    <w:t xml:space="preserve"> žuvininkystės sektoriaus 2014–2020 metų veiksmų programos administravimo taisyklėmis, patvirtintomis Lietuvos Respublikos žemės ūkio ministro 2015 m. vasario 9 d. įsakymu Nr. 3D-75 „Dėl Lietuvos žuvininkystės sektoriaus 2014–2020 metų veiksmų programos ad</w:t>
                  </w:r>
                  <w:r>
                    <w:rPr>
                      <w:szCs w:val="24"/>
                    </w:rPr>
                    <w:t>ministravimo taisyklių patvirtinimo“ (toliau – ŽVP administravimo taisyklės).</w:t>
                  </w:r>
                </w:p>
              </w:sdtContent>
            </w:sdt>
            <w:sdt>
              <w:sdtPr>
                <w:alias w:val="2 p."/>
                <w:tag w:val="part_c72e025195cf4f81b9fc1aac3652a325"/>
                <w:id w:val="1296485791"/>
                <w:lock w:val="sdtLocked"/>
              </w:sdtPr>
              <w:sdtEndPr/>
              <w:sdtContent>
                <w:p w14:paraId="242C3CD5" w14:textId="77777777" w:rsidR="009B1C6C" w:rsidRDefault="007E2142">
                  <w:pPr>
                    <w:tabs>
                      <w:tab w:val="left" w:pos="540"/>
                      <w:tab w:val="left" w:pos="3600"/>
                    </w:tabs>
                    <w:ind w:firstLine="540"/>
                    <w:jc w:val="both"/>
                    <w:rPr>
                      <w:szCs w:val="24"/>
                    </w:rPr>
                  </w:pPr>
                  <w:sdt>
                    <w:sdtPr>
                      <w:alias w:val="Numeris"/>
                      <w:tag w:val="nr_c72e025195cf4f81b9fc1aac3652a325"/>
                      <w:id w:val="-116068774"/>
                      <w:lock w:val="sdtLocked"/>
                    </w:sdtPr>
                    <w:sdtEndPr/>
                    <w:sdtContent>
                      <w:r>
                        <w:rPr>
                          <w:szCs w:val="24"/>
                        </w:rPr>
                        <w:t>2</w:t>
                      </w:r>
                    </w:sdtContent>
                  </w:sdt>
                  <w:r>
                    <w:rPr>
                      <w:szCs w:val="24"/>
                    </w:rPr>
                    <w:t>. Taisyklės reglamentuoja bendruomenių inicijuotų viensektorių kaimo vietovių vietos plėtros strategijų, įgyvendinamų pagal KPP priemonę „</w:t>
                  </w:r>
                  <w:r>
                    <w:rPr>
                      <w:caps/>
                      <w:szCs w:val="24"/>
                    </w:rPr>
                    <w:t>Leader“</w:t>
                  </w:r>
                  <w:r>
                    <w:rPr>
                      <w:szCs w:val="24"/>
                    </w:rPr>
                    <w:t xml:space="preserve"> (kaimo vietovių VPS),</w:t>
                  </w:r>
                  <w:r>
                    <w:rPr>
                      <w:caps/>
                      <w:szCs w:val="24"/>
                    </w:rPr>
                    <w:t xml:space="preserve"> </w:t>
                  </w:r>
                  <w:r>
                    <w:rPr>
                      <w:szCs w:val="24"/>
                    </w:rPr>
                    <w:t>ir be</w:t>
                  </w:r>
                  <w:r>
                    <w:rPr>
                      <w:szCs w:val="24"/>
                    </w:rPr>
                    <w:t>ndruomenių inicijuotų dvisektorių kaimo vietovių, žvejybos ir akvakultūros vietos plėtros strategijų, įgyvendinamų pagal KPP priemonę „</w:t>
                  </w:r>
                  <w:r>
                    <w:rPr>
                      <w:caps/>
                      <w:szCs w:val="24"/>
                    </w:rPr>
                    <w:t xml:space="preserve">Leader“ </w:t>
                  </w:r>
                  <w:r>
                    <w:rPr>
                      <w:szCs w:val="24"/>
                    </w:rPr>
                    <w:t>ir ŽVP priemonę „Vietos plėtros strategijų įgyvendinimas“ (dvisektorių VPS), atrankos – rengimo, teikimo, vertini</w:t>
                  </w:r>
                  <w:r>
                    <w:rPr>
                      <w:szCs w:val="24"/>
                    </w:rPr>
                    <w:t xml:space="preserve">mo ir tvirtinimo – tvarką. Kaimo vietovių VPS ir dvisektorių VPS įgyvendinimo tvarką nustato VPS, įgyvendinamų bendruomenių inicijuotos vietos plėtros būdu, administravimo ir (arba) įgyvendinimo taisyklės, </w:t>
                  </w:r>
                  <w:r>
                    <w:rPr>
                      <w:szCs w:val="24"/>
                    </w:rPr>
                    <w:lastRenderedPageBreak/>
                    <w:t>tvirtinamos atskiru Lietuvos Respublikos žemės ūki</w:t>
                  </w:r>
                  <w:r>
                    <w:rPr>
                      <w:szCs w:val="24"/>
                    </w:rPr>
                    <w:t>o ministro įsakymu (toliau – VPS administravimo ir (arba) įgyvendinimo taisyklės). VPS rengiamos ir įgyvendinamos vadovaujantis bendruomenių inicijuotos vietos plėtros (BIVP) principais, nurodytais Reglamento (ES) Nr. 1303/2013 32 str. 2 d.</w:t>
                  </w:r>
                </w:p>
                <w:p w14:paraId="242C3CD6" w14:textId="77777777" w:rsidR="009B1C6C" w:rsidRDefault="007E2142">
                  <w:pPr>
                    <w:jc w:val="center"/>
                    <w:rPr>
                      <w:szCs w:val="24"/>
                    </w:rPr>
                  </w:pPr>
                </w:p>
              </w:sdtContent>
            </w:sdt>
          </w:sdtContent>
        </w:sdt>
        <w:sdt>
          <w:sdtPr>
            <w:alias w:val="skyrius"/>
            <w:tag w:val="part_6ba8ad037d5f4744a7a4bffe10dd1c9c"/>
            <w:id w:val="-2101864141"/>
            <w:lock w:val="sdtLocked"/>
          </w:sdtPr>
          <w:sdtEndPr/>
          <w:sdtContent>
            <w:p w14:paraId="242C3CD7" w14:textId="77777777" w:rsidR="009B1C6C" w:rsidRDefault="007E2142">
              <w:pPr>
                <w:jc w:val="center"/>
                <w:rPr>
                  <w:b/>
                  <w:szCs w:val="24"/>
                </w:rPr>
              </w:pPr>
              <w:sdt>
                <w:sdtPr>
                  <w:alias w:val="Numeris"/>
                  <w:tag w:val="nr_6ba8ad037d5f4744a7a4bffe10dd1c9c"/>
                  <w:id w:val="-1895884374"/>
                  <w:lock w:val="sdtLocked"/>
                </w:sdtPr>
                <w:sdtEndPr/>
                <w:sdtContent>
                  <w:r>
                    <w:rPr>
                      <w:b/>
                      <w:szCs w:val="24"/>
                    </w:rPr>
                    <w:t>II</w:t>
                  </w:r>
                </w:sdtContent>
              </w:sdt>
              <w:r>
                <w:rPr>
                  <w:b/>
                  <w:szCs w:val="24"/>
                </w:rPr>
                <w:t xml:space="preserve">. </w:t>
              </w:r>
              <w:sdt>
                <w:sdtPr>
                  <w:alias w:val="Pavadinimas"/>
                  <w:tag w:val="title_6ba8ad037d5f4744a7a4bffe10dd1c9c"/>
                  <w:id w:val="-763607821"/>
                  <w:lock w:val="sdtLocked"/>
                </w:sdtPr>
                <w:sdtEndPr/>
                <w:sdtContent>
                  <w:r>
                    <w:rPr>
                      <w:b/>
                      <w:szCs w:val="24"/>
                    </w:rPr>
                    <w:t xml:space="preserve">SUTRUMPINIMAI IR SĄVOKOS </w:t>
                  </w:r>
                </w:sdtContent>
              </w:sdt>
            </w:p>
            <w:p w14:paraId="242C3CD8" w14:textId="77777777" w:rsidR="009B1C6C" w:rsidRDefault="009B1C6C">
              <w:pPr>
                <w:jc w:val="center"/>
                <w:rPr>
                  <w:b/>
                  <w:szCs w:val="24"/>
                </w:rPr>
              </w:pPr>
            </w:p>
            <w:sdt>
              <w:sdtPr>
                <w:alias w:val="3 p."/>
                <w:tag w:val="part_6fb243f66a00433e989698f86757e7b3"/>
                <w:id w:val="-1736230767"/>
                <w:lock w:val="sdtLocked"/>
              </w:sdtPr>
              <w:sdtEndPr/>
              <w:sdtContent>
                <w:p w14:paraId="242C3CD9" w14:textId="77777777" w:rsidR="009B1C6C" w:rsidRDefault="007E2142">
                  <w:pPr>
                    <w:tabs>
                      <w:tab w:val="left" w:pos="567"/>
                    </w:tabs>
                    <w:ind w:firstLine="567"/>
                    <w:jc w:val="both"/>
                    <w:rPr>
                      <w:szCs w:val="24"/>
                    </w:rPr>
                  </w:pPr>
                  <w:sdt>
                    <w:sdtPr>
                      <w:alias w:val="Numeris"/>
                      <w:tag w:val="nr_6fb243f66a00433e989698f86757e7b3"/>
                      <w:id w:val="1771816440"/>
                      <w:lock w:val="sdtLocked"/>
                    </w:sdtPr>
                    <w:sdtEndPr/>
                    <w:sdtContent>
                      <w:r>
                        <w:rPr>
                          <w:szCs w:val="24"/>
                        </w:rPr>
                        <w:t>3</w:t>
                      </w:r>
                    </w:sdtContent>
                  </w:sdt>
                  <w:r>
                    <w:rPr>
                      <w:szCs w:val="24"/>
                    </w:rPr>
                    <w:t>. Taisyklėse vartojami sutrumpinimai:</w:t>
                  </w:r>
                </w:p>
                <w:sdt>
                  <w:sdtPr>
                    <w:alias w:val="3.1 p."/>
                    <w:tag w:val="part_2eaa6462f9a04b43949190219aeb02ad"/>
                    <w:id w:val="456539272"/>
                    <w:lock w:val="sdtLocked"/>
                  </w:sdtPr>
                  <w:sdtEndPr/>
                  <w:sdtContent>
                    <w:p w14:paraId="242C3CDA" w14:textId="77777777" w:rsidR="009B1C6C" w:rsidRDefault="007E2142">
                      <w:pPr>
                        <w:tabs>
                          <w:tab w:val="left" w:pos="567"/>
                        </w:tabs>
                        <w:ind w:firstLine="567"/>
                        <w:jc w:val="both"/>
                        <w:rPr>
                          <w:szCs w:val="24"/>
                        </w:rPr>
                      </w:pPr>
                      <w:sdt>
                        <w:sdtPr>
                          <w:alias w:val="Numeris"/>
                          <w:tag w:val="nr_2eaa6462f9a04b43949190219aeb02ad"/>
                          <w:id w:val="544796288"/>
                          <w:lock w:val="sdtLocked"/>
                        </w:sdtPr>
                        <w:sdtEndPr/>
                        <w:sdtContent>
                          <w:r>
                            <w:rPr>
                              <w:szCs w:val="24"/>
                            </w:rPr>
                            <w:t>3.1</w:t>
                          </w:r>
                        </w:sdtContent>
                      </w:sdt>
                      <w:r>
                        <w:rPr>
                          <w:szCs w:val="24"/>
                        </w:rPr>
                        <w:t xml:space="preserve">. </w:t>
                      </w:r>
                      <w:r>
                        <w:rPr>
                          <w:b/>
                          <w:szCs w:val="24"/>
                        </w:rPr>
                        <w:t>Agentūra</w:t>
                      </w:r>
                      <w:r>
                        <w:rPr>
                          <w:szCs w:val="24"/>
                        </w:rPr>
                        <w:t xml:space="preserve"> – Nacionalinė mokėjimo agentūra prie Žemės ūkio ministerijos;</w:t>
                      </w:r>
                    </w:p>
                  </w:sdtContent>
                </w:sdt>
                <w:sdt>
                  <w:sdtPr>
                    <w:alias w:val="3.2 p."/>
                    <w:tag w:val="part_acf4023567e842b4b4ab9d0854fdf27a"/>
                    <w:id w:val="549965047"/>
                    <w:lock w:val="sdtLocked"/>
                  </w:sdtPr>
                  <w:sdtEndPr/>
                  <w:sdtContent>
                    <w:p w14:paraId="242C3CDB" w14:textId="77777777" w:rsidR="009B1C6C" w:rsidRDefault="007E2142">
                      <w:pPr>
                        <w:tabs>
                          <w:tab w:val="left" w:pos="567"/>
                        </w:tabs>
                        <w:ind w:firstLine="567"/>
                        <w:jc w:val="both"/>
                        <w:rPr>
                          <w:szCs w:val="24"/>
                        </w:rPr>
                      </w:pPr>
                      <w:sdt>
                        <w:sdtPr>
                          <w:alias w:val="Numeris"/>
                          <w:tag w:val="nr_acf4023567e842b4b4ab9d0854fdf27a"/>
                          <w:id w:val="-1928494475"/>
                          <w:lock w:val="sdtLocked"/>
                        </w:sdtPr>
                        <w:sdtEndPr/>
                        <w:sdtContent>
                          <w:r>
                            <w:rPr>
                              <w:szCs w:val="24"/>
                            </w:rPr>
                            <w:t>3.2</w:t>
                          </w:r>
                        </w:sdtContent>
                      </w:sdt>
                      <w:r>
                        <w:rPr>
                          <w:szCs w:val="24"/>
                        </w:rPr>
                        <w:t xml:space="preserve">. </w:t>
                      </w:r>
                      <w:r>
                        <w:rPr>
                          <w:b/>
                          <w:szCs w:val="24"/>
                        </w:rPr>
                        <w:t>BIVP</w:t>
                      </w:r>
                      <w:r>
                        <w:rPr>
                          <w:szCs w:val="24"/>
                        </w:rPr>
                        <w:t xml:space="preserve"> – bendruomenių inicijuota vietos plėtra;</w:t>
                      </w:r>
                    </w:p>
                  </w:sdtContent>
                </w:sdt>
                <w:sdt>
                  <w:sdtPr>
                    <w:alias w:val="3.3 p."/>
                    <w:tag w:val="part_c36548b4e550429494d5c448f274d89e"/>
                    <w:id w:val="1320923648"/>
                    <w:lock w:val="sdtLocked"/>
                  </w:sdtPr>
                  <w:sdtEndPr/>
                  <w:sdtContent>
                    <w:p w14:paraId="242C3CDC" w14:textId="77777777" w:rsidR="009B1C6C" w:rsidRDefault="007E2142">
                      <w:pPr>
                        <w:tabs>
                          <w:tab w:val="left" w:pos="567"/>
                        </w:tabs>
                        <w:ind w:firstLine="567"/>
                        <w:jc w:val="both"/>
                        <w:rPr>
                          <w:szCs w:val="24"/>
                        </w:rPr>
                      </w:pPr>
                      <w:sdt>
                        <w:sdtPr>
                          <w:alias w:val="Numeris"/>
                          <w:tag w:val="nr_c36548b4e550429494d5c448f274d89e"/>
                          <w:id w:val="-2086214923"/>
                          <w:lock w:val="sdtLocked"/>
                        </w:sdtPr>
                        <w:sdtEndPr/>
                        <w:sdtContent>
                          <w:r>
                            <w:rPr>
                              <w:szCs w:val="24"/>
                            </w:rPr>
                            <w:t>3.3</w:t>
                          </w:r>
                        </w:sdtContent>
                      </w:sdt>
                      <w:r>
                        <w:rPr>
                          <w:szCs w:val="24"/>
                        </w:rPr>
                        <w:t xml:space="preserve">. </w:t>
                      </w:r>
                      <w:r>
                        <w:rPr>
                          <w:b/>
                          <w:szCs w:val="24"/>
                        </w:rPr>
                        <w:t>EJRŽF</w:t>
                      </w:r>
                      <w:r>
                        <w:rPr>
                          <w:szCs w:val="24"/>
                        </w:rPr>
                        <w:t xml:space="preserve"> – Europos jūrų reikalų ir žuvininkystė</w:t>
                      </w:r>
                      <w:r>
                        <w:rPr>
                          <w:szCs w:val="24"/>
                        </w:rPr>
                        <w:t>s fondas;</w:t>
                      </w:r>
                    </w:p>
                  </w:sdtContent>
                </w:sdt>
                <w:sdt>
                  <w:sdtPr>
                    <w:alias w:val="3.4 p."/>
                    <w:tag w:val="part_8011b02ae6164058a73ea47ac1320aeb"/>
                    <w:id w:val="-206265916"/>
                    <w:lock w:val="sdtLocked"/>
                  </w:sdtPr>
                  <w:sdtEndPr/>
                  <w:sdtContent>
                    <w:p w14:paraId="242C3CDD" w14:textId="77777777" w:rsidR="009B1C6C" w:rsidRDefault="007E2142">
                      <w:pPr>
                        <w:tabs>
                          <w:tab w:val="left" w:pos="567"/>
                        </w:tabs>
                        <w:ind w:firstLine="567"/>
                        <w:jc w:val="both"/>
                        <w:rPr>
                          <w:szCs w:val="24"/>
                        </w:rPr>
                      </w:pPr>
                      <w:sdt>
                        <w:sdtPr>
                          <w:alias w:val="Numeris"/>
                          <w:tag w:val="nr_8011b02ae6164058a73ea47ac1320aeb"/>
                          <w:id w:val="550809104"/>
                          <w:lock w:val="sdtLocked"/>
                        </w:sdtPr>
                        <w:sdtEndPr/>
                        <w:sdtContent>
                          <w:r>
                            <w:rPr>
                              <w:szCs w:val="24"/>
                            </w:rPr>
                            <w:t>3.4</w:t>
                          </w:r>
                        </w:sdtContent>
                      </w:sdt>
                      <w:r>
                        <w:rPr>
                          <w:szCs w:val="24"/>
                        </w:rPr>
                        <w:t xml:space="preserve">. </w:t>
                      </w:r>
                      <w:r>
                        <w:rPr>
                          <w:b/>
                          <w:szCs w:val="24"/>
                        </w:rPr>
                        <w:t>ES</w:t>
                      </w:r>
                      <w:r>
                        <w:rPr>
                          <w:szCs w:val="24"/>
                        </w:rPr>
                        <w:t xml:space="preserve"> – Europos Sąjunga;</w:t>
                      </w:r>
                    </w:p>
                  </w:sdtContent>
                </w:sdt>
                <w:sdt>
                  <w:sdtPr>
                    <w:alias w:val="3.5 p."/>
                    <w:tag w:val="part_0308127033b640068170e07fa8b43738"/>
                    <w:id w:val="1466246849"/>
                    <w:lock w:val="sdtLocked"/>
                  </w:sdtPr>
                  <w:sdtEndPr/>
                  <w:sdtContent>
                    <w:p w14:paraId="242C3CDE" w14:textId="77777777" w:rsidR="009B1C6C" w:rsidRDefault="007E2142">
                      <w:pPr>
                        <w:tabs>
                          <w:tab w:val="left" w:pos="567"/>
                        </w:tabs>
                        <w:ind w:firstLine="567"/>
                        <w:jc w:val="both"/>
                        <w:rPr>
                          <w:szCs w:val="24"/>
                        </w:rPr>
                      </w:pPr>
                      <w:sdt>
                        <w:sdtPr>
                          <w:alias w:val="Numeris"/>
                          <w:tag w:val="nr_0308127033b640068170e07fa8b43738"/>
                          <w:id w:val="1059598307"/>
                          <w:lock w:val="sdtLocked"/>
                        </w:sdtPr>
                        <w:sdtEndPr/>
                        <w:sdtContent>
                          <w:r>
                            <w:rPr>
                              <w:szCs w:val="24"/>
                            </w:rPr>
                            <w:t>3.5</w:t>
                          </w:r>
                        </w:sdtContent>
                      </w:sdt>
                      <w:r>
                        <w:rPr>
                          <w:szCs w:val="24"/>
                        </w:rPr>
                        <w:t xml:space="preserve">. </w:t>
                      </w:r>
                      <w:r>
                        <w:rPr>
                          <w:b/>
                          <w:szCs w:val="24"/>
                        </w:rPr>
                        <w:t>EŽŪFKP</w:t>
                      </w:r>
                      <w:r>
                        <w:rPr>
                          <w:szCs w:val="24"/>
                        </w:rPr>
                        <w:t xml:space="preserve"> – Europos žemės ūkio fondas kaimo plėtrai;</w:t>
                      </w:r>
                    </w:p>
                  </w:sdtContent>
                </w:sdt>
                <w:sdt>
                  <w:sdtPr>
                    <w:alias w:val="3.6 p."/>
                    <w:tag w:val="part_9d7f01022f4a4ecdac3d7df47f1cbaf5"/>
                    <w:id w:val="166525669"/>
                    <w:lock w:val="sdtLocked"/>
                  </w:sdtPr>
                  <w:sdtEndPr/>
                  <w:sdtContent>
                    <w:p w14:paraId="242C3CDF" w14:textId="77777777" w:rsidR="009B1C6C" w:rsidRDefault="007E2142">
                      <w:pPr>
                        <w:tabs>
                          <w:tab w:val="left" w:pos="567"/>
                        </w:tabs>
                        <w:ind w:firstLine="567"/>
                        <w:jc w:val="both"/>
                        <w:rPr>
                          <w:szCs w:val="24"/>
                        </w:rPr>
                      </w:pPr>
                      <w:sdt>
                        <w:sdtPr>
                          <w:alias w:val="Numeris"/>
                          <w:tag w:val="nr_9d7f01022f4a4ecdac3d7df47f1cbaf5"/>
                          <w:id w:val="268514443"/>
                          <w:lock w:val="sdtLocked"/>
                        </w:sdtPr>
                        <w:sdtEndPr/>
                        <w:sdtContent>
                          <w:r>
                            <w:rPr>
                              <w:szCs w:val="24"/>
                            </w:rPr>
                            <w:t>3.6</w:t>
                          </w:r>
                        </w:sdtContent>
                      </w:sdt>
                      <w:r>
                        <w:rPr>
                          <w:szCs w:val="24"/>
                        </w:rPr>
                        <w:t xml:space="preserve">. </w:t>
                      </w:r>
                      <w:r>
                        <w:rPr>
                          <w:b/>
                          <w:szCs w:val="24"/>
                        </w:rPr>
                        <w:t>KPP</w:t>
                      </w:r>
                      <w:r>
                        <w:rPr>
                          <w:szCs w:val="24"/>
                        </w:rPr>
                        <w:t xml:space="preserve"> – Lietuvos kaimo plėtros 2014–2020 m. programa;</w:t>
                      </w:r>
                    </w:p>
                  </w:sdtContent>
                </w:sdt>
                <w:sdt>
                  <w:sdtPr>
                    <w:alias w:val="3.7 p."/>
                    <w:tag w:val="part_6165fe51e37d47d69241caf2a6439c93"/>
                    <w:id w:val="-483774473"/>
                    <w:lock w:val="sdtLocked"/>
                  </w:sdtPr>
                  <w:sdtEndPr/>
                  <w:sdtContent>
                    <w:p w14:paraId="242C3CE0" w14:textId="77777777" w:rsidR="009B1C6C" w:rsidRDefault="007E2142">
                      <w:pPr>
                        <w:tabs>
                          <w:tab w:val="left" w:pos="567"/>
                        </w:tabs>
                        <w:ind w:firstLine="567"/>
                        <w:jc w:val="both"/>
                        <w:rPr>
                          <w:szCs w:val="24"/>
                        </w:rPr>
                      </w:pPr>
                      <w:sdt>
                        <w:sdtPr>
                          <w:alias w:val="Numeris"/>
                          <w:tag w:val="nr_6165fe51e37d47d69241caf2a6439c93"/>
                          <w:id w:val="-1602408207"/>
                          <w:lock w:val="sdtLocked"/>
                        </w:sdtPr>
                        <w:sdtEndPr/>
                        <w:sdtContent>
                          <w:r>
                            <w:rPr>
                              <w:szCs w:val="24"/>
                            </w:rPr>
                            <w:t>3.7</w:t>
                          </w:r>
                        </w:sdtContent>
                      </w:sdt>
                      <w:r>
                        <w:rPr>
                          <w:szCs w:val="24"/>
                        </w:rPr>
                        <w:t xml:space="preserve">. </w:t>
                      </w:r>
                      <w:r>
                        <w:rPr>
                          <w:b/>
                          <w:szCs w:val="24"/>
                        </w:rPr>
                        <w:t>Ministerija</w:t>
                      </w:r>
                      <w:r>
                        <w:rPr>
                          <w:szCs w:val="24"/>
                        </w:rPr>
                        <w:t xml:space="preserve"> – Žemės ūkio ministerija;</w:t>
                      </w:r>
                    </w:p>
                  </w:sdtContent>
                </w:sdt>
                <w:sdt>
                  <w:sdtPr>
                    <w:alias w:val="3.8 p."/>
                    <w:tag w:val="part_caa5ae19201f431787f9dfac4d3fc005"/>
                    <w:id w:val="-101417751"/>
                    <w:lock w:val="sdtLocked"/>
                  </w:sdtPr>
                  <w:sdtEndPr/>
                  <w:sdtContent>
                    <w:p w14:paraId="242C3CE1" w14:textId="77777777" w:rsidR="009B1C6C" w:rsidRDefault="007E2142">
                      <w:pPr>
                        <w:tabs>
                          <w:tab w:val="left" w:pos="567"/>
                        </w:tabs>
                        <w:ind w:firstLine="567"/>
                        <w:jc w:val="both"/>
                        <w:rPr>
                          <w:szCs w:val="24"/>
                        </w:rPr>
                      </w:pPr>
                      <w:sdt>
                        <w:sdtPr>
                          <w:alias w:val="Numeris"/>
                          <w:tag w:val="nr_caa5ae19201f431787f9dfac4d3fc005"/>
                          <w:id w:val="1527051123"/>
                          <w:lock w:val="sdtLocked"/>
                        </w:sdtPr>
                        <w:sdtEndPr/>
                        <w:sdtContent>
                          <w:r>
                            <w:rPr>
                              <w:szCs w:val="24"/>
                            </w:rPr>
                            <w:t>3.8</w:t>
                          </w:r>
                        </w:sdtContent>
                      </w:sdt>
                      <w:r>
                        <w:rPr>
                          <w:szCs w:val="24"/>
                        </w:rPr>
                        <w:t xml:space="preserve">. </w:t>
                      </w:r>
                      <w:r>
                        <w:rPr>
                          <w:b/>
                          <w:szCs w:val="24"/>
                        </w:rPr>
                        <w:t>NVO</w:t>
                      </w:r>
                      <w:r>
                        <w:rPr>
                          <w:szCs w:val="24"/>
                        </w:rPr>
                        <w:t xml:space="preserve"> – nevyriausybinė organizacija;</w:t>
                      </w:r>
                    </w:p>
                  </w:sdtContent>
                </w:sdt>
                <w:sdt>
                  <w:sdtPr>
                    <w:alias w:val="3.9 p."/>
                    <w:tag w:val="part_edfd008fe02044edad6a7807d1e0dde6"/>
                    <w:id w:val="-606892383"/>
                    <w:lock w:val="sdtLocked"/>
                  </w:sdtPr>
                  <w:sdtEndPr/>
                  <w:sdtContent>
                    <w:p w14:paraId="242C3CE2" w14:textId="77777777" w:rsidR="009B1C6C" w:rsidRDefault="007E2142">
                      <w:pPr>
                        <w:tabs>
                          <w:tab w:val="left" w:pos="567"/>
                        </w:tabs>
                        <w:ind w:firstLine="567"/>
                        <w:jc w:val="both"/>
                        <w:rPr>
                          <w:szCs w:val="24"/>
                        </w:rPr>
                      </w:pPr>
                      <w:sdt>
                        <w:sdtPr>
                          <w:alias w:val="Numeris"/>
                          <w:tag w:val="nr_edfd008fe02044edad6a7807d1e0dde6"/>
                          <w:id w:val="1354610812"/>
                          <w:lock w:val="sdtLocked"/>
                        </w:sdtPr>
                        <w:sdtEndPr/>
                        <w:sdtContent>
                          <w:r>
                            <w:rPr>
                              <w:szCs w:val="24"/>
                            </w:rPr>
                            <w:t>3.9</w:t>
                          </w:r>
                        </w:sdtContent>
                      </w:sdt>
                      <w:r>
                        <w:rPr>
                          <w:szCs w:val="24"/>
                        </w:rPr>
                        <w:t xml:space="preserve">. </w:t>
                      </w:r>
                      <w:r>
                        <w:rPr>
                          <w:b/>
                          <w:szCs w:val="24"/>
                        </w:rPr>
                        <w:t xml:space="preserve">TERPAS </w:t>
                      </w:r>
                      <w:r>
                        <w:rPr>
                          <w:szCs w:val="24"/>
                        </w:rPr>
                        <w:t>– Agentūros Kaimo plėtros ir žuvininkystės programų departamento teritorinis paramos administravimo skyrius;</w:t>
                      </w:r>
                    </w:p>
                  </w:sdtContent>
                </w:sdt>
                <w:sdt>
                  <w:sdtPr>
                    <w:alias w:val="3.10 p."/>
                    <w:tag w:val="part_2886f53aff1b4eaeb90d64076ccda815"/>
                    <w:id w:val="-636422740"/>
                    <w:lock w:val="sdtLocked"/>
                  </w:sdtPr>
                  <w:sdtEndPr/>
                  <w:sdtContent>
                    <w:p w14:paraId="242C3CE3" w14:textId="77777777" w:rsidR="009B1C6C" w:rsidRDefault="007E2142">
                      <w:pPr>
                        <w:tabs>
                          <w:tab w:val="left" w:pos="567"/>
                        </w:tabs>
                        <w:ind w:firstLine="567"/>
                        <w:jc w:val="both"/>
                        <w:rPr>
                          <w:szCs w:val="24"/>
                        </w:rPr>
                      </w:pPr>
                      <w:sdt>
                        <w:sdtPr>
                          <w:alias w:val="Numeris"/>
                          <w:tag w:val="nr_2886f53aff1b4eaeb90d64076ccda815"/>
                          <w:id w:val="530761186"/>
                          <w:lock w:val="sdtLocked"/>
                        </w:sdtPr>
                        <w:sdtEndPr/>
                        <w:sdtContent>
                          <w:r>
                            <w:rPr>
                              <w:szCs w:val="24"/>
                            </w:rPr>
                            <w:t>3.10</w:t>
                          </w:r>
                        </w:sdtContent>
                      </w:sdt>
                      <w:r>
                        <w:rPr>
                          <w:szCs w:val="24"/>
                        </w:rPr>
                        <w:t xml:space="preserve">. </w:t>
                      </w:r>
                      <w:r>
                        <w:rPr>
                          <w:b/>
                          <w:szCs w:val="24"/>
                        </w:rPr>
                        <w:t>VPS</w:t>
                      </w:r>
                      <w:r>
                        <w:rPr>
                          <w:szCs w:val="24"/>
                        </w:rPr>
                        <w:t xml:space="preserve"> – vietos plėtros strategija;</w:t>
                      </w:r>
                    </w:p>
                  </w:sdtContent>
                </w:sdt>
                <w:sdt>
                  <w:sdtPr>
                    <w:alias w:val="3.11 p."/>
                    <w:tag w:val="part_433717fec64a4d27984b8c834c531731"/>
                    <w:id w:val="-604423483"/>
                    <w:lock w:val="sdtLocked"/>
                  </w:sdtPr>
                  <w:sdtEndPr/>
                  <w:sdtContent>
                    <w:p w14:paraId="242C3CE4" w14:textId="77777777" w:rsidR="009B1C6C" w:rsidRDefault="007E2142">
                      <w:pPr>
                        <w:tabs>
                          <w:tab w:val="left" w:pos="567"/>
                        </w:tabs>
                        <w:ind w:firstLine="567"/>
                        <w:jc w:val="both"/>
                        <w:rPr>
                          <w:szCs w:val="24"/>
                        </w:rPr>
                      </w:pPr>
                      <w:sdt>
                        <w:sdtPr>
                          <w:alias w:val="Numeris"/>
                          <w:tag w:val="nr_433717fec64a4d27984b8c834c531731"/>
                          <w:id w:val="1097519650"/>
                          <w:lock w:val="sdtLocked"/>
                        </w:sdtPr>
                        <w:sdtEndPr/>
                        <w:sdtContent>
                          <w:r>
                            <w:rPr>
                              <w:szCs w:val="24"/>
                            </w:rPr>
                            <w:t>3.11</w:t>
                          </w:r>
                        </w:sdtContent>
                      </w:sdt>
                      <w:r>
                        <w:rPr>
                          <w:szCs w:val="24"/>
                        </w:rPr>
                        <w:t xml:space="preserve">. </w:t>
                      </w:r>
                      <w:r>
                        <w:rPr>
                          <w:b/>
                          <w:szCs w:val="24"/>
                        </w:rPr>
                        <w:t>VVG</w:t>
                      </w:r>
                      <w:r>
                        <w:rPr>
                          <w:szCs w:val="24"/>
                        </w:rPr>
                        <w:t xml:space="preserve"> – vietos veiklos grupė;</w:t>
                      </w:r>
                    </w:p>
                  </w:sdtContent>
                </w:sdt>
                <w:sdt>
                  <w:sdtPr>
                    <w:alias w:val="3.12 p."/>
                    <w:tag w:val="part_b878ea6fdc7143b791b7800f4a4a97f3"/>
                    <w:id w:val="376820804"/>
                    <w:lock w:val="sdtLocked"/>
                  </w:sdtPr>
                  <w:sdtEndPr/>
                  <w:sdtContent>
                    <w:p w14:paraId="242C3CE5" w14:textId="77777777" w:rsidR="009B1C6C" w:rsidRDefault="007E2142">
                      <w:pPr>
                        <w:tabs>
                          <w:tab w:val="left" w:pos="567"/>
                        </w:tabs>
                        <w:ind w:firstLine="567"/>
                        <w:jc w:val="both"/>
                        <w:rPr>
                          <w:szCs w:val="24"/>
                        </w:rPr>
                      </w:pPr>
                      <w:sdt>
                        <w:sdtPr>
                          <w:alias w:val="Numeris"/>
                          <w:tag w:val="nr_b878ea6fdc7143b791b7800f4a4a97f3"/>
                          <w:id w:val="-218597155"/>
                          <w:lock w:val="sdtLocked"/>
                        </w:sdtPr>
                        <w:sdtEndPr/>
                        <w:sdtContent>
                          <w:r>
                            <w:rPr>
                              <w:szCs w:val="24"/>
                            </w:rPr>
                            <w:t>3.12</w:t>
                          </w:r>
                        </w:sdtContent>
                      </w:sdt>
                      <w:r>
                        <w:rPr>
                          <w:szCs w:val="24"/>
                        </w:rPr>
                        <w:t xml:space="preserve">. </w:t>
                      </w:r>
                      <w:r>
                        <w:rPr>
                          <w:b/>
                          <w:szCs w:val="24"/>
                        </w:rPr>
                        <w:t xml:space="preserve">ŽVP </w:t>
                      </w:r>
                      <w:r>
                        <w:rPr>
                          <w:szCs w:val="24"/>
                        </w:rPr>
                        <w:t>– Lietuvos žuvininkystės sektoriaus 20</w:t>
                      </w:r>
                      <w:r>
                        <w:rPr>
                          <w:szCs w:val="24"/>
                        </w:rPr>
                        <w:t>14–2020 m. veiksmų programa.</w:t>
                      </w:r>
                    </w:p>
                  </w:sdtContent>
                </w:sdt>
              </w:sdtContent>
            </w:sdt>
            <w:sdt>
              <w:sdtPr>
                <w:alias w:val="4 p."/>
                <w:tag w:val="part_0654609d64a24d739ba6493f3298f1ab"/>
                <w:id w:val="-110054347"/>
                <w:lock w:val="sdtLocked"/>
              </w:sdtPr>
              <w:sdtEndPr/>
              <w:sdtContent>
                <w:p w14:paraId="242C3CE6" w14:textId="77777777" w:rsidR="009B1C6C" w:rsidRDefault="007E2142">
                  <w:pPr>
                    <w:tabs>
                      <w:tab w:val="left" w:pos="567"/>
                    </w:tabs>
                    <w:ind w:firstLine="567"/>
                    <w:jc w:val="both"/>
                    <w:rPr>
                      <w:szCs w:val="24"/>
                    </w:rPr>
                  </w:pPr>
                  <w:sdt>
                    <w:sdtPr>
                      <w:alias w:val="Numeris"/>
                      <w:tag w:val="nr_0654609d64a24d739ba6493f3298f1ab"/>
                      <w:id w:val="1874501297"/>
                      <w:lock w:val="sdtLocked"/>
                    </w:sdtPr>
                    <w:sdtEndPr/>
                    <w:sdtContent>
                      <w:r>
                        <w:rPr>
                          <w:szCs w:val="24"/>
                        </w:rPr>
                        <w:t>4</w:t>
                      </w:r>
                    </w:sdtContent>
                  </w:sdt>
                  <w:r>
                    <w:rPr>
                      <w:szCs w:val="24"/>
                    </w:rPr>
                    <w:t>. Taisyklėse vartojamos sąvokos:</w:t>
                  </w:r>
                </w:p>
                <w:sdt>
                  <w:sdtPr>
                    <w:alias w:val="4.1 p."/>
                    <w:tag w:val="part_a42f381ce13e4a67b2296331874c315a"/>
                    <w:id w:val="741370949"/>
                    <w:lock w:val="sdtLocked"/>
                  </w:sdtPr>
                  <w:sdtEndPr/>
                  <w:sdtContent>
                    <w:p w14:paraId="242C3CE7" w14:textId="77777777" w:rsidR="009B1C6C" w:rsidRDefault="007E2142">
                      <w:pPr>
                        <w:tabs>
                          <w:tab w:val="left" w:pos="567"/>
                        </w:tabs>
                        <w:ind w:firstLine="567"/>
                        <w:jc w:val="both"/>
                        <w:rPr>
                          <w:szCs w:val="24"/>
                        </w:rPr>
                      </w:pPr>
                      <w:sdt>
                        <w:sdtPr>
                          <w:alias w:val="Numeris"/>
                          <w:tag w:val="nr_a42f381ce13e4a67b2296331874c315a"/>
                          <w:id w:val="1153801063"/>
                          <w:lock w:val="sdtLocked"/>
                        </w:sdtPr>
                        <w:sdtEndPr/>
                        <w:sdtContent>
                          <w:r>
                            <w:rPr>
                              <w:szCs w:val="24"/>
                            </w:rPr>
                            <w:t>4.1</w:t>
                          </w:r>
                        </w:sdtContent>
                      </w:sdt>
                      <w:r>
                        <w:rPr>
                          <w:szCs w:val="24"/>
                        </w:rPr>
                        <w:t xml:space="preserve">. </w:t>
                      </w:r>
                      <w:r>
                        <w:rPr>
                          <w:b/>
                          <w:szCs w:val="24"/>
                        </w:rPr>
                        <w:t xml:space="preserve">akvakultūra </w:t>
                      </w:r>
                      <w:r>
                        <w:rPr>
                          <w:szCs w:val="24"/>
                        </w:rPr>
                        <w:t>– vandens organizmų auginimas ir (arba) veisimas taikant metodus, kuriais siekiama gauti didesnę nei natūraliomis sąlygomis produkciją;</w:t>
                      </w:r>
                    </w:p>
                  </w:sdtContent>
                </w:sdt>
                <w:sdt>
                  <w:sdtPr>
                    <w:alias w:val="4.2 p."/>
                    <w:tag w:val="part_81139e1adc07453087bcf518a1fb2c47"/>
                    <w:id w:val="-1554613229"/>
                    <w:lock w:val="sdtLocked"/>
                  </w:sdtPr>
                  <w:sdtEndPr/>
                  <w:sdtContent>
                    <w:p w14:paraId="242C3CE8" w14:textId="77777777" w:rsidR="009B1C6C" w:rsidRDefault="007E2142">
                      <w:pPr>
                        <w:tabs>
                          <w:tab w:val="left" w:pos="567"/>
                        </w:tabs>
                        <w:ind w:firstLine="567"/>
                        <w:jc w:val="both"/>
                        <w:rPr>
                          <w:szCs w:val="24"/>
                        </w:rPr>
                      </w:pPr>
                      <w:sdt>
                        <w:sdtPr>
                          <w:alias w:val="Numeris"/>
                          <w:tag w:val="nr_81139e1adc07453087bcf518a1fb2c47"/>
                          <w:id w:val="-486468301"/>
                          <w:lock w:val="sdtLocked"/>
                        </w:sdtPr>
                        <w:sdtEndPr/>
                        <w:sdtContent>
                          <w:r>
                            <w:rPr>
                              <w:bCs/>
                              <w:szCs w:val="24"/>
                            </w:rPr>
                            <w:t>4.2</w:t>
                          </w:r>
                        </w:sdtContent>
                      </w:sdt>
                      <w:r>
                        <w:rPr>
                          <w:bCs/>
                          <w:szCs w:val="24"/>
                        </w:rPr>
                        <w:t>.</w:t>
                      </w:r>
                      <w:r>
                        <w:rPr>
                          <w:b/>
                          <w:bCs/>
                          <w:szCs w:val="24"/>
                        </w:rPr>
                        <w:t xml:space="preserve"> bendruomeninė organizac</w:t>
                      </w:r>
                      <w:r>
                        <w:rPr>
                          <w:b/>
                          <w:bCs/>
                          <w:szCs w:val="24"/>
                        </w:rPr>
                        <w:t>ija</w:t>
                      </w:r>
                      <w:r>
                        <w:rPr>
                          <w:szCs w:val="24"/>
                        </w:rPr>
                        <w:t xml:space="preserve"> – asociacija, kurios steigėjai ir nariai yra tam tikros vietovės (jos dalies arba kelių vietovių) gyventojai (jų atstovai) ir kurios paskirtis – per inicijuotus projektus įgyvendinti viešuosius interesus, susijusius su gyvenimu kaimynystėje;</w:t>
                      </w:r>
                    </w:p>
                  </w:sdtContent>
                </w:sdt>
                <w:sdt>
                  <w:sdtPr>
                    <w:alias w:val="4.3 p."/>
                    <w:tag w:val="part_19060d439eee476daaeecd6caad4ba9f"/>
                    <w:id w:val="1062988597"/>
                    <w:lock w:val="sdtLocked"/>
                  </w:sdtPr>
                  <w:sdtEndPr/>
                  <w:sdtContent>
                    <w:p w14:paraId="242C3CE9" w14:textId="77777777" w:rsidR="009B1C6C" w:rsidRDefault="007E2142">
                      <w:pPr>
                        <w:tabs>
                          <w:tab w:val="left" w:pos="567"/>
                        </w:tabs>
                        <w:ind w:firstLine="567"/>
                        <w:jc w:val="both"/>
                        <w:rPr>
                          <w:szCs w:val="24"/>
                        </w:rPr>
                      </w:pPr>
                      <w:sdt>
                        <w:sdtPr>
                          <w:alias w:val="Numeris"/>
                          <w:tag w:val="nr_19060d439eee476daaeecd6caad4ba9f"/>
                          <w:id w:val="785013363"/>
                          <w:lock w:val="sdtLocked"/>
                        </w:sdtPr>
                        <w:sdtEndPr/>
                        <w:sdtContent>
                          <w:r>
                            <w:rPr>
                              <w:szCs w:val="24"/>
                            </w:rPr>
                            <w:t>4.3</w:t>
                          </w:r>
                        </w:sdtContent>
                      </w:sdt>
                      <w:r>
                        <w:rPr>
                          <w:szCs w:val="24"/>
                        </w:rPr>
                        <w:t>.</w:t>
                      </w:r>
                      <w:r>
                        <w:rPr>
                          <w:b/>
                          <w:szCs w:val="24"/>
                        </w:rPr>
                        <w:t xml:space="preserve"> d</w:t>
                      </w:r>
                      <w:r>
                        <w:rPr>
                          <w:b/>
                          <w:szCs w:val="24"/>
                        </w:rPr>
                        <w:t xml:space="preserve">visektorė vietos plėtros strategija </w:t>
                      </w:r>
                      <w:r>
                        <w:rPr>
                          <w:szCs w:val="24"/>
                        </w:rPr>
                        <w:t>(toliau – dvisektorė VPS) – iš EŽŪFKP, EJRŽF ir Lietuvos Respublikos valstybės biudžeto finansuojama VPS, kurioje nustatomi kaimo vietovių, žvejybos ir akvakultūros regiono plėtros prioritetai, tikslai ir priemonės jiems</w:t>
                      </w:r>
                      <w:r>
                        <w:rPr>
                          <w:szCs w:val="24"/>
                        </w:rPr>
                        <w:t xml:space="preserve"> pasiekti; </w:t>
                      </w:r>
                    </w:p>
                  </w:sdtContent>
                </w:sdt>
                <w:sdt>
                  <w:sdtPr>
                    <w:alias w:val="4.4 p."/>
                    <w:tag w:val="part_747b730477004f3cafc12509d1cb7b32"/>
                    <w:id w:val="1327709294"/>
                    <w:lock w:val="sdtLocked"/>
                  </w:sdtPr>
                  <w:sdtEndPr/>
                  <w:sdtContent>
                    <w:p w14:paraId="242C3CEA" w14:textId="77777777" w:rsidR="009B1C6C" w:rsidRDefault="007E2142">
                      <w:pPr>
                        <w:tabs>
                          <w:tab w:val="left" w:pos="567"/>
                        </w:tabs>
                        <w:ind w:firstLine="567"/>
                        <w:jc w:val="both"/>
                        <w:rPr>
                          <w:szCs w:val="24"/>
                        </w:rPr>
                      </w:pPr>
                      <w:sdt>
                        <w:sdtPr>
                          <w:alias w:val="Numeris"/>
                          <w:tag w:val="nr_747b730477004f3cafc12509d1cb7b32"/>
                          <w:id w:val="-1102640891"/>
                          <w:lock w:val="sdtLocked"/>
                        </w:sdtPr>
                        <w:sdtEndPr/>
                        <w:sdtContent>
                          <w:r>
                            <w:rPr>
                              <w:szCs w:val="24"/>
                            </w:rPr>
                            <w:t>4.4</w:t>
                          </w:r>
                        </w:sdtContent>
                      </w:sdt>
                      <w:r>
                        <w:rPr>
                          <w:szCs w:val="24"/>
                        </w:rPr>
                        <w:t>.</w:t>
                      </w:r>
                      <w:r>
                        <w:rPr>
                          <w:b/>
                          <w:szCs w:val="24"/>
                        </w:rPr>
                        <w:t xml:space="preserve"> dvisektorė vietos veiklos grupė</w:t>
                      </w:r>
                      <w:r>
                        <w:rPr>
                          <w:szCs w:val="24"/>
                        </w:rPr>
                        <w:t xml:space="preserve"> – VVG, įgyvendinanti dvisektorę VPS;</w:t>
                      </w:r>
                    </w:p>
                  </w:sdtContent>
                </w:sdt>
                <w:sdt>
                  <w:sdtPr>
                    <w:alias w:val="4.5 p."/>
                    <w:tag w:val="part_e828ff177a354bbebf99da894c182cb1"/>
                    <w:id w:val="1147702333"/>
                    <w:lock w:val="sdtLocked"/>
                  </w:sdtPr>
                  <w:sdtEndPr/>
                  <w:sdtContent>
                    <w:p w14:paraId="242C3CEB" w14:textId="77777777" w:rsidR="009B1C6C" w:rsidRDefault="007E2142">
                      <w:pPr>
                        <w:tabs>
                          <w:tab w:val="left" w:pos="567"/>
                        </w:tabs>
                        <w:ind w:firstLine="567"/>
                        <w:jc w:val="both"/>
                        <w:rPr>
                          <w:szCs w:val="24"/>
                        </w:rPr>
                      </w:pPr>
                      <w:sdt>
                        <w:sdtPr>
                          <w:alias w:val="Numeris"/>
                          <w:tag w:val="nr_e828ff177a354bbebf99da894c182cb1"/>
                          <w:id w:val="-1989092299"/>
                          <w:lock w:val="sdtLocked"/>
                        </w:sdtPr>
                        <w:sdtEndPr/>
                        <w:sdtContent>
                          <w:r>
                            <w:rPr>
                              <w:szCs w:val="24"/>
                            </w:rPr>
                            <w:t>4.5</w:t>
                          </w:r>
                        </w:sdtContent>
                      </w:sdt>
                      <w:r>
                        <w:rPr>
                          <w:szCs w:val="24"/>
                        </w:rPr>
                        <w:t>.</w:t>
                      </w:r>
                      <w:r>
                        <w:rPr>
                          <w:b/>
                          <w:szCs w:val="24"/>
                        </w:rPr>
                        <w:t xml:space="preserve"> dvisektorės vietos plėtros strategijos vykdytoja </w:t>
                      </w:r>
                      <w:r>
                        <w:rPr>
                          <w:szCs w:val="24"/>
                        </w:rPr>
                        <w:t>(toliau – dvisektorės VPS vykdytoja)</w:t>
                      </w:r>
                      <w:r>
                        <w:rPr>
                          <w:b/>
                          <w:szCs w:val="24"/>
                        </w:rPr>
                        <w:t xml:space="preserve"> </w:t>
                      </w:r>
                      <w:r>
                        <w:rPr>
                          <w:szCs w:val="24"/>
                        </w:rPr>
                        <w:t>– dvisektorė VVG, gavusi paramą dvisektorei VPS įgyvendinti;</w:t>
                      </w:r>
                    </w:p>
                  </w:sdtContent>
                </w:sdt>
                <w:sdt>
                  <w:sdtPr>
                    <w:alias w:val="4.6 p."/>
                    <w:tag w:val="part_89a68d40f95b41e5be3c894b8c51d86f"/>
                    <w:id w:val="391769953"/>
                    <w:lock w:val="sdtLocked"/>
                  </w:sdtPr>
                  <w:sdtEndPr/>
                  <w:sdtContent>
                    <w:p w14:paraId="242C3CEC" w14:textId="77777777" w:rsidR="009B1C6C" w:rsidRDefault="007E2142">
                      <w:pPr>
                        <w:tabs>
                          <w:tab w:val="left" w:pos="567"/>
                        </w:tabs>
                        <w:ind w:firstLine="567"/>
                        <w:jc w:val="both"/>
                        <w:rPr>
                          <w:szCs w:val="24"/>
                        </w:rPr>
                      </w:pPr>
                      <w:sdt>
                        <w:sdtPr>
                          <w:alias w:val="Numeris"/>
                          <w:tag w:val="nr_89a68d40f95b41e5be3c894b8c51d86f"/>
                          <w:id w:val="1616096511"/>
                          <w:lock w:val="sdtLocked"/>
                        </w:sdtPr>
                        <w:sdtEndPr/>
                        <w:sdtContent>
                          <w:r>
                            <w:rPr>
                              <w:szCs w:val="24"/>
                            </w:rPr>
                            <w:t>4.6</w:t>
                          </w:r>
                        </w:sdtContent>
                      </w:sdt>
                      <w:r>
                        <w:rPr>
                          <w:szCs w:val="24"/>
                        </w:rPr>
                        <w:t>.</w:t>
                      </w:r>
                      <w:r>
                        <w:rPr>
                          <w:b/>
                          <w:szCs w:val="24"/>
                        </w:rPr>
                        <w:t xml:space="preserve"> d</w:t>
                      </w:r>
                      <w:r>
                        <w:rPr>
                          <w:b/>
                          <w:szCs w:val="24"/>
                        </w:rPr>
                        <w:t>visektorės vietos veiklos grupės teritorija</w:t>
                      </w:r>
                      <w:r>
                        <w:rPr>
                          <w:szCs w:val="24"/>
                        </w:rPr>
                        <w:t xml:space="preserve"> (toliau – dvisektorės VVG teritorija) – kaimo vietovės, žvejybos ir akvakultūros regionas, kurių bendras gyventojų skaičius yra nuo 10 tūkst. iki 150 tūkst.;</w:t>
                      </w:r>
                    </w:p>
                  </w:sdtContent>
                </w:sdt>
                <w:sdt>
                  <w:sdtPr>
                    <w:alias w:val="4.7 p."/>
                    <w:tag w:val="part_08ea80a931fd4d699b3b874a11cbfd5b"/>
                    <w:id w:val="-122696266"/>
                    <w:lock w:val="sdtLocked"/>
                  </w:sdtPr>
                  <w:sdtEndPr/>
                  <w:sdtContent>
                    <w:p w14:paraId="242C3CED" w14:textId="77777777" w:rsidR="009B1C6C" w:rsidRDefault="007E2142">
                      <w:pPr>
                        <w:tabs>
                          <w:tab w:val="left" w:pos="567"/>
                        </w:tabs>
                        <w:ind w:firstLine="567"/>
                        <w:jc w:val="both"/>
                        <w:rPr>
                          <w:b/>
                          <w:szCs w:val="24"/>
                        </w:rPr>
                      </w:pPr>
                      <w:sdt>
                        <w:sdtPr>
                          <w:alias w:val="Numeris"/>
                          <w:tag w:val="nr_08ea80a931fd4d699b3b874a11cbfd5b"/>
                          <w:id w:val="-1169104374"/>
                          <w:lock w:val="sdtLocked"/>
                        </w:sdtPr>
                        <w:sdtEndPr/>
                        <w:sdtContent>
                          <w:r>
                            <w:rPr>
                              <w:szCs w:val="24"/>
                            </w:rPr>
                            <w:t>4.7</w:t>
                          </w:r>
                        </w:sdtContent>
                      </w:sdt>
                      <w:r>
                        <w:rPr>
                          <w:szCs w:val="24"/>
                        </w:rPr>
                        <w:t>.</w:t>
                      </w:r>
                      <w:r>
                        <w:rPr>
                          <w:b/>
                          <w:szCs w:val="24"/>
                        </w:rPr>
                        <w:t xml:space="preserve"> jauni žmonės</w:t>
                      </w:r>
                      <w:r>
                        <w:rPr>
                          <w:szCs w:val="24"/>
                        </w:rPr>
                        <w:t xml:space="preserve"> – rengiant ir įgyvendinant VPS d</w:t>
                      </w:r>
                      <w:r>
                        <w:rPr>
                          <w:szCs w:val="24"/>
                        </w:rPr>
                        <w:t>alyvaujantys asmenys nuo 14 iki 40 metų, įskaitant VVG kolegialaus valdymo organo narius nuo 18 iki 40 metų;</w:t>
                      </w:r>
                    </w:p>
                  </w:sdtContent>
                </w:sdt>
                <w:sdt>
                  <w:sdtPr>
                    <w:alias w:val="4.8 p."/>
                    <w:tag w:val="part_c4179e04ed874649a07376276f5603a6"/>
                    <w:id w:val="806283371"/>
                    <w:lock w:val="sdtLocked"/>
                  </w:sdtPr>
                  <w:sdtEndPr/>
                  <w:sdtContent>
                    <w:p w14:paraId="242C3CEE" w14:textId="77777777" w:rsidR="009B1C6C" w:rsidRDefault="007E2142">
                      <w:pPr>
                        <w:tabs>
                          <w:tab w:val="left" w:pos="567"/>
                        </w:tabs>
                        <w:ind w:firstLine="567"/>
                        <w:jc w:val="both"/>
                        <w:rPr>
                          <w:szCs w:val="24"/>
                        </w:rPr>
                      </w:pPr>
                      <w:sdt>
                        <w:sdtPr>
                          <w:alias w:val="Numeris"/>
                          <w:tag w:val="nr_c4179e04ed874649a07376276f5603a6"/>
                          <w:id w:val="924078753"/>
                          <w:lock w:val="sdtLocked"/>
                        </w:sdtPr>
                        <w:sdtEndPr/>
                        <w:sdtContent>
                          <w:r>
                            <w:rPr>
                              <w:bCs/>
                              <w:szCs w:val="24"/>
                            </w:rPr>
                            <w:t>4.8</w:t>
                          </w:r>
                        </w:sdtContent>
                      </w:sdt>
                      <w:r>
                        <w:rPr>
                          <w:bCs/>
                          <w:szCs w:val="24"/>
                        </w:rPr>
                        <w:t>.</w:t>
                      </w:r>
                      <w:r>
                        <w:rPr>
                          <w:b/>
                          <w:bCs/>
                          <w:szCs w:val="24"/>
                        </w:rPr>
                        <w:t xml:space="preserve"> kaimo bendruomenė</w:t>
                      </w:r>
                      <w:r>
                        <w:rPr>
                          <w:szCs w:val="24"/>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w:t>
                      </w:r>
                      <w:r>
                        <w:rPr>
                          <w:szCs w:val="24"/>
                        </w:rPr>
                        <w:t>įsteigti bendruomeninę organizaciją, kurios paskirtis – per inicijuotus projektus įgyvendinti viešuosius interesus, susijusius su gyvenimu kaimynystėje;</w:t>
                      </w:r>
                    </w:p>
                  </w:sdtContent>
                </w:sdt>
                <w:sdt>
                  <w:sdtPr>
                    <w:alias w:val="4.9 p."/>
                    <w:tag w:val="part_575201314efd4ec5aa3013aa82a40188"/>
                    <w:id w:val="-1747947122"/>
                    <w:lock w:val="sdtLocked"/>
                  </w:sdtPr>
                  <w:sdtEndPr/>
                  <w:sdtContent>
                    <w:p w14:paraId="242C3CEF" w14:textId="77777777" w:rsidR="009B1C6C" w:rsidRDefault="007E2142">
                      <w:pPr>
                        <w:tabs>
                          <w:tab w:val="left" w:pos="567"/>
                        </w:tabs>
                        <w:ind w:firstLine="567"/>
                        <w:jc w:val="both"/>
                        <w:rPr>
                          <w:szCs w:val="24"/>
                        </w:rPr>
                      </w:pPr>
                      <w:sdt>
                        <w:sdtPr>
                          <w:alias w:val="Numeris"/>
                          <w:tag w:val="nr_575201314efd4ec5aa3013aa82a40188"/>
                          <w:id w:val="-965344644"/>
                          <w:lock w:val="sdtLocked"/>
                        </w:sdtPr>
                        <w:sdtEndPr/>
                        <w:sdtContent>
                          <w:r>
                            <w:rPr>
                              <w:szCs w:val="24"/>
                            </w:rPr>
                            <w:t>4.9</w:t>
                          </w:r>
                        </w:sdtContent>
                      </w:sdt>
                      <w:r>
                        <w:rPr>
                          <w:szCs w:val="24"/>
                        </w:rPr>
                        <w:t>.</w:t>
                      </w:r>
                      <w:r>
                        <w:rPr>
                          <w:b/>
                          <w:szCs w:val="24"/>
                        </w:rPr>
                        <w:t xml:space="preserve"> kaimo vietovė</w:t>
                      </w:r>
                      <w:r>
                        <w:rPr>
                          <w:szCs w:val="24"/>
                        </w:rPr>
                        <w:t xml:space="preserve"> – viensėdis, kaimas, miestelis, miestas ar kita gyvenamoji vietovė, kurio gyvent</w:t>
                      </w:r>
                      <w:r>
                        <w:rPr>
                          <w:szCs w:val="24"/>
                        </w:rPr>
                        <w:t>ojų skaičius neviršija 6 tūkst. Savivaldybių centrai, nepriklausomai nuo gyventojų skaičiaus, nelaikomi kaimo vietovėmis;</w:t>
                      </w:r>
                    </w:p>
                  </w:sdtContent>
                </w:sdt>
                <w:sdt>
                  <w:sdtPr>
                    <w:alias w:val="4.10 p."/>
                    <w:tag w:val="part_5e4f4163cf1e40f5a73b9168ed26148c"/>
                    <w:id w:val="369038382"/>
                    <w:lock w:val="sdtLocked"/>
                  </w:sdtPr>
                  <w:sdtEndPr/>
                  <w:sdtContent>
                    <w:p w14:paraId="242C3CF0" w14:textId="77777777" w:rsidR="009B1C6C" w:rsidRDefault="007E2142">
                      <w:pPr>
                        <w:tabs>
                          <w:tab w:val="left" w:pos="567"/>
                        </w:tabs>
                        <w:ind w:firstLine="567"/>
                        <w:jc w:val="both"/>
                        <w:rPr>
                          <w:szCs w:val="24"/>
                        </w:rPr>
                      </w:pPr>
                      <w:sdt>
                        <w:sdtPr>
                          <w:alias w:val="Numeris"/>
                          <w:tag w:val="nr_5e4f4163cf1e40f5a73b9168ed26148c"/>
                          <w:id w:val="-1137718528"/>
                          <w:lock w:val="sdtLocked"/>
                        </w:sdtPr>
                        <w:sdtEndPr/>
                        <w:sdtContent>
                          <w:r>
                            <w:rPr>
                              <w:szCs w:val="24"/>
                            </w:rPr>
                            <w:t>4.10</w:t>
                          </w:r>
                        </w:sdtContent>
                      </w:sdt>
                      <w:r>
                        <w:rPr>
                          <w:szCs w:val="24"/>
                        </w:rPr>
                        <w:t>.</w:t>
                      </w:r>
                      <w:r>
                        <w:rPr>
                          <w:b/>
                          <w:szCs w:val="24"/>
                        </w:rPr>
                        <w:t xml:space="preserve"> kaimo vietovių vietos plėtros strategija </w:t>
                      </w:r>
                      <w:r>
                        <w:rPr>
                          <w:szCs w:val="24"/>
                        </w:rPr>
                        <w:t>(toliau – kaimo vietovių VPS) – iš EŽŪFKP ir Lietuvos Respublikos valstybės biudžet</w:t>
                      </w:r>
                      <w:r>
                        <w:rPr>
                          <w:szCs w:val="24"/>
                        </w:rPr>
                        <w:t>o lėšų finansuojama viensektorė VPS, kurioje nustatomi kaimo vietovių plėtros prioritetai, tikslai ir priemonės jiems pasiekti;</w:t>
                      </w:r>
                    </w:p>
                  </w:sdtContent>
                </w:sdt>
                <w:sdt>
                  <w:sdtPr>
                    <w:alias w:val="4.11 p."/>
                    <w:tag w:val="part_4e4baa7f3ed5410b9988f0841b7f9d14"/>
                    <w:id w:val="-674042801"/>
                    <w:lock w:val="sdtLocked"/>
                  </w:sdtPr>
                  <w:sdtEndPr/>
                  <w:sdtContent>
                    <w:p w14:paraId="242C3CF1" w14:textId="77777777" w:rsidR="009B1C6C" w:rsidRDefault="007E2142">
                      <w:pPr>
                        <w:tabs>
                          <w:tab w:val="left" w:pos="567"/>
                        </w:tabs>
                        <w:ind w:firstLine="567"/>
                        <w:jc w:val="both"/>
                        <w:rPr>
                          <w:szCs w:val="24"/>
                        </w:rPr>
                      </w:pPr>
                      <w:sdt>
                        <w:sdtPr>
                          <w:alias w:val="Numeris"/>
                          <w:tag w:val="nr_4e4baa7f3ed5410b9988f0841b7f9d14"/>
                          <w:id w:val="1802651377"/>
                          <w:lock w:val="sdtLocked"/>
                        </w:sdtPr>
                        <w:sdtEndPr/>
                        <w:sdtContent>
                          <w:r>
                            <w:rPr>
                              <w:szCs w:val="24"/>
                            </w:rPr>
                            <w:t>4.11</w:t>
                          </w:r>
                        </w:sdtContent>
                      </w:sdt>
                      <w:r>
                        <w:rPr>
                          <w:szCs w:val="24"/>
                        </w:rPr>
                        <w:t>.</w:t>
                      </w:r>
                      <w:r>
                        <w:rPr>
                          <w:b/>
                          <w:szCs w:val="24"/>
                        </w:rPr>
                        <w:t xml:space="preserve"> kaimo vietovių vietos plėtros strategijos vykdytoja </w:t>
                      </w:r>
                      <w:r>
                        <w:rPr>
                          <w:szCs w:val="24"/>
                        </w:rPr>
                        <w:t xml:space="preserve">– kaimo vietovių VVG, gavusi paramą kaimo vietovių VPS </w:t>
                      </w:r>
                      <w:r>
                        <w:rPr>
                          <w:szCs w:val="24"/>
                        </w:rPr>
                        <w:t>įgyvendinti;</w:t>
                      </w:r>
                    </w:p>
                  </w:sdtContent>
                </w:sdt>
                <w:sdt>
                  <w:sdtPr>
                    <w:alias w:val="4.12 p."/>
                    <w:tag w:val="part_5b3599da59f34ff39caeb753f64fa059"/>
                    <w:id w:val="145323313"/>
                    <w:lock w:val="sdtLocked"/>
                  </w:sdtPr>
                  <w:sdtEndPr/>
                  <w:sdtContent>
                    <w:p w14:paraId="242C3CF2" w14:textId="77777777" w:rsidR="009B1C6C" w:rsidRDefault="007E2142">
                      <w:pPr>
                        <w:tabs>
                          <w:tab w:val="left" w:pos="567"/>
                        </w:tabs>
                        <w:ind w:firstLine="567"/>
                        <w:jc w:val="both"/>
                        <w:rPr>
                          <w:szCs w:val="24"/>
                        </w:rPr>
                      </w:pPr>
                      <w:sdt>
                        <w:sdtPr>
                          <w:alias w:val="Numeris"/>
                          <w:tag w:val="nr_5b3599da59f34ff39caeb753f64fa059"/>
                          <w:id w:val="123675539"/>
                          <w:lock w:val="sdtLocked"/>
                        </w:sdtPr>
                        <w:sdtEndPr/>
                        <w:sdtContent>
                          <w:r>
                            <w:rPr>
                              <w:szCs w:val="24"/>
                            </w:rPr>
                            <w:t>4.12</w:t>
                          </w:r>
                        </w:sdtContent>
                      </w:sdt>
                      <w:r>
                        <w:rPr>
                          <w:szCs w:val="24"/>
                        </w:rPr>
                        <w:t>.</w:t>
                      </w:r>
                      <w:r>
                        <w:rPr>
                          <w:b/>
                          <w:szCs w:val="24"/>
                        </w:rPr>
                        <w:t xml:space="preserve"> kaimo vietovių vietos veiklos grupė </w:t>
                      </w:r>
                      <w:r>
                        <w:rPr>
                          <w:szCs w:val="24"/>
                        </w:rPr>
                        <w:t>(toliau – kaimo vietovių VVG)</w:t>
                      </w:r>
                      <w:r>
                        <w:rPr>
                          <w:b/>
                          <w:szCs w:val="24"/>
                        </w:rPr>
                        <w:t xml:space="preserve"> </w:t>
                      </w:r>
                      <w:r>
                        <w:rPr>
                          <w:szCs w:val="24"/>
                        </w:rPr>
                        <w:t>– VVG, įgyvendinanti kaimo vietovių VPS;</w:t>
                      </w:r>
                    </w:p>
                  </w:sdtContent>
                </w:sdt>
                <w:sdt>
                  <w:sdtPr>
                    <w:alias w:val="4.13 p."/>
                    <w:tag w:val="part_7898965163b0491595b1a806adb5a1ad"/>
                    <w:id w:val="-1111196230"/>
                    <w:lock w:val="sdtLocked"/>
                  </w:sdtPr>
                  <w:sdtEndPr/>
                  <w:sdtContent>
                    <w:p w14:paraId="242C3CF3" w14:textId="77777777" w:rsidR="009B1C6C" w:rsidRDefault="007E2142">
                      <w:pPr>
                        <w:tabs>
                          <w:tab w:val="left" w:pos="567"/>
                        </w:tabs>
                        <w:ind w:firstLine="567"/>
                        <w:jc w:val="both"/>
                        <w:rPr>
                          <w:b/>
                          <w:szCs w:val="24"/>
                        </w:rPr>
                      </w:pPr>
                      <w:sdt>
                        <w:sdtPr>
                          <w:alias w:val="Numeris"/>
                          <w:tag w:val="nr_7898965163b0491595b1a806adb5a1ad"/>
                          <w:id w:val="1005322069"/>
                          <w:lock w:val="sdtLocked"/>
                        </w:sdtPr>
                        <w:sdtEndPr/>
                        <w:sdtContent>
                          <w:r>
                            <w:rPr>
                              <w:szCs w:val="24"/>
                            </w:rPr>
                            <w:t>4.13</w:t>
                          </w:r>
                        </w:sdtContent>
                      </w:sdt>
                      <w:r>
                        <w:rPr>
                          <w:szCs w:val="24"/>
                        </w:rPr>
                        <w:t>.</w:t>
                      </w:r>
                      <w:r>
                        <w:rPr>
                          <w:b/>
                          <w:szCs w:val="24"/>
                        </w:rPr>
                        <w:t xml:space="preserve"> kaimo vietovių vietos veiklos grupės teritorija </w:t>
                      </w:r>
                      <w:r>
                        <w:rPr>
                          <w:szCs w:val="24"/>
                        </w:rPr>
                        <w:t>(toliau – kaimo vietovių VVG teritorija)</w:t>
                      </w:r>
                      <w:r>
                        <w:rPr>
                          <w:b/>
                          <w:szCs w:val="24"/>
                        </w:rPr>
                        <w:t xml:space="preserve"> </w:t>
                      </w:r>
                      <w:r>
                        <w:rPr>
                          <w:szCs w:val="24"/>
                        </w:rPr>
                        <w:t>– kaimo vietovės, kurių ben</w:t>
                      </w:r>
                      <w:r>
                        <w:rPr>
                          <w:szCs w:val="24"/>
                        </w:rPr>
                        <w:t>dras gyventojų skaičius yra nuo 6 tūkst. iki 150 tūkst.;</w:t>
                      </w:r>
                    </w:p>
                  </w:sdtContent>
                </w:sdt>
                <w:sdt>
                  <w:sdtPr>
                    <w:alias w:val="4.14 p."/>
                    <w:tag w:val="part_ed64ced264384e0e8d69bb3d2198c5e5"/>
                    <w:id w:val="-1407611012"/>
                    <w:lock w:val="sdtLocked"/>
                  </w:sdtPr>
                  <w:sdtEndPr/>
                  <w:sdtContent>
                    <w:p w14:paraId="242C3CF4" w14:textId="77777777" w:rsidR="009B1C6C" w:rsidRDefault="007E2142">
                      <w:pPr>
                        <w:tabs>
                          <w:tab w:val="left" w:pos="567"/>
                        </w:tabs>
                        <w:ind w:firstLine="567"/>
                        <w:jc w:val="both"/>
                        <w:rPr>
                          <w:color w:val="000000"/>
                          <w:szCs w:val="24"/>
                        </w:rPr>
                      </w:pPr>
                      <w:sdt>
                        <w:sdtPr>
                          <w:alias w:val="Numeris"/>
                          <w:tag w:val="nr_ed64ced264384e0e8d69bb3d2198c5e5"/>
                          <w:id w:val="-1293822501"/>
                          <w:lock w:val="sdtLocked"/>
                        </w:sdtPr>
                        <w:sdtEndPr/>
                        <w:sdtContent>
                          <w:r>
                            <w:rPr>
                              <w:szCs w:val="24"/>
                            </w:rPr>
                            <w:t>4.14</w:t>
                          </w:r>
                        </w:sdtContent>
                      </w:sdt>
                      <w:r>
                        <w:rPr>
                          <w:szCs w:val="24"/>
                        </w:rPr>
                        <w:t>.</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nepriklausomas savanoriškumo pagrindais visuomenės ar jos grupės naudai veikiantis viešasis</w:t>
                      </w:r>
                      <w:r>
                        <w:rPr>
                          <w:bCs/>
                          <w:szCs w:val="24"/>
                        </w:rPr>
                        <w:t xml:space="preserve"> juridinis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daugiau kaip 1/3 balsų, negali turė</w:t>
                      </w:r>
                      <w:r>
                        <w:rPr>
                          <w:color w:val="000000"/>
                          <w:szCs w:val="24"/>
                        </w:rPr>
                        <w:t>ti daugiau kaip 1/3 balsų NVO visuotiniame dalyvių susirinkime;</w:t>
                      </w:r>
                    </w:p>
                  </w:sdtContent>
                </w:sdt>
                <w:sdt>
                  <w:sdtPr>
                    <w:alias w:val="4.15 p."/>
                    <w:tag w:val="part_e26c5c4347fd4081b18a433ca8331399"/>
                    <w:id w:val="-421646246"/>
                    <w:lock w:val="sdtLocked"/>
                  </w:sdtPr>
                  <w:sdtEndPr/>
                  <w:sdtContent>
                    <w:p w14:paraId="242C3CF5" w14:textId="77777777" w:rsidR="009B1C6C" w:rsidRDefault="007E2142">
                      <w:pPr>
                        <w:tabs>
                          <w:tab w:val="left" w:pos="567"/>
                        </w:tabs>
                        <w:ind w:firstLine="567"/>
                        <w:jc w:val="both"/>
                        <w:rPr>
                          <w:b/>
                          <w:color w:val="000000"/>
                          <w:szCs w:val="24"/>
                        </w:rPr>
                      </w:pPr>
                      <w:sdt>
                        <w:sdtPr>
                          <w:alias w:val="Numeris"/>
                          <w:tag w:val="nr_e26c5c4347fd4081b18a433ca8331399"/>
                          <w:id w:val="-442389951"/>
                          <w:lock w:val="sdtLocked"/>
                        </w:sdtPr>
                        <w:sdtEndPr/>
                        <w:sdtContent>
                          <w:r>
                            <w:rPr>
                              <w:color w:val="000000"/>
                              <w:szCs w:val="24"/>
                            </w:rPr>
                            <w:t>4.15</w:t>
                          </w:r>
                        </w:sdtContent>
                      </w:sdt>
                      <w:r>
                        <w:rPr>
                          <w:color w:val="000000"/>
                          <w:szCs w:val="24"/>
                        </w:rPr>
                        <w:t>.</w:t>
                      </w:r>
                      <w:r>
                        <w:rPr>
                          <w:b/>
                          <w:color w:val="000000"/>
                          <w:szCs w:val="24"/>
                        </w:rPr>
                        <w:t xml:space="preserve"> paraiška įgyvendinti vietos plėtros strategiją </w:t>
                      </w:r>
                      <w:r>
                        <w:rPr>
                          <w:color w:val="000000"/>
                          <w:szCs w:val="24"/>
                        </w:rPr>
                        <w:t>(toliau – paraiška)</w:t>
                      </w:r>
                      <w:r>
                        <w:rPr>
                          <w:b/>
                          <w:color w:val="000000"/>
                          <w:szCs w:val="24"/>
                        </w:rPr>
                        <w:t xml:space="preserve"> </w:t>
                      </w:r>
                      <w:r>
                        <w:rPr>
                          <w:color w:val="000000"/>
                          <w:szCs w:val="24"/>
                        </w:rPr>
                        <w:t xml:space="preserve">– Ministerijos nustatytos formos dokumentas, kurį pareiškėja kartu su VPS ir kitais reikiamais dokumentais teikia </w:t>
                      </w:r>
                      <w:r>
                        <w:rPr>
                          <w:szCs w:val="24"/>
                        </w:rPr>
                        <w:t>A</w:t>
                      </w:r>
                      <w:r>
                        <w:rPr>
                          <w:szCs w:val="24"/>
                        </w:rPr>
                        <w:t>gentūrai, siekdama gauti paramą viensektorei VPS arba dvisektorei VPS įgyvendinti;</w:t>
                      </w:r>
                    </w:p>
                  </w:sdtContent>
                </w:sdt>
                <w:sdt>
                  <w:sdtPr>
                    <w:alias w:val="4.16 p."/>
                    <w:tag w:val="part_a16f17ff56d0461f9a70d372bfdcb6e9"/>
                    <w:id w:val="2090501204"/>
                    <w:lock w:val="sdtLocked"/>
                  </w:sdtPr>
                  <w:sdtEndPr/>
                  <w:sdtContent>
                    <w:p w14:paraId="242C3CF6" w14:textId="77777777" w:rsidR="009B1C6C" w:rsidRDefault="007E2142">
                      <w:pPr>
                        <w:tabs>
                          <w:tab w:val="left" w:pos="567"/>
                        </w:tabs>
                        <w:ind w:firstLine="567"/>
                        <w:jc w:val="both"/>
                        <w:rPr>
                          <w:szCs w:val="24"/>
                        </w:rPr>
                      </w:pPr>
                      <w:sdt>
                        <w:sdtPr>
                          <w:alias w:val="Numeris"/>
                          <w:tag w:val="nr_a16f17ff56d0461f9a70d372bfdcb6e9"/>
                          <w:id w:val="1063217842"/>
                          <w:lock w:val="sdtLocked"/>
                        </w:sdtPr>
                        <w:sdtEndPr/>
                        <w:sdtContent>
                          <w:r>
                            <w:rPr>
                              <w:szCs w:val="24"/>
                            </w:rPr>
                            <w:t>4.16</w:t>
                          </w:r>
                        </w:sdtContent>
                      </w:sdt>
                      <w:r>
                        <w:rPr>
                          <w:szCs w:val="24"/>
                        </w:rPr>
                        <w:t>.</w:t>
                      </w:r>
                      <w:r>
                        <w:rPr>
                          <w:b/>
                          <w:szCs w:val="24"/>
                        </w:rPr>
                        <w:t xml:space="preserve"> parama dvisektorei vietos plėtros strategijai įgyvendinti </w:t>
                      </w:r>
                      <w:r>
                        <w:rPr>
                          <w:szCs w:val="24"/>
                        </w:rPr>
                        <w:t xml:space="preserve">(toliau – parama dvisektorei VPS įgyvendinti) – EŽŪFKP, EJRŽF ir Lietuvos Respublikos valstybės biudžeto </w:t>
                      </w:r>
                      <w:r>
                        <w:rPr>
                          <w:szCs w:val="24"/>
                        </w:rPr>
                        <w:t>lėšos, skirtos dvisektorei VPS administruoti ir įgyvendinti;</w:t>
                      </w:r>
                    </w:p>
                  </w:sdtContent>
                </w:sdt>
                <w:sdt>
                  <w:sdtPr>
                    <w:alias w:val="4.17 p."/>
                    <w:tag w:val="part_e1b60e1155c34009b184d38467382dc6"/>
                    <w:id w:val="-2141799763"/>
                    <w:lock w:val="sdtLocked"/>
                  </w:sdtPr>
                  <w:sdtEndPr/>
                  <w:sdtContent>
                    <w:p w14:paraId="242C3CF7" w14:textId="77777777" w:rsidR="009B1C6C" w:rsidRDefault="007E2142">
                      <w:pPr>
                        <w:tabs>
                          <w:tab w:val="left" w:pos="567"/>
                        </w:tabs>
                        <w:ind w:firstLine="567"/>
                        <w:jc w:val="both"/>
                        <w:rPr>
                          <w:szCs w:val="24"/>
                        </w:rPr>
                      </w:pPr>
                      <w:sdt>
                        <w:sdtPr>
                          <w:alias w:val="Numeris"/>
                          <w:tag w:val="nr_e1b60e1155c34009b184d38467382dc6"/>
                          <w:id w:val="-664393337"/>
                          <w:lock w:val="sdtLocked"/>
                        </w:sdtPr>
                        <w:sdtEndPr/>
                        <w:sdtContent>
                          <w:r>
                            <w:rPr>
                              <w:szCs w:val="24"/>
                            </w:rPr>
                            <w:t>4.17</w:t>
                          </w:r>
                        </w:sdtContent>
                      </w:sdt>
                      <w:r>
                        <w:rPr>
                          <w:szCs w:val="24"/>
                        </w:rPr>
                        <w:t>.</w:t>
                      </w:r>
                      <w:r>
                        <w:rPr>
                          <w:b/>
                          <w:szCs w:val="24"/>
                        </w:rPr>
                        <w:t xml:space="preserve"> parama kaimo vietovių vietos plėtros strategijai įgyvendinti </w:t>
                      </w:r>
                      <w:r>
                        <w:rPr>
                          <w:szCs w:val="24"/>
                        </w:rPr>
                        <w:t>(toliau – parama kaimo vietovių</w:t>
                      </w:r>
                      <w:r>
                        <w:rPr>
                          <w:b/>
                          <w:szCs w:val="24"/>
                        </w:rPr>
                        <w:t xml:space="preserve"> </w:t>
                      </w:r>
                      <w:r>
                        <w:rPr>
                          <w:szCs w:val="24"/>
                        </w:rPr>
                        <w:t>VPS įgyvendinti) – EŽŪFKP ir Lietuvos Respublikos valstybės biudžeto lėšos, skirtos kaimo vi</w:t>
                      </w:r>
                      <w:r>
                        <w:rPr>
                          <w:szCs w:val="24"/>
                        </w:rPr>
                        <w:t>etovių VPS administruoti ir įgyvendinti;</w:t>
                      </w:r>
                    </w:p>
                  </w:sdtContent>
                </w:sdt>
                <w:sdt>
                  <w:sdtPr>
                    <w:alias w:val="4.18 p."/>
                    <w:tag w:val="part_27bf4be9bb804da1b20f43e1cdad5187"/>
                    <w:id w:val="1929534429"/>
                    <w:lock w:val="sdtLocked"/>
                  </w:sdtPr>
                  <w:sdtEndPr/>
                  <w:sdtContent>
                    <w:p w14:paraId="242C3CF8" w14:textId="77777777" w:rsidR="009B1C6C" w:rsidRDefault="007E2142">
                      <w:pPr>
                        <w:tabs>
                          <w:tab w:val="left" w:pos="567"/>
                        </w:tabs>
                        <w:ind w:firstLine="567"/>
                        <w:jc w:val="both"/>
                        <w:rPr>
                          <w:szCs w:val="24"/>
                        </w:rPr>
                      </w:pPr>
                      <w:sdt>
                        <w:sdtPr>
                          <w:alias w:val="Numeris"/>
                          <w:tag w:val="nr_27bf4be9bb804da1b20f43e1cdad5187"/>
                          <w:id w:val="-454330585"/>
                          <w:lock w:val="sdtLocked"/>
                        </w:sdtPr>
                        <w:sdtEndPr/>
                        <w:sdtContent>
                          <w:r>
                            <w:rPr>
                              <w:szCs w:val="24"/>
                            </w:rPr>
                            <w:t>4.18</w:t>
                          </w:r>
                        </w:sdtContent>
                      </w:sdt>
                      <w:r>
                        <w:rPr>
                          <w:szCs w:val="24"/>
                        </w:rPr>
                        <w:t>.</w:t>
                      </w:r>
                      <w:r>
                        <w:rPr>
                          <w:b/>
                          <w:szCs w:val="24"/>
                        </w:rPr>
                        <w:t xml:space="preserve"> paramos dvisektorei vietos plėtros strategijai įgyvendinti sutartis </w:t>
                      </w:r>
                      <w:r>
                        <w:rPr>
                          <w:szCs w:val="24"/>
                        </w:rPr>
                        <w:t>(toliau – dvisektorės VPS paramos sutartis) – sutartis, sudaroma skiriant paramą dvisektorei VPS administruoti ir įgyvendinti pagal KPP p</w:t>
                      </w:r>
                      <w:r>
                        <w:rPr>
                          <w:szCs w:val="24"/>
                        </w:rPr>
                        <w:t>riemonę „LEADER“ ir ŽVP priemonę „Vietos plėtros strategijų įgyvendinimas“;</w:t>
                      </w:r>
                    </w:p>
                  </w:sdtContent>
                </w:sdt>
                <w:sdt>
                  <w:sdtPr>
                    <w:alias w:val="4.19 p."/>
                    <w:tag w:val="part_a1b88b314b8840cda1d4521c3310e523"/>
                    <w:id w:val="-96951124"/>
                    <w:lock w:val="sdtLocked"/>
                  </w:sdtPr>
                  <w:sdtEndPr/>
                  <w:sdtContent>
                    <w:p w14:paraId="242C3CF9" w14:textId="77777777" w:rsidR="009B1C6C" w:rsidRDefault="007E2142">
                      <w:pPr>
                        <w:tabs>
                          <w:tab w:val="left" w:pos="567"/>
                        </w:tabs>
                        <w:ind w:firstLine="567"/>
                        <w:jc w:val="both"/>
                        <w:rPr>
                          <w:szCs w:val="24"/>
                        </w:rPr>
                      </w:pPr>
                      <w:sdt>
                        <w:sdtPr>
                          <w:alias w:val="Numeris"/>
                          <w:tag w:val="nr_a1b88b314b8840cda1d4521c3310e523"/>
                          <w:id w:val="-1884637066"/>
                          <w:lock w:val="sdtLocked"/>
                        </w:sdtPr>
                        <w:sdtEndPr/>
                        <w:sdtContent>
                          <w:r>
                            <w:rPr>
                              <w:szCs w:val="24"/>
                            </w:rPr>
                            <w:t>4.19</w:t>
                          </w:r>
                        </w:sdtContent>
                      </w:sdt>
                      <w:r>
                        <w:rPr>
                          <w:szCs w:val="24"/>
                        </w:rPr>
                        <w:t>.</w:t>
                      </w:r>
                      <w:r>
                        <w:rPr>
                          <w:b/>
                          <w:szCs w:val="24"/>
                        </w:rPr>
                        <w:t xml:space="preserve"> paramos kaimo vietovių VPS įgyvendinti sutartis </w:t>
                      </w:r>
                      <w:r>
                        <w:rPr>
                          <w:szCs w:val="24"/>
                        </w:rPr>
                        <w:t>(toliau – kaimo vietovių VPS paramos sutartis) – sutartis, sudaroma skiriant paramą kaimo vietovių VPS administruoti ir įg</w:t>
                      </w:r>
                      <w:r>
                        <w:rPr>
                          <w:szCs w:val="24"/>
                        </w:rPr>
                        <w:t>yvendinti pagal KPP priemonę „LEADER“;</w:t>
                      </w:r>
                    </w:p>
                  </w:sdtContent>
                </w:sdt>
                <w:sdt>
                  <w:sdtPr>
                    <w:alias w:val="4.20 p."/>
                    <w:tag w:val="part_515dab2c3d4442e89ae160aaa44830d0"/>
                    <w:id w:val="-1596312057"/>
                    <w:lock w:val="sdtLocked"/>
                  </w:sdtPr>
                  <w:sdtEndPr/>
                  <w:sdtContent>
                    <w:p w14:paraId="242C3CFA" w14:textId="77777777" w:rsidR="009B1C6C" w:rsidRDefault="007E2142">
                      <w:pPr>
                        <w:tabs>
                          <w:tab w:val="left" w:pos="567"/>
                        </w:tabs>
                        <w:ind w:firstLine="567"/>
                        <w:jc w:val="both"/>
                        <w:rPr>
                          <w:szCs w:val="24"/>
                        </w:rPr>
                      </w:pPr>
                      <w:sdt>
                        <w:sdtPr>
                          <w:alias w:val="Numeris"/>
                          <w:tag w:val="nr_515dab2c3d4442e89ae160aaa44830d0"/>
                          <w:id w:val="-1168162108"/>
                          <w:lock w:val="sdtLocked"/>
                        </w:sdtPr>
                        <w:sdtEndPr/>
                        <w:sdtContent>
                          <w:r>
                            <w:rPr>
                              <w:szCs w:val="24"/>
                            </w:rPr>
                            <w:t>4.20</w:t>
                          </w:r>
                        </w:sdtContent>
                      </w:sdt>
                      <w:r>
                        <w:rPr>
                          <w:szCs w:val="24"/>
                        </w:rPr>
                        <w:t>.</w:t>
                      </w:r>
                      <w:r>
                        <w:rPr>
                          <w:b/>
                          <w:szCs w:val="24"/>
                        </w:rPr>
                        <w:t xml:space="preserve"> pareiškėja</w:t>
                      </w:r>
                      <w:r>
                        <w:rPr>
                          <w:szCs w:val="24"/>
                        </w:rPr>
                        <w:t xml:space="preserve"> – kaimo vietovių VVG arba dvisektorė VVG, teikianti paraišką kartu su VPS Agentūrai, siekdama gauti paramą kaimo vietovių VPS arba dvisektorei VPS įgyvendinti;</w:t>
                      </w:r>
                    </w:p>
                  </w:sdtContent>
                </w:sdt>
                <w:sdt>
                  <w:sdtPr>
                    <w:alias w:val="4.21 p."/>
                    <w:tag w:val="part_af33803df341409aae5371861896a0dc"/>
                    <w:id w:val="990141033"/>
                    <w:lock w:val="sdtLocked"/>
                  </w:sdtPr>
                  <w:sdtEndPr/>
                  <w:sdtContent>
                    <w:p w14:paraId="242C3CFB" w14:textId="77777777" w:rsidR="009B1C6C" w:rsidRDefault="007E2142">
                      <w:pPr>
                        <w:tabs>
                          <w:tab w:val="left" w:pos="567"/>
                        </w:tabs>
                        <w:ind w:firstLine="567"/>
                        <w:jc w:val="both"/>
                        <w:rPr>
                          <w:szCs w:val="24"/>
                        </w:rPr>
                      </w:pPr>
                      <w:sdt>
                        <w:sdtPr>
                          <w:alias w:val="Numeris"/>
                          <w:tag w:val="nr_af33803df341409aae5371861896a0dc"/>
                          <w:id w:val="234832263"/>
                          <w:lock w:val="sdtLocked"/>
                        </w:sdtPr>
                        <w:sdtEndPr/>
                        <w:sdtContent>
                          <w:r>
                            <w:rPr>
                              <w:szCs w:val="24"/>
                            </w:rPr>
                            <w:t>4.21</w:t>
                          </w:r>
                        </w:sdtContent>
                      </w:sdt>
                      <w:r>
                        <w:rPr>
                          <w:szCs w:val="24"/>
                        </w:rPr>
                        <w:t>.</w:t>
                      </w:r>
                      <w:r>
                        <w:rPr>
                          <w:b/>
                          <w:szCs w:val="24"/>
                        </w:rPr>
                        <w:t xml:space="preserve"> pilietinės visuomenės atst</w:t>
                      </w:r>
                      <w:r>
                        <w:rPr>
                          <w:b/>
                          <w:szCs w:val="24"/>
                        </w:rPr>
                        <w:t xml:space="preserve">ovas </w:t>
                      </w:r>
                      <w:r>
                        <w:rPr>
                          <w:szCs w:val="24"/>
                        </w:rPr>
                        <w:t>– bendruomeninės organizacijos ar kitos NVO paskirtas atstovas, kurio dalyvavimo kolegialaus VVG valdymo organo veikloje tikslas – atstovauti viešiesiems interesams;</w:t>
                      </w:r>
                    </w:p>
                  </w:sdtContent>
                </w:sdt>
                <w:sdt>
                  <w:sdtPr>
                    <w:alias w:val="4.22 p."/>
                    <w:tag w:val="part_c57c5cbae1d145a0bbe9a23df8e531c2"/>
                    <w:id w:val="-902215997"/>
                    <w:lock w:val="sdtLocked"/>
                  </w:sdtPr>
                  <w:sdtEndPr/>
                  <w:sdtContent>
                    <w:p w14:paraId="242C3CFC" w14:textId="77777777" w:rsidR="009B1C6C" w:rsidRDefault="007E2142">
                      <w:pPr>
                        <w:tabs>
                          <w:tab w:val="left" w:pos="567"/>
                        </w:tabs>
                        <w:ind w:firstLine="567"/>
                        <w:jc w:val="both"/>
                        <w:rPr>
                          <w:szCs w:val="24"/>
                        </w:rPr>
                      </w:pPr>
                      <w:sdt>
                        <w:sdtPr>
                          <w:alias w:val="Numeris"/>
                          <w:tag w:val="nr_c57c5cbae1d145a0bbe9a23df8e531c2"/>
                          <w:id w:val="-918863343"/>
                          <w:lock w:val="sdtLocked"/>
                        </w:sdtPr>
                        <w:sdtEndPr/>
                        <w:sdtContent>
                          <w:r>
                            <w:rPr>
                              <w:szCs w:val="24"/>
                            </w:rPr>
                            <w:t>4.22</w:t>
                          </w:r>
                        </w:sdtContent>
                      </w:sdt>
                      <w:r>
                        <w:rPr>
                          <w:szCs w:val="24"/>
                        </w:rPr>
                        <w:t>.</w:t>
                      </w:r>
                      <w:r>
                        <w:rPr>
                          <w:b/>
                          <w:szCs w:val="24"/>
                        </w:rPr>
                        <w:t xml:space="preserve"> verslo atstovas </w:t>
                      </w:r>
                      <w:r>
                        <w:rPr>
                          <w:szCs w:val="24"/>
                        </w:rPr>
                        <w:t>– privataus juridinio asmens, privačių juridinių asmenų aso</w:t>
                      </w:r>
                      <w:r>
                        <w:rPr>
                          <w:szCs w:val="24"/>
                        </w:rPr>
                        <w:t>ciacijos arba fizinių asmenų, užsiimančių ekonomine veikla, asociacijos paskirtas asmuo, taip pat fizinis asmuo, besiverčiantis ekonomine veikla, kurio dalyvavimo kolegialaus VVG valdymo organo veikloje tikslas – atstovauti verslo sektoriaus interesams;</w:t>
                      </w:r>
                    </w:p>
                  </w:sdtContent>
                </w:sdt>
                <w:sdt>
                  <w:sdtPr>
                    <w:alias w:val="4.23 p."/>
                    <w:tag w:val="part_735f41342f2043d9945d0c52bb496fab"/>
                    <w:id w:val="-1236622376"/>
                    <w:lock w:val="sdtLocked"/>
                  </w:sdtPr>
                  <w:sdtEndPr/>
                  <w:sdtContent>
                    <w:p w14:paraId="242C3CFD" w14:textId="77777777" w:rsidR="009B1C6C" w:rsidRDefault="007E2142">
                      <w:pPr>
                        <w:tabs>
                          <w:tab w:val="left" w:pos="567"/>
                        </w:tabs>
                        <w:ind w:firstLine="567"/>
                        <w:jc w:val="both"/>
                        <w:rPr>
                          <w:szCs w:val="24"/>
                        </w:rPr>
                      </w:pPr>
                      <w:sdt>
                        <w:sdtPr>
                          <w:alias w:val="Numeris"/>
                          <w:tag w:val="nr_735f41342f2043d9945d0c52bb496fab"/>
                          <w:id w:val="-391972296"/>
                          <w:lock w:val="sdtLocked"/>
                        </w:sdtPr>
                        <w:sdtEndPr/>
                        <w:sdtContent>
                          <w:r>
                            <w:rPr>
                              <w:szCs w:val="24"/>
                            </w:rPr>
                            <w:t>4.23</w:t>
                          </w:r>
                        </w:sdtContent>
                      </w:sdt>
                      <w:r>
                        <w:rPr>
                          <w:szCs w:val="24"/>
                        </w:rPr>
                        <w:t xml:space="preserve">. </w:t>
                      </w:r>
                      <w:r>
                        <w:rPr>
                          <w:b/>
                          <w:szCs w:val="24"/>
                        </w:rPr>
                        <w:t xml:space="preserve">verslinė žvejyba </w:t>
                      </w:r>
                      <w:r>
                        <w:rPr>
                          <w:szCs w:val="24"/>
                        </w:rPr>
                        <w:t>– žvejyba verslinės žvejybos įrankiais Lietuvos Respublikos žuvininkystės įstatymo ir kitų teisės aktų nustatyta tvarka;</w:t>
                      </w:r>
                    </w:p>
                  </w:sdtContent>
                </w:sdt>
                <w:sdt>
                  <w:sdtPr>
                    <w:alias w:val="4.24 p."/>
                    <w:tag w:val="part_53151ee4d0e344dcb95544927b8088dd"/>
                    <w:id w:val="1657498302"/>
                    <w:lock w:val="sdtLocked"/>
                  </w:sdtPr>
                  <w:sdtEndPr/>
                  <w:sdtContent>
                    <w:p w14:paraId="242C3CFE" w14:textId="77777777" w:rsidR="009B1C6C" w:rsidRDefault="007E2142">
                      <w:pPr>
                        <w:tabs>
                          <w:tab w:val="left" w:pos="567"/>
                        </w:tabs>
                        <w:ind w:firstLine="567"/>
                        <w:jc w:val="both"/>
                        <w:rPr>
                          <w:szCs w:val="24"/>
                        </w:rPr>
                      </w:pPr>
                      <w:sdt>
                        <w:sdtPr>
                          <w:alias w:val="Numeris"/>
                          <w:tag w:val="nr_53151ee4d0e344dcb95544927b8088dd"/>
                          <w:id w:val="55283550"/>
                          <w:lock w:val="sdtLocked"/>
                        </w:sdtPr>
                        <w:sdtEndPr/>
                        <w:sdtContent>
                          <w:r>
                            <w:rPr>
                              <w:szCs w:val="24"/>
                            </w:rPr>
                            <w:t>4.24</w:t>
                          </w:r>
                        </w:sdtContent>
                      </w:sdt>
                      <w:r>
                        <w:rPr>
                          <w:szCs w:val="24"/>
                        </w:rPr>
                        <w:t>.</w:t>
                      </w:r>
                      <w:r>
                        <w:rPr>
                          <w:b/>
                          <w:szCs w:val="24"/>
                        </w:rPr>
                        <w:t xml:space="preserve"> vietos valdžios atstovas </w:t>
                      </w:r>
                      <w:r>
                        <w:rPr>
                          <w:szCs w:val="24"/>
                        </w:rPr>
                        <w:t>– VVG teritorijoje veikiančios savivaldybės, kuri yra VVG narė, meras ir (a</w:t>
                      </w:r>
                      <w:r>
                        <w:rPr>
                          <w:szCs w:val="24"/>
                        </w:rPr>
                        <w:t>rba) mero ar tarybos paskirtas asmuo, kurių dalyvavimo kolegialaus VVG valdymo organo veikloje tikslas – atstovauti vietos valdžios interesams;</w:t>
                      </w:r>
                    </w:p>
                  </w:sdtContent>
                </w:sdt>
                <w:sdt>
                  <w:sdtPr>
                    <w:alias w:val="4.25 p."/>
                    <w:tag w:val="part_234368276fc741f096de115e891fe85e"/>
                    <w:id w:val="-190389139"/>
                    <w:lock w:val="sdtLocked"/>
                  </w:sdtPr>
                  <w:sdtEndPr/>
                  <w:sdtContent>
                    <w:p w14:paraId="242C3CFF" w14:textId="77777777" w:rsidR="009B1C6C" w:rsidRDefault="007E2142">
                      <w:pPr>
                        <w:tabs>
                          <w:tab w:val="left" w:pos="567"/>
                        </w:tabs>
                        <w:ind w:firstLine="567"/>
                        <w:jc w:val="both"/>
                        <w:rPr>
                          <w:szCs w:val="24"/>
                        </w:rPr>
                      </w:pPr>
                      <w:sdt>
                        <w:sdtPr>
                          <w:alias w:val="Numeris"/>
                          <w:tag w:val="nr_234368276fc741f096de115e891fe85e"/>
                          <w:id w:val="1547632216"/>
                          <w:lock w:val="sdtLocked"/>
                        </w:sdtPr>
                        <w:sdtEndPr/>
                        <w:sdtContent>
                          <w:r>
                            <w:rPr>
                              <w:szCs w:val="24"/>
                            </w:rPr>
                            <w:t>4.25</w:t>
                          </w:r>
                        </w:sdtContent>
                      </w:sdt>
                      <w:r>
                        <w:rPr>
                          <w:szCs w:val="24"/>
                        </w:rPr>
                        <w:t>.</w:t>
                      </w:r>
                      <w:r>
                        <w:rPr>
                          <w:b/>
                          <w:szCs w:val="24"/>
                        </w:rPr>
                        <w:t xml:space="preserve"> vietos veiklos grupė </w:t>
                      </w:r>
                      <w:r>
                        <w:rPr>
                          <w:szCs w:val="24"/>
                        </w:rPr>
                        <w:t>(toliau – VVG) – trims sektoriams: pilietinei visuomenei, verslui ir vietos valdž</w:t>
                      </w:r>
                      <w:r>
                        <w:rPr>
                          <w:szCs w:val="24"/>
                        </w:rPr>
                        <w:t>iai atstovaujantis viešasis juridinis asmuo, savo veikla siekiantis įgyvendinti tam tikros teritorijos plėtros tikslus ir tenkinti tos teritorijos gyventojų bei jų bendruomenių poreikius;</w:t>
                      </w:r>
                    </w:p>
                  </w:sdtContent>
                </w:sdt>
                <w:sdt>
                  <w:sdtPr>
                    <w:alias w:val="4.26 p."/>
                    <w:tag w:val="part_dd51c31ef13242689593767aed3fab38"/>
                    <w:id w:val="-1085147839"/>
                    <w:lock w:val="sdtLocked"/>
                  </w:sdtPr>
                  <w:sdtEndPr/>
                  <w:sdtContent>
                    <w:p w14:paraId="242C3D00" w14:textId="77777777" w:rsidR="009B1C6C" w:rsidRDefault="007E2142">
                      <w:pPr>
                        <w:tabs>
                          <w:tab w:val="left" w:pos="567"/>
                        </w:tabs>
                        <w:ind w:firstLine="567"/>
                        <w:jc w:val="both"/>
                        <w:rPr>
                          <w:b/>
                          <w:szCs w:val="24"/>
                        </w:rPr>
                      </w:pPr>
                      <w:sdt>
                        <w:sdtPr>
                          <w:alias w:val="Numeris"/>
                          <w:tag w:val="nr_dd51c31ef13242689593767aed3fab38"/>
                          <w:id w:val="-1503503714"/>
                          <w:lock w:val="sdtLocked"/>
                        </w:sdtPr>
                        <w:sdtEndPr/>
                        <w:sdtContent>
                          <w:r>
                            <w:rPr>
                              <w:szCs w:val="24"/>
                            </w:rPr>
                            <w:t>4.26</w:t>
                          </w:r>
                        </w:sdtContent>
                      </w:sdt>
                      <w:r>
                        <w:rPr>
                          <w:szCs w:val="24"/>
                        </w:rPr>
                        <w:t>.</w:t>
                      </w:r>
                      <w:r>
                        <w:rPr>
                          <w:b/>
                          <w:szCs w:val="24"/>
                        </w:rPr>
                        <w:t xml:space="preserve"> žvejybos ir akvakultūros</w:t>
                      </w:r>
                      <w:r>
                        <w:rPr>
                          <w:szCs w:val="24"/>
                        </w:rPr>
                        <w:t xml:space="preserve"> </w:t>
                      </w:r>
                      <w:r>
                        <w:rPr>
                          <w:b/>
                          <w:szCs w:val="24"/>
                        </w:rPr>
                        <w:t xml:space="preserve">regionas </w:t>
                      </w:r>
                      <w:r>
                        <w:rPr>
                          <w:szCs w:val="24"/>
                        </w:rPr>
                        <w:t>– nustatytus atrankos kr</w:t>
                      </w:r>
                      <w:r>
                        <w:rPr>
                          <w:szCs w:val="24"/>
                        </w:rPr>
                        <w:t xml:space="preserve">iterijus atitinkantis geografiškai, ekonomiškai ir socialiniu požiūriu vientisas regionas, kurio teritorija prieina prie jūros, upės ar ežero pakrantės, įskaitant tvenkinius ar upės baseiną, ir kuriame daug darbuotojų dirba žvejybos ir (arba) akvakultūros </w:t>
                      </w:r>
                      <w:r>
                        <w:rPr>
                          <w:szCs w:val="24"/>
                        </w:rPr>
                        <w:t>sektoriuje. Dvisektorės VVG teritorijoje verslinės žvejybos ir (arba) akvakultūros sektoriuose turi būti sukurta ne mažiau kaip 15 etatų šių Taisyklių 13.3.1 papunktyje nustatyta tvarka;</w:t>
                      </w:r>
                    </w:p>
                  </w:sdtContent>
                </w:sdt>
                <w:sdt>
                  <w:sdtPr>
                    <w:alias w:val="4.27 p."/>
                    <w:tag w:val="part_055e676f2c954a02ac6680cce9cdf929"/>
                    <w:id w:val="1754387640"/>
                    <w:lock w:val="sdtLocked"/>
                  </w:sdtPr>
                  <w:sdtEndPr/>
                  <w:sdtContent>
                    <w:p w14:paraId="242C3D01" w14:textId="77777777" w:rsidR="009B1C6C" w:rsidRDefault="007E2142">
                      <w:pPr>
                        <w:tabs>
                          <w:tab w:val="left" w:pos="567"/>
                        </w:tabs>
                        <w:ind w:firstLine="567"/>
                        <w:jc w:val="both"/>
                        <w:rPr>
                          <w:szCs w:val="24"/>
                        </w:rPr>
                      </w:pPr>
                      <w:sdt>
                        <w:sdtPr>
                          <w:alias w:val="Numeris"/>
                          <w:tag w:val="nr_055e676f2c954a02ac6680cce9cdf929"/>
                          <w:id w:val="868419726"/>
                          <w:lock w:val="sdtLocked"/>
                        </w:sdtPr>
                        <w:sdtEndPr/>
                        <w:sdtContent>
                          <w:r>
                            <w:rPr>
                              <w:szCs w:val="24"/>
                            </w:rPr>
                            <w:t>4.27</w:t>
                          </w:r>
                        </w:sdtContent>
                      </w:sdt>
                      <w:r>
                        <w:rPr>
                          <w:szCs w:val="24"/>
                        </w:rPr>
                        <w:t>.</w:t>
                      </w:r>
                      <w:r>
                        <w:rPr>
                          <w:b/>
                          <w:szCs w:val="24"/>
                        </w:rPr>
                        <w:t xml:space="preserve"> žvejybos ir (arba) akvakultūros verslo atstovas </w:t>
                      </w:r>
                      <w:r>
                        <w:rPr>
                          <w:szCs w:val="24"/>
                        </w:rPr>
                        <w:t>– privataus</w:t>
                      </w:r>
                      <w:r>
                        <w:rPr>
                          <w:szCs w:val="24"/>
                        </w:rPr>
                        <w:t xml:space="preserve"> juridinio asmens, privačių juridinių asmenų asociacijos arba fizinių asmenų, užsiimančių verslinės žvejybos ir (arba) akvakultūros veikla, asociacijos paskirtas asmuo, taip pat fizinis asmuo, besiverčiantis verslinės </w:t>
                      </w:r>
                      <w:r>
                        <w:rPr>
                          <w:szCs w:val="24"/>
                        </w:rPr>
                        <w:lastRenderedPageBreak/>
                        <w:t>žvejybos ir (arba) akvakultūros veikla</w:t>
                      </w:r>
                      <w:r>
                        <w:rPr>
                          <w:szCs w:val="24"/>
                        </w:rPr>
                        <w:t>, kurio dalyvavimo kolegialiame VVG valdymo organe tikslas – atstovauti žvejybos ir (arba) akvakultūros verslo interesams.</w:t>
                      </w:r>
                    </w:p>
                  </w:sdtContent>
                </w:sdt>
              </w:sdtContent>
            </w:sdt>
            <w:sdt>
              <w:sdtPr>
                <w:alias w:val="5 p."/>
                <w:tag w:val="part_b863abbf95c442ca8da3f04463075fd1"/>
                <w:id w:val="1820074308"/>
                <w:lock w:val="sdtLocked"/>
              </w:sdtPr>
              <w:sdtEndPr/>
              <w:sdtContent>
                <w:p w14:paraId="242C3D02" w14:textId="77777777" w:rsidR="009B1C6C" w:rsidRDefault="007E2142">
                  <w:pPr>
                    <w:tabs>
                      <w:tab w:val="left" w:pos="567"/>
                    </w:tabs>
                    <w:ind w:firstLine="567"/>
                    <w:jc w:val="both"/>
                    <w:rPr>
                      <w:szCs w:val="24"/>
                    </w:rPr>
                  </w:pPr>
                  <w:sdt>
                    <w:sdtPr>
                      <w:alias w:val="Numeris"/>
                      <w:tag w:val="nr_b863abbf95c442ca8da3f04463075fd1"/>
                      <w:id w:val="-1319340089"/>
                      <w:lock w:val="sdtLocked"/>
                    </w:sdtPr>
                    <w:sdtEndPr/>
                    <w:sdtContent>
                      <w:r>
                        <w:rPr>
                          <w:szCs w:val="24"/>
                        </w:rPr>
                        <w:t>5</w:t>
                      </w:r>
                    </w:sdtContent>
                  </w:sdt>
                  <w:r>
                    <w:rPr>
                      <w:szCs w:val="24"/>
                    </w:rPr>
                    <w:t>. Kitos šiose Taisyklėse vartojamos sąvokos ir sutrumpinimai apibrėžti KPP, ŽVP, KPP administravimo taisyklėse, ŽVP administra</w:t>
                  </w:r>
                  <w:r>
                    <w:rPr>
                      <w:szCs w:val="24"/>
                    </w:rPr>
                    <w:t>vimo taisyklėse, KPP „LEADER“ priemonės ir ŽVP priemonės „Vietos plėtros strategijų įgyvendinimas“ įgyvendinimą reglamentuojančiuose bei kituose teisės aktuose.</w:t>
                  </w:r>
                </w:p>
                <w:p w14:paraId="242C3D03" w14:textId="77777777" w:rsidR="009B1C6C" w:rsidRDefault="007E2142">
                  <w:pPr>
                    <w:tabs>
                      <w:tab w:val="left" w:pos="567"/>
                    </w:tabs>
                    <w:jc w:val="center"/>
                    <w:rPr>
                      <w:szCs w:val="24"/>
                    </w:rPr>
                  </w:pPr>
                </w:p>
              </w:sdtContent>
            </w:sdt>
          </w:sdtContent>
        </w:sdt>
        <w:sdt>
          <w:sdtPr>
            <w:alias w:val="skyrius"/>
            <w:tag w:val="part_42979b55318d4d5393ab280e953bc1a0"/>
            <w:id w:val="1665973334"/>
            <w:lock w:val="sdtLocked"/>
          </w:sdtPr>
          <w:sdtEndPr/>
          <w:sdtContent>
            <w:p w14:paraId="242C3D04" w14:textId="77777777" w:rsidR="009B1C6C" w:rsidRDefault="007E2142">
              <w:pPr>
                <w:tabs>
                  <w:tab w:val="left" w:pos="567"/>
                </w:tabs>
                <w:jc w:val="center"/>
                <w:rPr>
                  <w:b/>
                  <w:szCs w:val="24"/>
                </w:rPr>
              </w:pPr>
              <w:sdt>
                <w:sdtPr>
                  <w:alias w:val="Numeris"/>
                  <w:tag w:val="nr_42979b55318d4d5393ab280e953bc1a0"/>
                  <w:id w:val="174307500"/>
                  <w:lock w:val="sdtLocked"/>
                </w:sdtPr>
                <w:sdtEndPr/>
                <w:sdtContent>
                  <w:r>
                    <w:rPr>
                      <w:b/>
                      <w:szCs w:val="24"/>
                    </w:rPr>
                    <w:t>III</w:t>
                  </w:r>
                </w:sdtContent>
              </w:sdt>
              <w:r>
                <w:rPr>
                  <w:b/>
                  <w:szCs w:val="24"/>
                </w:rPr>
                <w:t xml:space="preserve">. </w:t>
              </w:r>
              <w:sdt>
                <w:sdtPr>
                  <w:alias w:val="Pavadinimas"/>
                  <w:tag w:val="title_42979b55318d4d5393ab280e953bc1a0"/>
                  <w:id w:val="-366985266"/>
                  <w:lock w:val="sdtLocked"/>
                </w:sdtPr>
                <w:sdtEndPr/>
                <w:sdtContent>
                  <w:r>
                    <w:rPr>
                      <w:b/>
                      <w:szCs w:val="24"/>
                    </w:rPr>
                    <w:t>REMIAMŲ VPS SĄSAJA SU ES PRIORITETAIS IR NACIONALINIAIS POREIKIAIS</w:t>
                  </w:r>
                </w:sdtContent>
              </w:sdt>
            </w:p>
            <w:p w14:paraId="242C3D05" w14:textId="77777777" w:rsidR="009B1C6C" w:rsidRDefault="009B1C6C">
              <w:pPr>
                <w:tabs>
                  <w:tab w:val="left" w:pos="567"/>
                </w:tabs>
                <w:jc w:val="center"/>
                <w:rPr>
                  <w:b/>
                  <w:szCs w:val="24"/>
                </w:rPr>
              </w:pPr>
            </w:p>
            <w:sdt>
              <w:sdtPr>
                <w:alias w:val="6 p."/>
                <w:tag w:val="part_f599fcd342c543d48bc93c9dfaa6e594"/>
                <w:id w:val="-1980751374"/>
                <w:lock w:val="sdtLocked"/>
              </w:sdtPr>
              <w:sdtEndPr/>
              <w:sdtContent>
                <w:p w14:paraId="242C3D06" w14:textId="77777777" w:rsidR="009B1C6C" w:rsidRDefault="007E2142">
                  <w:pPr>
                    <w:ind w:firstLine="567"/>
                    <w:jc w:val="both"/>
                    <w:rPr>
                      <w:szCs w:val="24"/>
                    </w:rPr>
                  </w:pPr>
                  <w:sdt>
                    <w:sdtPr>
                      <w:alias w:val="Numeris"/>
                      <w:tag w:val="nr_f599fcd342c543d48bc93c9dfaa6e594"/>
                      <w:id w:val="262964900"/>
                      <w:lock w:val="sdtLocked"/>
                    </w:sdtPr>
                    <w:sdtEndPr/>
                    <w:sdtContent>
                      <w:r>
                        <w:rPr>
                          <w:szCs w:val="24"/>
                        </w:rPr>
                        <w:t>6</w:t>
                      </w:r>
                    </w:sdtContent>
                  </w:sdt>
                  <w:r>
                    <w:rPr>
                      <w:szCs w:val="24"/>
                    </w:rPr>
                    <w:t xml:space="preserve">. Kaimo </w:t>
                  </w:r>
                  <w:r>
                    <w:rPr>
                      <w:szCs w:val="24"/>
                    </w:rPr>
                    <w:t>vietovių VPS turi būti siekiama bent vieno iš šių ES kaimo plėtros prioritetų ir tikslinių sričių, nurodytų Reglamento (ES) Nr. 1305/2013 5 straipsnyje, įgyvendinimo:</w:t>
                  </w:r>
                </w:p>
                <w:sdt>
                  <w:sdtPr>
                    <w:alias w:val="6.1 p."/>
                    <w:tag w:val="part_2ec7ce7733d64dc494bcea58aa7c1d59"/>
                    <w:id w:val="-666477517"/>
                    <w:lock w:val="sdtLocked"/>
                  </w:sdtPr>
                  <w:sdtEndPr/>
                  <w:sdtContent>
                    <w:p w14:paraId="242C3D07" w14:textId="77777777" w:rsidR="009B1C6C" w:rsidRDefault="007E2142">
                      <w:pPr>
                        <w:ind w:firstLine="567"/>
                        <w:jc w:val="both"/>
                        <w:rPr>
                          <w:szCs w:val="24"/>
                        </w:rPr>
                      </w:pPr>
                      <w:sdt>
                        <w:sdtPr>
                          <w:alias w:val="Numeris"/>
                          <w:tag w:val="nr_2ec7ce7733d64dc494bcea58aa7c1d59"/>
                          <w:id w:val="-1617210315"/>
                          <w:lock w:val="sdtLocked"/>
                        </w:sdtPr>
                        <w:sdtEndPr/>
                        <w:sdtContent>
                          <w:r>
                            <w:rPr>
                              <w:szCs w:val="24"/>
                            </w:rPr>
                            <w:t>6.1</w:t>
                          </w:r>
                        </w:sdtContent>
                      </w:sdt>
                      <w:r>
                        <w:rPr>
                          <w:szCs w:val="24"/>
                        </w:rPr>
                        <w:t xml:space="preserve">. šeštojo ES kaimo plėtros prioriteto „Skatinti socialinę įtrauktį, skurdo mažinimą </w:t>
                      </w:r>
                      <w:r>
                        <w:rPr>
                          <w:szCs w:val="24"/>
                        </w:rPr>
                        <w:t>ir ekonominę plėtrą kaimo vietovėse“ (tai yra pagrindinis kaimo vietovių VPS taikomas ES kaimo plėtros prioritetas) veiklos sričių, susijusių su:</w:t>
                      </w:r>
                    </w:p>
                    <w:sdt>
                      <w:sdtPr>
                        <w:alias w:val="6.1.1 p."/>
                        <w:tag w:val="part_64c39abaa2164cfabf07aa6f0e2b7fa8"/>
                        <w:id w:val="-418941299"/>
                        <w:lock w:val="sdtLocked"/>
                      </w:sdtPr>
                      <w:sdtEndPr/>
                      <w:sdtContent>
                        <w:p w14:paraId="242C3D08" w14:textId="77777777" w:rsidR="009B1C6C" w:rsidRDefault="007E2142">
                          <w:pPr>
                            <w:ind w:firstLine="567"/>
                            <w:jc w:val="both"/>
                            <w:rPr>
                              <w:szCs w:val="24"/>
                            </w:rPr>
                          </w:pPr>
                          <w:sdt>
                            <w:sdtPr>
                              <w:alias w:val="Numeris"/>
                              <w:tag w:val="nr_64c39abaa2164cfabf07aa6f0e2b7fa8"/>
                              <w:id w:val="-871771240"/>
                              <w:lock w:val="sdtLocked"/>
                            </w:sdtPr>
                            <w:sdtEndPr/>
                            <w:sdtContent>
                              <w:r>
                                <w:rPr>
                                  <w:szCs w:val="24"/>
                                </w:rPr>
                                <w:t>6.1.1</w:t>
                              </w:r>
                            </w:sdtContent>
                          </w:sdt>
                          <w:r>
                            <w:rPr>
                              <w:szCs w:val="24"/>
                            </w:rPr>
                            <w:t xml:space="preserve">. vietos plėtros kaimo vietovėse skatinimu (kodas 6B). Veiklos sritis susijusi su Europos struktūrinių </w:t>
                          </w:r>
                          <w:r>
                            <w:rPr>
                              <w:szCs w:val="24"/>
                            </w:rPr>
                            <w:t>ir investavimo fondų (toliau – ESIF) teminiu tikslu (toliau – TT) Nr. 9 „Socialinės įtraukties skatinimas ir kova su skurdu“;</w:t>
                          </w:r>
                        </w:p>
                      </w:sdtContent>
                    </w:sdt>
                    <w:sdt>
                      <w:sdtPr>
                        <w:alias w:val="6.1.2 p."/>
                        <w:tag w:val="part_32681de2280b434d8299bc5ebb0fab2f"/>
                        <w:id w:val="2146620353"/>
                        <w:lock w:val="sdtLocked"/>
                      </w:sdtPr>
                      <w:sdtEndPr/>
                      <w:sdtContent>
                        <w:p w14:paraId="242C3D09" w14:textId="77777777" w:rsidR="009B1C6C" w:rsidRDefault="007E2142">
                          <w:pPr>
                            <w:ind w:firstLine="567"/>
                            <w:jc w:val="both"/>
                            <w:rPr>
                              <w:szCs w:val="24"/>
                            </w:rPr>
                          </w:pPr>
                          <w:sdt>
                            <w:sdtPr>
                              <w:alias w:val="Numeris"/>
                              <w:tag w:val="nr_32681de2280b434d8299bc5ebb0fab2f"/>
                              <w:id w:val="1295949063"/>
                              <w:lock w:val="sdtLocked"/>
                            </w:sdtPr>
                            <w:sdtEndPr/>
                            <w:sdtContent>
                              <w:r>
                                <w:rPr>
                                  <w:szCs w:val="24"/>
                                </w:rPr>
                                <w:t>6.1.2</w:t>
                              </w:r>
                            </w:sdtContent>
                          </w:sdt>
                          <w:r>
                            <w:rPr>
                              <w:szCs w:val="24"/>
                            </w:rPr>
                            <w:t xml:space="preserve">. veiklos įvairinimu, mažų įmonių kūrimu ir plėtojimu, taip pat darbo vietų kūrimo lengvinimu (kodas 6A). Veiklos sritis </w:t>
                          </w:r>
                          <w:r>
                            <w:rPr>
                              <w:szCs w:val="24"/>
                            </w:rPr>
                            <w:t>susijusi su ESIF TT Nr. 8 „Tvaraus ir kokybiško užimtumo skatinimas ir darbo jėgos judumo rėmimas“;</w:t>
                          </w:r>
                        </w:p>
                      </w:sdtContent>
                    </w:sdt>
                    <w:sdt>
                      <w:sdtPr>
                        <w:alias w:val="6.1.3 p."/>
                        <w:tag w:val="part_84f224e3618944d48429f79cfd5e14fe"/>
                        <w:id w:val="-1224677182"/>
                        <w:lock w:val="sdtLocked"/>
                      </w:sdtPr>
                      <w:sdtEndPr/>
                      <w:sdtContent>
                        <w:p w14:paraId="242C3D0A" w14:textId="77777777" w:rsidR="009B1C6C" w:rsidRDefault="007E2142">
                          <w:pPr>
                            <w:ind w:firstLine="567"/>
                            <w:jc w:val="both"/>
                            <w:rPr>
                              <w:szCs w:val="24"/>
                            </w:rPr>
                          </w:pPr>
                          <w:sdt>
                            <w:sdtPr>
                              <w:alias w:val="Numeris"/>
                              <w:tag w:val="nr_84f224e3618944d48429f79cfd5e14fe"/>
                              <w:id w:val="-332454736"/>
                              <w:lock w:val="sdtLocked"/>
                            </w:sdtPr>
                            <w:sdtEndPr/>
                            <w:sdtContent>
                              <w:r>
                                <w:rPr>
                                  <w:szCs w:val="24"/>
                                </w:rPr>
                                <w:t>6.1.3</w:t>
                              </w:r>
                            </w:sdtContent>
                          </w:sdt>
                          <w:r>
                            <w:rPr>
                              <w:szCs w:val="24"/>
                            </w:rPr>
                            <w:t>. prieigos prie informacinių ir ryšių technologijų (toliau – IRT) plėtra, jų naudojimo skatinimu ir kokybės gerinimu kaimo vietovėse (kodas 6C). Ve</w:t>
                          </w:r>
                          <w:r>
                            <w:rPr>
                              <w:szCs w:val="24"/>
                            </w:rPr>
                            <w:t>iklos sritis susijusi su ESIF TT Nr. 2 „IRT prieinamumo, naudojimo didinimas ir kokybės gerinimas“;</w:t>
                          </w:r>
                        </w:p>
                      </w:sdtContent>
                    </w:sdt>
                  </w:sdtContent>
                </w:sdt>
                <w:sdt>
                  <w:sdtPr>
                    <w:alias w:val="6.2 p."/>
                    <w:tag w:val="part_cdbf03a0819e4e52bc91563ece0e9ae2"/>
                    <w:id w:val="1747223115"/>
                    <w:lock w:val="sdtLocked"/>
                  </w:sdtPr>
                  <w:sdtEndPr/>
                  <w:sdtContent>
                    <w:p w14:paraId="242C3D0B" w14:textId="77777777" w:rsidR="009B1C6C" w:rsidRDefault="007E2142">
                      <w:pPr>
                        <w:ind w:firstLine="567"/>
                        <w:jc w:val="both"/>
                        <w:rPr>
                          <w:szCs w:val="24"/>
                        </w:rPr>
                      </w:pPr>
                      <w:sdt>
                        <w:sdtPr>
                          <w:alias w:val="Numeris"/>
                          <w:tag w:val="nr_cdbf03a0819e4e52bc91563ece0e9ae2"/>
                          <w:id w:val="1583101965"/>
                          <w:lock w:val="sdtLocked"/>
                        </w:sdtPr>
                        <w:sdtEndPr/>
                        <w:sdtContent>
                          <w:r>
                            <w:rPr>
                              <w:szCs w:val="24"/>
                            </w:rPr>
                            <w:t>6.2</w:t>
                          </w:r>
                        </w:sdtContent>
                      </w:sdt>
                      <w:r>
                        <w:rPr>
                          <w:szCs w:val="24"/>
                        </w:rPr>
                        <w:t xml:space="preserve">. pirmojo ES kaimo plėtros prioriteto „Skatinti žinių perteikimą ir inovacijas žemės ūkyje, miškininkystėje ir kaimo vietovėse“ veiklos sričių, </w:t>
                      </w:r>
                      <w:r>
                        <w:rPr>
                          <w:szCs w:val="24"/>
                        </w:rPr>
                        <w:t>susijusių su:</w:t>
                      </w:r>
                    </w:p>
                    <w:sdt>
                      <w:sdtPr>
                        <w:alias w:val="6.2.1 p."/>
                        <w:tag w:val="part_803933e539b74582b7de0250e7f82a5a"/>
                        <w:id w:val="1501320072"/>
                        <w:lock w:val="sdtLocked"/>
                      </w:sdtPr>
                      <w:sdtEndPr/>
                      <w:sdtContent>
                        <w:p w14:paraId="242C3D0C" w14:textId="77777777" w:rsidR="009B1C6C" w:rsidRDefault="007E2142">
                          <w:pPr>
                            <w:ind w:firstLine="567"/>
                            <w:jc w:val="both"/>
                            <w:rPr>
                              <w:szCs w:val="24"/>
                            </w:rPr>
                          </w:pPr>
                          <w:sdt>
                            <w:sdtPr>
                              <w:alias w:val="Numeris"/>
                              <w:tag w:val="nr_803933e539b74582b7de0250e7f82a5a"/>
                              <w:id w:val="-1830752531"/>
                              <w:lock w:val="sdtLocked"/>
                            </w:sdtPr>
                            <w:sdtEndPr/>
                            <w:sdtContent>
                              <w:r>
                                <w:rPr>
                                  <w:szCs w:val="24"/>
                                </w:rPr>
                                <w:t>6.2.1</w:t>
                              </w:r>
                            </w:sdtContent>
                          </w:sdt>
                          <w:r>
                            <w:rPr>
                              <w:szCs w:val="24"/>
                            </w:rPr>
                            <w:t>. inovacijų skatinimu, bendradarbiavimu ir žinių bazės vystymu kaimo vietovėse (kodas 1A). Veiklos sritis susijusi su ESIF TT Nr. 1 „Mokslinių tyrimų, technologinės plėtros ir inovacijų skatinimas“;</w:t>
                          </w:r>
                        </w:p>
                      </w:sdtContent>
                    </w:sdt>
                    <w:sdt>
                      <w:sdtPr>
                        <w:alias w:val="6.2.2 p."/>
                        <w:tag w:val="part_f8059ea57a674959b758d1ba42a56fd4"/>
                        <w:id w:val="-1628300569"/>
                        <w:lock w:val="sdtLocked"/>
                      </w:sdtPr>
                      <w:sdtEndPr/>
                      <w:sdtContent>
                        <w:p w14:paraId="242C3D0D" w14:textId="77777777" w:rsidR="009B1C6C" w:rsidRDefault="007E2142">
                          <w:pPr>
                            <w:ind w:firstLine="567"/>
                            <w:jc w:val="both"/>
                            <w:rPr>
                              <w:szCs w:val="24"/>
                            </w:rPr>
                          </w:pPr>
                          <w:sdt>
                            <w:sdtPr>
                              <w:alias w:val="Numeris"/>
                              <w:tag w:val="nr_f8059ea57a674959b758d1ba42a56fd4"/>
                              <w:id w:val="-860661578"/>
                              <w:lock w:val="sdtLocked"/>
                            </w:sdtPr>
                            <w:sdtEndPr/>
                            <w:sdtContent>
                              <w:r>
                                <w:rPr>
                                  <w:szCs w:val="24"/>
                                </w:rPr>
                                <w:t>6.2.2</w:t>
                              </w:r>
                            </w:sdtContent>
                          </w:sdt>
                          <w:r>
                            <w:rPr>
                              <w:szCs w:val="24"/>
                            </w:rPr>
                            <w:t>. mokymosi visą gyvenimą ir</w:t>
                          </w:r>
                          <w:r>
                            <w:rPr>
                              <w:szCs w:val="24"/>
                            </w:rPr>
                            <w:t xml:space="preserve"> profesinio mokymo žemės ūkio ir miškininkystės sektoriuose skatinimu (kodas 1C). Veiklos sritis susijusi su ESIF TT Nr. 10 „Investicijos į švietimą, mokymą ir profesinį mokymą siekiant lavinti įgūdžius ir mokymąsi visą gyvenimą“;</w:t>
                          </w:r>
                        </w:p>
                      </w:sdtContent>
                    </w:sdt>
                  </w:sdtContent>
                </w:sdt>
                <w:sdt>
                  <w:sdtPr>
                    <w:alias w:val="6.3 p."/>
                    <w:tag w:val="part_f70f3824947845328b11fafc356cb946"/>
                    <w:id w:val="1454598056"/>
                    <w:lock w:val="sdtLocked"/>
                  </w:sdtPr>
                  <w:sdtEndPr/>
                  <w:sdtContent>
                    <w:p w14:paraId="242C3D0E" w14:textId="77777777" w:rsidR="009B1C6C" w:rsidRDefault="007E2142">
                      <w:pPr>
                        <w:ind w:firstLine="567"/>
                        <w:jc w:val="both"/>
                        <w:rPr>
                          <w:szCs w:val="24"/>
                        </w:rPr>
                      </w:pPr>
                      <w:sdt>
                        <w:sdtPr>
                          <w:alias w:val="Numeris"/>
                          <w:tag w:val="nr_f70f3824947845328b11fafc356cb946"/>
                          <w:id w:val="-738786120"/>
                          <w:lock w:val="sdtLocked"/>
                        </w:sdtPr>
                        <w:sdtEndPr/>
                        <w:sdtContent>
                          <w:r>
                            <w:rPr>
                              <w:szCs w:val="24"/>
                            </w:rPr>
                            <w:t>6.3</w:t>
                          </w:r>
                        </w:sdtContent>
                      </w:sdt>
                      <w:r>
                        <w:rPr>
                          <w:szCs w:val="24"/>
                        </w:rPr>
                        <w:t>. antrojo ES kai</w:t>
                      </w:r>
                      <w:r>
                        <w:rPr>
                          <w:szCs w:val="24"/>
                        </w:rPr>
                        <w:t>mo plėtros prioriteto „Didinti ūkių perspektyvumą ir visų tipų žemės ūkio veiklos konkurencingumą visuose regionuose, taip pat skatinti inovacines ūkių technologijas ir tvarų miškų valdymą“ veiklos srities, susijusios su palankesnių sąlygų sudarymu reikiam</w:t>
                      </w:r>
                      <w:r>
                        <w:rPr>
                          <w:szCs w:val="24"/>
                        </w:rPr>
                        <w:t>os kvalifikacijos ūkininkams pradėti veiklą žemės ūkio sektoriuje ir, visų pirma, kartų kaitos palengvinimu (kodas 2A). Veiklos sritis susijusi su ESIF TT Nr. 3 „Mažų ir vidutinių įmonių, žemės ūkio sektoriaus (EŽŪFKP atveju) ir žuvininkystės ir akvakultūr</w:t>
                      </w:r>
                      <w:r>
                        <w:rPr>
                          <w:szCs w:val="24"/>
                        </w:rPr>
                        <w:t>os sektoriaus (EJRŽF atveju) konkurencingumo didinimas“;</w:t>
                      </w:r>
                    </w:p>
                  </w:sdtContent>
                </w:sdt>
                <w:sdt>
                  <w:sdtPr>
                    <w:alias w:val="6.4 p."/>
                    <w:tag w:val="part_1bef1f896c9640b59af4f31ec8d6c423"/>
                    <w:id w:val="-43846459"/>
                    <w:lock w:val="sdtLocked"/>
                  </w:sdtPr>
                  <w:sdtEndPr/>
                  <w:sdtContent>
                    <w:p w14:paraId="242C3D0F" w14:textId="77777777" w:rsidR="009B1C6C" w:rsidRDefault="007E2142">
                      <w:pPr>
                        <w:ind w:firstLine="567"/>
                        <w:jc w:val="both"/>
                        <w:rPr>
                          <w:szCs w:val="24"/>
                        </w:rPr>
                      </w:pPr>
                      <w:sdt>
                        <w:sdtPr>
                          <w:alias w:val="Numeris"/>
                          <w:tag w:val="nr_1bef1f896c9640b59af4f31ec8d6c423"/>
                          <w:id w:val="-176895467"/>
                          <w:lock w:val="sdtLocked"/>
                        </w:sdtPr>
                        <w:sdtEndPr/>
                        <w:sdtContent>
                          <w:r>
                            <w:rPr>
                              <w:szCs w:val="24"/>
                            </w:rPr>
                            <w:t>6.4</w:t>
                          </w:r>
                        </w:sdtContent>
                      </w:sdt>
                      <w:r>
                        <w:rPr>
                          <w:szCs w:val="24"/>
                        </w:rPr>
                        <w:t>. trečiojo ES kaimo plėtros prioriteto „Skatinti maisto tiekimo grandinės organizavimą, įskaitant žemės ūkio produktų perdirbimą ir rinkodarą, gyvūnų gerovę ir rizikos valdymą žemės ūkyje“ vei</w:t>
                      </w:r>
                      <w:r>
                        <w:rPr>
                          <w:szCs w:val="24"/>
                        </w:rPr>
                        <w:t>klos srities, susijusios su pirminės produkcijos gamintojų konkurencingumo didinimu geriau juos integruojant į žemės ūkio maisto produktų grandinę taikant kokybės schemas, kuriant žemės ūkio produktų pridėtinę vertę, propaguojant vietos rinkas ir pasitelki</w:t>
                      </w:r>
                      <w:r>
                        <w:rPr>
                          <w:szCs w:val="24"/>
                        </w:rPr>
                        <w:t>ant trumpas tiekimo grandines, gamintojų grupes ir organizacijas, taip pat tarpšakines organizacijas (kodas 3A). Veiklos sritis susijusi su ESIF TT Nr. 3 „Mažų ir vidutinių įmonių, žemės ūkio sektoriaus (EŽŪFKP atveju) ir žuvininkystės ir akvakultūros sekt</w:t>
                      </w:r>
                      <w:r>
                        <w:rPr>
                          <w:szCs w:val="24"/>
                        </w:rPr>
                        <w:t>oriaus (EJRŽF atveju) konkurencingumo didinimas“;</w:t>
                      </w:r>
                    </w:p>
                  </w:sdtContent>
                </w:sdt>
                <w:sdt>
                  <w:sdtPr>
                    <w:alias w:val="6.5 p."/>
                    <w:tag w:val="part_a3b2a871938940a29d89141b9c36e050"/>
                    <w:id w:val="-840538422"/>
                    <w:lock w:val="sdtLocked"/>
                  </w:sdtPr>
                  <w:sdtEndPr/>
                  <w:sdtContent>
                    <w:p w14:paraId="242C3D10" w14:textId="77777777" w:rsidR="009B1C6C" w:rsidRDefault="007E2142">
                      <w:pPr>
                        <w:ind w:firstLine="567"/>
                        <w:jc w:val="both"/>
                        <w:rPr>
                          <w:szCs w:val="24"/>
                        </w:rPr>
                      </w:pPr>
                      <w:sdt>
                        <w:sdtPr>
                          <w:alias w:val="Numeris"/>
                          <w:tag w:val="nr_a3b2a871938940a29d89141b9c36e050"/>
                          <w:id w:val="-1776544660"/>
                          <w:lock w:val="sdtLocked"/>
                        </w:sdtPr>
                        <w:sdtEndPr/>
                        <w:sdtContent>
                          <w:r>
                            <w:rPr>
                              <w:szCs w:val="24"/>
                            </w:rPr>
                            <w:t>6.5</w:t>
                          </w:r>
                        </w:sdtContent>
                      </w:sdt>
                      <w:r>
                        <w:rPr>
                          <w:szCs w:val="24"/>
                        </w:rPr>
                        <w:t>. ketvirtojo ES kaimo plėtros prioriteto „Atkurti, išsaugoti ir pagerinti su žemės ūkiu ir miškininkyste susijusias ekosistemas“ veiklos srities, susijusios su biologinės įvairovės atkūrimu, išsaugoj</w:t>
                      </w:r>
                      <w:r>
                        <w:rPr>
                          <w:szCs w:val="24"/>
                        </w:rPr>
                        <w:t>imu ir didinimu, be kita ko, „Natura 2000“ teritorijose ir teritorijose, kuriose esama gamtinių ar kitokių specifinių kliūčių, gamtiniu požiūriu didelės vertės ūkininkavimui skirtose teritorijose, taip pat Europos kraštovaizdžių būkle (kodas 4A). Veiklos s</w:t>
                      </w:r>
                      <w:r>
                        <w:rPr>
                          <w:szCs w:val="24"/>
                        </w:rPr>
                        <w:t xml:space="preserve">ritis susijusi su ESIF TT </w:t>
                      </w:r>
                      <w:r>
                        <w:rPr>
                          <w:szCs w:val="24"/>
                        </w:rPr>
                        <w:lastRenderedPageBreak/>
                        <w:t>Nr. 5 „Prisitaikymo prie klimato kaitos, rizikos prevencijos ir valdymo skatinimas“ ir ESIF TT Nr. 6 „Aplinkos išlaikymas ir apsauga ir išteklių naudojimo veiksmingumo skatinimas“;</w:t>
                      </w:r>
                    </w:p>
                  </w:sdtContent>
                </w:sdt>
                <w:sdt>
                  <w:sdtPr>
                    <w:alias w:val="6.6 p."/>
                    <w:tag w:val="part_e9884da159b14412af4bdebe8f7d993c"/>
                    <w:id w:val="-1117139467"/>
                    <w:lock w:val="sdtLocked"/>
                  </w:sdtPr>
                  <w:sdtEndPr/>
                  <w:sdtContent>
                    <w:p w14:paraId="242C3D11" w14:textId="77777777" w:rsidR="009B1C6C" w:rsidRDefault="007E2142">
                      <w:pPr>
                        <w:ind w:firstLine="567"/>
                        <w:jc w:val="both"/>
                        <w:rPr>
                          <w:sz w:val="16"/>
                        </w:rPr>
                      </w:pPr>
                      <w:sdt>
                        <w:sdtPr>
                          <w:alias w:val="Numeris"/>
                          <w:tag w:val="nr_e9884da159b14412af4bdebe8f7d993c"/>
                          <w:id w:val="-1168402758"/>
                          <w:lock w:val="sdtLocked"/>
                        </w:sdtPr>
                        <w:sdtEndPr/>
                        <w:sdtContent>
                          <w:r>
                            <w:rPr>
                              <w:szCs w:val="24"/>
                            </w:rPr>
                            <w:t>6.6</w:t>
                          </w:r>
                        </w:sdtContent>
                      </w:sdt>
                      <w:r>
                        <w:rPr>
                          <w:szCs w:val="24"/>
                        </w:rPr>
                        <w:t>. penktojo ES kaimo plėtros prioriteto „Sk</w:t>
                      </w:r>
                      <w:r>
                        <w:rPr>
                          <w:szCs w:val="24"/>
                        </w:rPr>
                        <w:t>atinti efektyvų išteklių naudojimą ir remti perėjimą prie klimato kaitai atsparios mažo anglies dioksido kiekio technologijų ekonomikos žemės ūkio, maisto ir miškininkystės sektoriuose“ veiklos srities, susijusios su atsinaujinančiųjų energijos išteklių, š</w:t>
                      </w:r>
                      <w:r>
                        <w:rPr>
                          <w:szCs w:val="24"/>
                        </w:rPr>
                        <w:t>alutinių produktų, atliekų, liekanų ir kitų nemaistinių žaliavų tiekimo ir naudojimo palengvinimu bioekonomikos tikslais (kodas 5C). Veiklos sritis susijusi su ESIF TT Nr. 4 „Perėjimo prie mažai anglies dioksido į aplinką išskiriančių technologijų ekonomik</w:t>
                      </w:r>
                      <w:r>
                        <w:rPr>
                          <w:szCs w:val="24"/>
                        </w:rPr>
                        <w:t>os visuose sektoriuose rėmimas“.</w:t>
                      </w:r>
                    </w:p>
                  </w:sdtContent>
                </w:sdt>
              </w:sdtContent>
            </w:sdt>
            <w:sdt>
              <w:sdtPr>
                <w:alias w:val="7 p."/>
                <w:tag w:val="part_17b4e39e534b463d9e89fcea32e22ca7"/>
                <w:id w:val="-2108572193"/>
                <w:lock w:val="sdtLocked"/>
              </w:sdtPr>
              <w:sdtEndPr/>
              <w:sdtContent>
                <w:p w14:paraId="242C3D12" w14:textId="77777777" w:rsidR="009B1C6C" w:rsidRDefault="007E2142">
                  <w:pPr>
                    <w:tabs>
                      <w:tab w:val="left" w:pos="567"/>
                    </w:tabs>
                    <w:ind w:firstLine="567"/>
                    <w:jc w:val="both"/>
                    <w:rPr>
                      <w:szCs w:val="24"/>
                    </w:rPr>
                  </w:pPr>
                  <w:sdt>
                    <w:sdtPr>
                      <w:alias w:val="Numeris"/>
                      <w:tag w:val="nr_17b4e39e534b463d9e89fcea32e22ca7"/>
                      <w:id w:val="-2120211340"/>
                      <w:lock w:val="sdtLocked"/>
                    </w:sdtPr>
                    <w:sdtEndPr/>
                    <w:sdtContent>
                      <w:r>
                        <w:rPr>
                          <w:szCs w:val="24"/>
                        </w:rPr>
                        <w:t>7</w:t>
                      </w:r>
                    </w:sdtContent>
                  </w:sdt>
                  <w:r>
                    <w:rPr>
                      <w:szCs w:val="24"/>
                    </w:rPr>
                    <w:t>. Kaimo vietovių VPS turi būti siekiama bent vieno iš šių nacionalinių kaimo plėtros poreikių, nustatytų KPP 5.1 dalyje, tenkinimo:</w:t>
                  </w:r>
                </w:p>
                <w:sdt>
                  <w:sdtPr>
                    <w:alias w:val="7.1 p."/>
                    <w:tag w:val="part_31315c3d5ef74996a20c91d911e84f7f"/>
                    <w:id w:val="-1971043937"/>
                    <w:lock w:val="sdtLocked"/>
                  </w:sdtPr>
                  <w:sdtEndPr/>
                  <w:sdtContent>
                    <w:p w14:paraId="242C3D13" w14:textId="77777777" w:rsidR="009B1C6C" w:rsidRDefault="007E2142">
                      <w:pPr>
                        <w:ind w:firstLine="567"/>
                        <w:jc w:val="both"/>
                        <w:rPr>
                          <w:szCs w:val="24"/>
                        </w:rPr>
                      </w:pPr>
                      <w:sdt>
                        <w:sdtPr>
                          <w:alias w:val="Numeris"/>
                          <w:tag w:val="nr_31315c3d5ef74996a20c91d911e84f7f"/>
                          <w:id w:val="-1001430437"/>
                          <w:lock w:val="sdtLocked"/>
                        </w:sdtPr>
                        <w:sdtEndPr/>
                        <w:sdtContent>
                          <w:r>
                            <w:rPr>
                              <w:szCs w:val="24"/>
                            </w:rPr>
                            <w:t>7.1</w:t>
                          </w:r>
                        </w:sdtContent>
                      </w:sdt>
                      <w:r>
                        <w:rPr>
                          <w:szCs w:val="24"/>
                        </w:rPr>
                        <w:t>. sudaryti galimybes NVO projektais skatinti verslumą ir užimtumą kaime ir užti</w:t>
                      </w:r>
                      <w:r>
                        <w:rPr>
                          <w:szCs w:val="24"/>
                        </w:rPr>
                        <w:t>krinti vietos iniciatyvos tęstinumą (nacionalinio poreikio Nr. 18);</w:t>
                      </w:r>
                    </w:p>
                  </w:sdtContent>
                </w:sdt>
                <w:sdt>
                  <w:sdtPr>
                    <w:alias w:val="7.2 p."/>
                    <w:tag w:val="part_7d48664163d740a7a75155a17c87ca3d"/>
                    <w:id w:val="-934590267"/>
                    <w:lock w:val="sdtLocked"/>
                  </w:sdtPr>
                  <w:sdtEndPr/>
                  <w:sdtContent>
                    <w:p w14:paraId="242C3D14" w14:textId="77777777" w:rsidR="009B1C6C" w:rsidRDefault="007E2142">
                      <w:pPr>
                        <w:ind w:firstLine="567"/>
                        <w:jc w:val="both"/>
                        <w:rPr>
                          <w:szCs w:val="24"/>
                        </w:rPr>
                      </w:pPr>
                      <w:sdt>
                        <w:sdtPr>
                          <w:alias w:val="Numeris"/>
                          <w:tag w:val="nr_7d48664163d740a7a75155a17c87ca3d"/>
                          <w:id w:val="-697781141"/>
                          <w:lock w:val="sdtLocked"/>
                        </w:sdtPr>
                        <w:sdtEndPr/>
                        <w:sdtContent>
                          <w:r>
                            <w:rPr>
                              <w:szCs w:val="24"/>
                            </w:rPr>
                            <w:t>7.2</w:t>
                          </w:r>
                        </w:sdtContent>
                      </w:sdt>
                      <w:r>
                        <w:rPr>
                          <w:szCs w:val="24"/>
                        </w:rPr>
                        <w:t>. sudaryti palankias sąlygas jaunimui įsikurti, kurti verslą ir skatinti užimtumą kaimo vietovėse (nacionalinio poreikio Nr. 8);</w:t>
                      </w:r>
                    </w:p>
                  </w:sdtContent>
                </w:sdt>
                <w:sdt>
                  <w:sdtPr>
                    <w:alias w:val="7.3 p."/>
                    <w:tag w:val="part_ee55ae274fc84460bf23f60f4615d76b"/>
                    <w:id w:val="-1904749214"/>
                    <w:lock w:val="sdtLocked"/>
                  </w:sdtPr>
                  <w:sdtEndPr/>
                  <w:sdtContent>
                    <w:p w14:paraId="242C3D15" w14:textId="77777777" w:rsidR="009B1C6C" w:rsidRDefault="007E2142">
                      <w:pPr>
                        <w:ind w:firstLine="567"/>
                        <w:jc w:val="both"/>
                        <w:rPr>
                          <w:szCs w:val="24"/>
                        </w:rPr>
                      </w:pPr>
                      <w:sdt>
                        <w:sdtPr>
                          <w:alias w:val="Numeris"/>
                          <w:tag w:val="nr_ee55ae274fc84460bf23f60f4615d76b"/>
                          <w:id w:val="182949407"/>
                          <w:lock w:val="sdtLocked"/>
                        </w:sdtPr>
                        <w:sdtEndPr/>
                        <w:sdtContent>
                          <w:r>
                            <w:rPr>
                              <w:szCs w:val="24"/>
                            </w:rPr>
                            <w:t>7.3</w:t>
                          </w:r>
                        </w:sdtContent>
                      </w:sdt>
                      <w:r>
                        <w:rPr>
                          <w:szCs w:val="24"/>
                        </w:rPr>
                        <w:t>. mažinti skurdo riziką kaimo vietovėse, didi</w:t>
                      </w:r>
                      <w:r>
                        <w:rPr>
                          <w:szCs w:val="24"/>
                        </w:rPr>
                        <w:t>nant užimtumo galimybes (nacionalinio poreikio Nr. 9);</w:t>
                      </w:r>
                    </w:p>
                  </w:sdtContent>
                </w:sdt>
                <w:sdt>
                  <w:sdtPr>
                    <w:alias w:val="7.4 p."/>
                    <w:tag w:val="part_60e67d4212924134b7387a1d09c07697"/>
                    <w:id w:val="1772511862"/>
                    <w:lock w:val="sdtLocked"/>
                  </w:sdtPr>
                  <w:sdtEndPr/>
                  <w:sdtContent>
                    <w:p w14:paraId="242C3D16" w14:textId="77777777" w:rsidR="009B1C6C" w:rsidRDefault="007E2142">
                      <w:pPr>
                        <w:ind w:firstLine="567"/>
                        <w:jc w:val="both"/>
                        <w:rPr>
                          <w:szCs w:val="24"/>
                        </w:rPr>
                      </w:pPr>
                      <w:sdt>
                        <w:sdtPr>
                          <w:alias w:val="Numeris"/>
                          <w:tag w:val="nr_60e67d4212924134b7387a1d09c07697"/>
                          <w:id w:val="-2012445869"/>
                          <w:lock w:val="sdtLocked"/>
                        </w:sdtPr>
                        <w:sdtEndPr/>
                        <w:sdtContent>
                          <w:r>
                            <w:rPr>
                              <w:szCs w:val="24"/>
                            </w:rPr>
                            <w:t>7.4</w:t>
                          </w:r>
                        </w:sdtContent>
                      </w:sdt>
                      <w:r>
                        <w:rPr>
                          <w:szCs w:val="24"/>
                        </w:rPr>
                        <w:t xml:space="preserve">. remti darbo vietų, ypač reikalaujančių kvalifikuotos darbo jėgos, išlaikymą ir kūrimą kaimo vietovėse, ypač ne žemės ūkyje (nacionalinio poreikio Nr. 10); </w:t>
                      </w:r>
                    </w:p>
                  </w:sdtContent>
                </w:sdt>
                <w:sdt>
                  <w:sdtPr>
                    <w:alias w:val="7.5 p."/>
                    <w:tag w:val="part_421219c11473471382b14519073937ec"/>
                    <w:id w:val="17889712"/>
                    <w:lock w:val="sdtLocked"/>
                  </w:sdtPr>
                  <w:sdtEndPr/>
                  <w:sdtContent>
                    <w:p w14:paraId="242C3D17" w14:textId="77777777" w:rsidR="009B1C6C" w:rsidRDefault="007E2142">
                      <w:pPr>
                        <w:ind w:firstLine="567"/>
                        <w:jc w:val="both"/>
                        <w:rPr>
                          <w:szCs w:val="24"/>
                        </w:rPr>
                      </w:pPr>
                      <w:sdt>
                        <w:sdtPr>
                          <w:alias w:val="Numeris"/>
                          <w:tag w:val="nr_421219c11473471382b14519073937ec"/>
                          <w:id w:val="-1822499896"/>
                          <w:lock w:val="sdtLocked"/>
                        </w:sdtPr>
                        <w:sdtEndPr/>
                        <w:sdtContent>
                          <w:r>
                            <w:rPr>
                              <w:szCs w:val="24"/>
                            </w:rPr>
                            <w:t>7.5</w:t>
                          </w:r>
                        </w:sdtContent>
                      </w:sdt>
                      <w:r>
                        <w:rPr>
                          <w:szCs w:val="24"/>
                        </w:rPr>
                        <w:t xml:space="preserve">. remti viešosios </w:t>
                      </w:r>
                      <w:r>
                        <w:rPr>
                          <w:szCs w:val="24"/>
                        </w:rPr>
                        <w:t>infrastruktūros kūrimą ir tvarkymą, skatinti ekonominę, socialinę, kultūrinę veiklą sutvarkytuose pastatuose (nacionalinio poreikio Nr. 19);</w:t>
                      </w:r>
                    </w:p>
                  </w:sdtContent>
                </w:sdt>
                <w:sdt>
                  <w:sdtPr>
                    <w:alias w:val="7.6 p."/>
                    <w:tag w:val="part_7407fc854f884dad970da7802800b5ec"/>
                    <w:id w:val="-1330519762"/>
                    <w:lock w:val="sdtLocked"/>
                  </w:sdtPr>
                  <w:sdtEndPr/>
                  <w:sdtContent>
                    <w:p w14:paraId="242C3D18" w14:textId="77777777" w:rsidR="009B1C6C" w:rsidRDefault="007E2142">
                      <w:pPr>
                        <w:ind w:firstLine="567"/>
                        <w:jc w:val="both"/>
                        <w:rPr>
                          <w:szCs w:val="24"/>
                        </w:rPr>
                      </w:pPr>
                      <w:sdt>
                        <w:sdtPr>
                          <w:alias w:val="Numeris"/>
                          <w:tag w:val="nr_7407fc854f884dad970da7802800b5ec"/>
                          <w:id w:val="1016808946"/>
                          <w:lock w:val="sdtLocked"/>
                        </w:sdtPr>
                        <w:sdtEndPr/>
                        <w:sdtContent>
                          <w:r>
                            <w:rPr>
                              <w:szCs w:val="24"/>
                            </w:rPr>
                            <w:t>7.6</w:t>
                          </w:r>
                        </w:sdtContent>
                      </w:sdt>
                      <w:r>
                        <w:rPr>
                          <w:szCs w:val="24"/>
                        </w:rPr>
                        <w:t>. vykdyti mokymą, patirties sklaidą ir konsultavimą kaimo vietovėse (nacionalinio poreikio Nr. 21);</w:t>
                      </w:r>
                    </w:p>
                  </w:sdtContent>
                </w:sdt>
                <w:sdt>
                  <w:sdtPr>
                    <w:alias w:val="7.7 p."/>
                    <w:tag w:val="part_edcb1b3a7d374548a4e3c434a70c300f"/>
                    <w:id w:val="1763104058"/>
                    <w:lock w:val="sdtLocked"/>
                  </w:sdtPr>
                  <w:sdtEndPr/>
                  <w:sdtContent>
                    <w:p w14:paraId="242C3D19" w14:textId="77777777" w:rsidR="009B1C6C" w:rsidRDefault="007E2142">
                      <w:pPr>
                        <w:ind w:firstLine="567"/>
                        <w:jc w:val="both"/>
                        <w:rPr>
                          <w:szCs w:val="24"/>
                        </w:rPr>
                      </w:pPr>
                      <w:sdt>
                        <w:sdtPr>
                          <w:alias w:val="Numeris"/>
                          <w:tag w:val="nr_edcb1b3a7d374548a4e3c434a70c300f"/>
                          <w:id w:val="533310921"/>
                          <w:lock w:val="sdtLocked"/>
                        </w:sdtPr>
                        <w:sdtEndPr/>
                        <w:sdtContent>
                          <w:r>
                            <w:rPr>
                              <w:szCs w:val="24"/>
                            </w:rPr>
                            <w:t>7.7</w:t>
                          </w:r>
                        </w:sdtContent>
                      </w:sdt>
                      <w:r>
                        <w:rPr>
                          <w:szCs w:val="24"/>
                        </w:rPr>
                        <w:t>.</w:t>
                      </w:r>
                      <w:r>
                        <w:rPr>
                          <w:szCs w:val="24"/>
                        </w:rPr>
                        <w:t xml:space="preserve"> skatinti vietinės maisto produktų rinkos vystymąsi, stiprinant ryšius tarp vartotojų ir gamintojų bei diegiant inovacijas (nacionalinio poreikio Nr. 11);</w:t>
                      </w:r>
                    </w:p>
                  </w:sdtContent>
                </w:sdt>
                <w:sdt>
                  <w:sdtPr>
                    <w:alias w:val="7.8 p."/>
                    <w:tag w:val="part_218132bd24954d1482b79648a00da65e"/>
                    <w:id w:val="-1777003287"/>
                    <w:lock w:val="sdtLocked"/>
                  </w:sdtPr>
                  <w:sdtEndPr/>
                  <w:sdtContent>
                    <w:p w14:paraId="242C3D1A" w14:textId="77777777" w:rsidR="009B1C6C" w:rsidRDefault="007E2142">
                      <w:pPr>
                        <w:ind w:firstLine="567"/>
                        <w:jc w:val="both"/>
                        <w:rPr>
                          <w:szCs w:val="24"/>
                        </w:rPr>
                      </w:pPr>
                      <w:sdt>
                        <w:sdtPr>
                          <w:alias w:val="Numeris"/>
                          <w:tag w:val="nr_218132bd24954d1482b79648a00da65e"/>
                          <w:id w:val="-2118282971"/>
                          <w:lock w:val="sdtLocked"/>
                        </w:sdtPr>
                        <w:sdtEndPr/>
                        <w:sdtContent>
                          <w:r>
                            <w:rPr>
                              <w:szCs w:val="24"/>
                            </w:rPr>
                            <w:t>7.8</w:t>
                          </w:r>
                        </w:sdtContent>
                      </w:sdt>
                      <w:r>
                        <w:rPr>
                          <w:szCs w:val="24"/>
                        </w:rPr>
                        <w:t>. skatinti biomasės, ypač atliekinės, panaudojimą energijos gamybai (nacionalinio poreikio Nr.</w:t>
                      </w:r>
                      <w:r>
                        <w:rPr>
                          <w:szCs w:val="24"/>
                        </w:rPr>
                        <w:t xml:space="preserve"> 14);</w:t>
                      </w:r>
                    </w:p>
                  </w:sdtContent>
                </w:sdt>
                <w:sdt>
                  <w:sdtPr>
                    <w:alias w:val="7.9 p."/>
                    <w:tag w:val="part_bd386dfe72f54c41b8d323b589daa91c"/>
                    <w:id w:val="2061434230"/>
                    <w:lock w:val="sdtLocked"/>
                  </w:sdtPr>
                  <w:sdtEndPr/>
                  <w:sdtContent>
                    <w:p w14:paraId="242C3D1B" w14:textId="77777777" w:rsidR="009B1C6C" w:rsidRDefault="007E2142">
                      <w:pPr>
                        <w:ind w:firstLine="567"/>
                        <w:jc w:val="both"/>
                        <w:rPr>
                          <w:szCs w:val="24"/>
                        </w:rPr>
                      </w:pPr>
                      <w:sdt>
                        <w:sdtPr>
                          <w:alias w:val="Numeris"/>
                          <w:tag w:val="nr_bd386dfe72f54c41b8d323b589daa91c"/>
                          <w:id w:val="1875962448"/>
                          <w:lock w:val="sdtLocked"/>
                        </w:sdtPr>
                        <w:sdtEndPr/>
                        <w:sdtContent>
                          <w:r>
                            <w:rPr>
                              <w:szCs w:val="24"/>
                            </w:rPr>
                            <w:t>7.9</w:t>
                          </w:r>
                        </w:sdtContent>
                      </w:sdt>
                      <w:r>
                        <w:rPr>
                          <w:szCs w:val="24"/>
                        </w:rPr>
                        <w:t>. gerinti kaimo gyventojų gyvenimo kokybę remiant vietinių vandens tiekimo sistemų tvarkymą (nacionalinio poreikio Nr. 15);</w:t>
                      </w:r>
                    </w:p>
                  </w:sdtContent>
                </w:sdt>
                <w:sdt>
                  <w:sdtPr>
                    <w:alias w:val="7.10 p."/>
                    <w:tag w:val="part_6aa1dd614cb8466d8d474461c68ae7cc"/>
                    <w:id w:val="343596147"/>
                    <w:lock w:val="sdtLocked"/>
                  </w:sdtPr>
                  <w:sdtEndPr/>
                  <w:sdtContent>
                    <w:p w14:paraId="242C3D1C" w14:textId="77777777" w:rsidR="009B1C6C" w:rsidRDefault="007E2142">
                      <w:pPr>
                        <w:ind w:firstLine="567"/>
                        <w:jc w:val="both"/>
                        <w:rPr>
                          <w:szCs w:val="24"/>
                        </w:rPr>
                      </w:pPr>
                      <w:sdt>
                        <w:sdtPr>
                          <w:alias w:val="Numeris"/>
                          <w:tag w:val="nr_6aa1dd614cb8466d8d474461c68ae7cc"/>
                          <w:id w:val="206372782"/>
                          <w:lock w:val="sdtLocked"/>
                        </w:sdtPr>
                        <w:sdtEndPr/>
                        <w:sdtContent>
                          <w:r>
                            <w:rPr>
                              <w:szCs w:val="24"/>
                            </w:rPr>
                            <w:t>7.10</w:t>
                          </w:r>
                        </w:sdtContent>
                      </w:sdt>
                      <w:r>
                        <w:rPr>
                          <w:szCs w:val="24"/>
                        </w:rPr>
                        <w:t>. panaudoti rekreaciniu požiūriu vertingas teritorijas, kultūros paveldo objektus, didinti miškų rekreacinį pot</w:t>
                      </w:r>
                      <w:r>
                        <w:rPr>
                          <w:szCs w:val="24"/>
                        </w:rPr>
                        <w:t>encialą (nacionalinio poreikio Nr. 16);</w:t>
                      </w:r>
                    </w:p>
                  </w:sdtContent>
                </w:sdt>
                <w:sdt>
                  <w:sdtPr>
                    <w:alias w:val="7.11 p."/>
                    <w:tag w:val="part_263c7ed4d6f54cbca16eba627b72d656"/>
                    <w:id w:val="-357429352"/>
                    <w:lock w:val="sdtLocked"/>
                  </w:sdtPr>
                  <w:sdtEndPr/>
                  <w:sdtContent>
                    <w:p w14:paraId="242C3D1D" w14:textId="77777777" w:rsidR="009B1C6C" w:rsidRDefault="007E2142">
                      <w:pPr>
                        <w:ind w:firstLine="567"/>
                        <w:jc w:val="both"/>
                        <w:rPr>
                          <w:szCs w:val="24"/>
                        </w:rPr>
                      </w:pPr>
                      <w:sdt>
                        <w:sdtPr>
                          <w:alias w:val="Numeris"/>
                          <w:tag w:val="nr_263c7ed4d6f54cbca16eba627b72d656"/>
                          <w:id w:val="-1676106299"/>
                          <w:lock w:val="sdtLocked"/>
                        </w:sdtPr>
                        <w:sdtEndPr/>
                        <w:sdtContent>
                          <w:r>
                            <w:rPr>
                              <w:szCs w:val="24"/>
                            </w:rPr>
                            <w:t>7.11</w:t>
                          </w:r>
                        </w:sdtContent>
                      </w:sdt>
                      <w:r>
                        <w:rPr>
                          <w:szCs w:val="24"/>
                        </w:rPr>
                        <w:t>. suteikti plačiajuosčio interneto prieigą visoms šalies kaimo vietovėms ir išplėtoti viešųjų elektroninių paslaugų teikimą (nacionalinio poreikio Nr. 22).</w:t>
                      </w:r>
                    </w:p>
                  </w:sdtContent>
                </w:sdt>
              </w:sdtContent>
            </w:sdt>
            <w:sdt>
              <w:sdtPr>
                <w:alias w:val="8 p."/>
                <w:tag w:val="part_e4864e3a0ca44126a13164cd57fe7913"/>
                <w:id w:val="-1695217215"/>
                <w:lock w:val="sdtLocked"/>
              </w:sdtPr>
              <w:sdtEndPr/>
              <w:sdtContent>
                <w:p w14:paraId="242C3D1E" w14:textId="77777777" w:rsidR="009B1C6C" w:rsidRDefault="007E2142">
                  <w:pPr>
                    <w:tabs>
                      <w:tab w:val="left" w:pos="567"/>
                    </w:tabs>
                    <w:ind w:firstLine="567"/>
                    <w:jc w:val="both"/>
                    <w:rPr>
                      <w:szCs w:val="24"/>
                    </w:rPr>
                  </w:pPr>
                  <w:sdt>
                    <w:sdtPr>
                      <w:alias w:val="Numeris"/>
                      <w:tag w:val="nr_e4864e3a0ca44126a13164cd57fe7913"/>
                      <w:id w:val="1990051984"/>
                      <w:lock w:val="sdtLocked"/>
                    </w:sdtPr>
                    <w:sdtEndPr/>
                    <w:sdtContent>
                      <w:r>
                        <w:rPr>
                          <w:szCs w:val="24"/>
                        </w:rPr>
                        <w:t>8</w:t>
                      </w:r>
                    </w:sdtContent>
                  </w:sdt>
                  <w:r>
                    <w:rPr>
                      <w:szCs w:val="24"/>
                    </w:rPr>
                    <w:t>. Dvisektorėmis VPS turi būti siekiama bent v</w:t>
                  </w:r>
                  <w:r>
                    <w:rPr>
                      <w:szCs w:val="24"/>
                    </w:rPr>
                    <w:t>ieno iš ES kaimo plėtros prioritetų ir tikslinių sričių, nurodytų Taisyklių 6 punkte, įgyvendinimo, taip pat bent vieno iš šių ES žvejybos ir akvakultūros ketvirtojo prioriteto „Užimtumo ir teritorinės sanglaudos didinimas“ konkrečių tikslų ir uždavinių įg</w:t>
                  </w:r>
                  <w:r>
                    <w:rPr>
                      <w:szCs w:val="24"/>
                    </w:rPr>
                    <w:t>yvendinimo:</w:t>
                  </w:r>
                </w:p>
                <w:sdt>
                  <w:sdtPr>
                    <w:alias w:val="8.1 p."/>
                    <w:tag w:val="part_7b7e8e90ae75433a96d2795f16aa66ae"/>
                    <w:id w:val="245927053"/>
                    <w:lock w:val="sdtLocked"/>
                  </w:sdtPr>
                  <w:sdtEndPr/>
                  <w:sdtContent>
                    <w:p w14:paraId="242C3D1F" w14:textId="77777777" w:rsidR="009B1C6C" w:rsidRDefault="007E2142">
                      <w:pPr>
                        <w:tabs>
                          <w:tab w:val="left" w:pos="567"/>
                        </w:tabs>
                        <w:ind w:firstLine="567"/>
                        <w:jc w:val="both"/>
                        <w:rPr>
                          <w:szCs w:val="24"/>
                        </w:rPr>
                      </w:pPr>
                      <w:sdt>
                        <w:sdtPr>
                          <w:alias w:val="Numeris"/>
                          <w:tag w:val="nr_7b7e8e90ae75433a96d2795f16aa66ae"/>
                          <w:id w:val="-1317879701"/>
                          <w:lock w:val="sdtLocked"/>
                        </w:sdtPr>
                        <w:sdtEndPr/>
                        <w:sdtContent>
                          <w:r>
                            <w:rPr>
                              <w:szCs w:val="24"/>
                            </w:rPr>
                            <w:t>8.1</w:t>
                          </w:r>
                        </w:sdtContent>
                      </w:sdt>
                      <w:r>
                        <w:rPr>
                          <w:szCs w:val="24"/>
                        </w:rPr>
                        <w:t>. ekonomikos augimo, ir darbo jėgos judumo, kurio siekiama:</w:t>
                      </w:r>
                    </w:p>
                    <w:sdt>
                      <w:sdtPr>
                        <w:alias w:val="8.1.1 p."/>
                        <w:tag w:val="part_2ecb983db70f4dfc8cdcd2c05c1efcdc"/>
                        <w:id w:val="-780878136"/>
                        <w:lock w:val="sdtLocked"/>
                      </w:sdtPr>
                      <w:sdtEndPr/>
                      <w:sdtContent>
                        <w:p w14:paraId="242C3D20" w14:textId="77777777" w:rsidR="009B1C6C" w:rsidRDefault="007E2142">
                          <w:pPr>
                            <w:tabs>
                              <w:tab w:val="left" w:pos="567"/>
                            </w:tabs>
                            <w:ind w:firstLine="567"/>
                            <w:jc w:val="both"/>
                            <w:rPr>
                              <w:szCs w:val="24"/>
                            </w:rPr>
                          </w:pPr>
                          <w:sdt>
                            <w:sdtPr>
                              <w:alias w:val="Numeris"/>
                              <w:tag w:val="nr_2ecb983db70f4dfc8cdcd2c05c1efcdc"/>
                              <w:id w:val="800114046"/>
                              <w:lock w:val="sdtLocked"/>
                            </w:sdtPr>
                            <w:sdtEndPr/>
                            <w:sdtContent>
                              <w:r>
                                <w:rPr>
                                  <w:szCs w:val="24"/>
                                </w:rPr>
                                <w:t>8.1.1</w:t>
                              </w:r>
                            </w:sdtContent>
                          </w:sdt>
                          <w:r>
                            <w:rPr>
                              <w:szCs w:val="24"/>
                            </w:rPr>
                            <w:t>. taikant verslinės žvejybos arba akvakultūros veiklos įvairinimą investuojant į kitus ekonomikos sektorius bei artimus žvejybos ir akvakultūros veiklai sektorius (kai para</w:t>
                          </w:r>
                          <w:r>
                            <w:rPr>
                              <w:szCs w:val="24"/>
                            </w:rPr>
                            <w:t>mos gavėjai verslinės žvejybos arba akvakultūros įmonės)</w:t>
                          </w:r>
                          <w:r>
                            <w:t xml:space="preserve"> </w:t>
                          </w:r>
                          <w:r>
                            <w:rPr>
                              <w:szCs w:val="24"/>
                            </w:rPr>
                            <w:t>(kodas 8.1.1.Ž);</w:t>
                          </w:r>
                        </w:p>
                      </w:sdtContent>
                    </w:sdt>
                    <w:sdt>
                      <w:sdtPr>
                        <w:alias w:val="8.1.2 p."/>
                        <w:tag w:val="part_bac90e121f5f46e28f6eb9734ea9d976"/>
                        <w:id w:val="1512487431"/>
                        <w:lock w:val="sdtLocked"/>
                      </w:sdtPr>
                      <w:sdtEndPr/>
                      <w:sdtContent>
                        <w:p w14:paraId="242C3D21" w14:textId="77777777" w:rsidR="009B1C6C" w:rsidRDefault="007E2142">
                          <w:pPr>
                            <w:tabs>
                              <w:tab w:val="left" w:pos="567"/>
                            </w:tabs>
                            <w:ind w:firstLine="567"/>
                            <w:jc w:val="both"/>
                            <w:rPr>
                              <w:szCs w:val="24"/>
                            </w:rPr>
                          </w:pPr>
                          <w:sdt>
                            <w:sdtPr>
                              <w:alias w:val="Numeris"/>
                              <w:tag w:val="nr_bac90e121f5f46e28f6eb9734ea9d976"/>
                              <w:id w:val="1848904041"/>
                              <w:lock w:val="sdtLocked"/>
                            </w:sdtPr>
                            <w:sdtEndPr/>
                            <w:sdtContent>
                              <w:r>
                                <w:rPr>
                                  <w:szCs w:val="24"/>
                                </w:rPr>
                                <w:t>8.1.2</w:t>
                              </w:r>
                            </w:sdtContent>
                          </w:sdt>
                          <w:r>
                            <w:rPr>
                              <w:szCs w:val="24"/>
                            </w:rPr>
                            <w:t>. taikant verslinės žvejybos ir akvakultūros sektorių konkurencingumą didinančias priemones (kodas 8.1.2.Ž);</w:t>
                          </w:r>
                        </w:p>
                      </w:sdtContent>
                    </w:sdt>
                  </w:sdtContent>
                </w:sdt>
                <w:sdt>
                  <w:sdtPr>
                    <w:alias w:val="8.2 p."/>
                    <w:tag w:val="part_52b48368a6e44f01a422de8255af5c3d"/>
                    <w:id w:val="895087015"/>
                    <w:lock w:val="sdtLocked"/>
                  </w:sdtPr>
                  <w:sdtEndPr/>
                  <w:sdtContent>
                    <w:p w14:paraId="242C3D22" w14:textId="77777777" w:rsidR="009B1C6C" w:rsidRDefault="007E2142">
                      <w:pPr>
                        <w:tabs>
                          <w:tab w:val="left" w:pos="567"/>
                        </w:tabs>
                        <w:ind w:firstLine="567"/>
                        <w:jc w:val="both"/>
                        <w:rPr>
                          <w:szCs w:val="24"/>
                        </w:rPr>
                      </w:pPr>
                      <w:sdt>
                        <w:sdtPr>
                          <w:alias w:val="Numeris"/>
                          <w:tag w:val="nr_52b48368a6e44f01a422de8255af5c3d"/>
                          <w:id w:val="1244447801"/>
                          <w:lock w:val="sdtLocked"/>
                        </w:sdtPr>
                        <w:sdtEndPr/>
                        <w:sdtContent>
                          <w:r>
                            <w:rPr>
                              <w:szCs w:val="24"/>
                            </w:rPr>
                            <w:t>8.2</w:t>
                          </w:r>
                        </w:sdtContent>
                      </w:sdt>
                      <w:r>
                        <w:rPr>
                          <w:szCs w:val="24"/>
                        </w:rPr>
                        <w:t>. darbo vietų kūrimo ir įsidarbinimo galimybių didinimo</w:t>
                      </w:r>
                      <w:r>
                        <w:rPr>
                          <w:szCs w:val="24"/>
                        </w:rPr>
                        <w:t>, kurio siekiama:</w:t>
                      </w:r>
                    </w:p>
                    <w:sdt>
                      <w:sdtPr>
                        <w:alias w:val="8.2.1 p."/>
                        <w:tag w:val="part_d72807dc6f1546ccb7d91b7e4d34acba"/>
                        <w:id w:val="-1832432837"/>
                        <w:lock w:val="sdtLocked"/>
                      </w:sdtPr>
                      <w:sdtEndPr/>
                      <w:sdtContent>
                        <w:p w14:paraId="242C3D23" w14:textId="77777777" w:rsidR="009B1C6C" w:rsidRDefault="007E2142">
                          <w:pPr>
                            <w:tabs>
                              <w:tab w:val="left" w:pos="567"/>
                            </w:tabs>
                            <w:ind w:firstLine="567"/>
                            <w:jc w:val="both"/>
                            <w:rPr>
                              <w:szCs w:val="24"/>
                            </w:rPr>
                          </w:pPr>
                          <w:sdt>
                            <w:sdtPr>
                              <w:alias w:val="Numeris"/>
                              <w:tag w:val="nr_d72807dc6f1546ccb7d91b7e4d34acba"/>
                              <w:id w:val="760262591"/>
                              <w:lock w:val="sdtLocked"/>
                            </w:sdtPr>
                            <w:sdtEndPr/>
                            <w:sdtContent>
                              <w:r>
                                <w:rPr>
                                  <w:szCs w:val="24"/>
                                </w:rPr>
                                <w:t>8.2.1</w:t>
                              </w:r>
                            </w:sdtContent>
                          </w:sdt>
                          <w:r>
                            <w:rPr>
                              <w:szCs w:val="24"/>
                            </w:rPr>
                            <w:t>. taikant su mokymusi žvejybos ir akvakultūros srityje visą gyvenimą susijusias priemones (kodas 8.2.1.Ž);</w:t>
                          </w:r>
                        </w:p>
                      </w:sdtContent>
                    </w:sdt>
                    <w:sdt>
                      <w:sdtPr>
                        <w:alias w:val="8.2.2 p."/>
                        <w:tag w:val="part_487ce5d3c9104cccbf5fbf1eb600215a"/>
                        <w:id w:val="-1863507164"/>
                        <w:lock w:val="sdtLocked"/>
                      </w:sdtPr>
                      <w:sdtEndPr/>
                      <w:sdtContent>
                        <w:p w14:paraId="242C3D24" w14:textId="77777777" w:rsidR="009B1C6C" w:rsidRDefault="007E2142">
                          <w:pPr>
                            <w:tabs>
                              <w:tab w:val="left" w:pos="567"/>
                            </w:tabs>
                            <w:ind w:firstLine="567"/>
                            <w:jc w:val="both"/>
                            <w:rPr>
                              <w:szCs w:val="24"/>
                            </w:rPr>
                          </w:pPr>
                          <w:sdt>
                            <w:sdtPr>
                              <w:alias w:val="Numeris"/>
                              <w:tag w:val="nr_487ce5d3c9104cccbf5fbf1eb600215a"/>
                              <w:id w:val="1633744102"/>
                              <w:lock w:val="sdtLocked"/>
                            </w:sdtPr>
                            <w:sdtEndPr/>
                            <w:sdtContent>
                              <w:r>
                                <w:rPr>
                                  <w:szCs w:val="24"/>
                                </w:rPr>
                                <w:t>8.2.2</w:t>
                              </w:r>
                            </w:sdtContent>
                          </w:sdt>
                          <w:r>
                            <w:rPr>
                              <w:szCs w:val="24"/>
                            </w:rPr>
                            <w:t xml:space="preserve">. skatinant žvejybos ir akvakultūros regiono aplinkos išteklių didinimą ir jų panaudojimą, </w:t>
                          </w:r>
                          <w:r>
                            <w:rPr>
                              <w:color w:val="000000"/>
                              <w:szCs w:val="24"/>
                            </w:rPr>
                            <w:t>įskaitant klimato kaitos</w:t>
                          </w:r>
                          <w:r>
                            <w:rPr>
                              <w:color w:val="000000"/>
                              <w:szCs w:val="24"/>
                            </w:rPr>
                            <w:t xml:space="preserve"> švelninimo veiksmus</w:t>
                          </w:r>
                          <w:r>
                            <w:rPr>
                              <w:szCs w:val="24"/>
                            </w:rPr>
                            <w:t xml:space="preserve"> (kodas 8.2.2.Ž);</w:t>
                          </w:r>
                        </w:p>
                      </w:sdtContent>
                    </w:sdt>
                    <w:sdt>
                      <w:sdtPr>
                        <w:alias w:val="8.2.3 p."/>
                        <w:tag w:val="part_ec83c5639a104e3f928416328e0acaba"/>
                        <w:id w:val="-1255120823"/>
                        <w:lock w:val="sdtLocked"/>
                      </w:sdtPr>
                      <w:sdtEndPr/>
                      <w:sdtContent>
                        <w:p w14:paraId="242C3D25" w14:textId="77777777" w:rsidR="009B1C6C" w:rsidRDefault="007E2142">
                          <w:pPr>
                            <w:tabs>
                              <w:tab w:val="left" w:pos="567"/>
                            </w:tabs>
                            <w:ind w:firstLine="567"/>
                            <w:jc w:val="both"/>
                            <w:rPr>
                              <w:szCs w:val="24"/>
                            </w:rPr>
                          </w:pPr>
                          <w:sdt>
                            <w:sdtPr>
                              <w:alias w:val="Numeris"/>
                              <w:tag w:val="nr_ec83c5639a104e3f928416328e0acaba"/>
                              <w:id w:val="1802193038"/>
                              <w:lock w:val="sdtLocked"/>
                            </w:sdtPr>
                            <w:sdtEndPr/>
                            <w:sdtContent>
                              <w:r>
                                <w:rPr>
                                  <w:szCs w:val="24"/>
                                </w:rPr>
                                <w:t>8.2.3</w:t>
                              </w:r>
                            </w:sdtContent>
                          </w:sdt>
                          <w:r>
                            <w:rPr>
                              <w:szCs w:val="24"/>
                            </w:rPr>
                            <w:t>. skatinant žvejybos ir akvakultūros paveldo išsaugojimą bei pritaikymą (kodas 8.2.3.Ž);</w:t>
                          </w:r>
                        </w:p>
                      </w:sdtContent>
                    </w:sdt>
                  </w:sdtContent>
                </w:sdt>
                <w:sdt>
                  <w:sdtPr>
                    <w:alias w:val="8.3 p."/>
                    <w:tag w:val="part_d8ff4eb9ce614e9cb11163f15dceff16"/>
                    <w:id w:val="-1302305966"/>
                    <w:lock w:val="sdtLocked"/>
                  </w:sdtPr>
                  <w:sdtEndPr/>
                  <w:sdtContent>
                    <w:p w14:paraId="242C3D26" w14:textId="77777777" w:rsidR="009B1C6C" w:rsidRDefault="007E2142">
                      <w:pPr>
                        <w:tabs>
                          <w:tab w:val="left" w:pos="567"/>
                        </w:tabs>
                        <w:ind w:firstLine="567"/>
                        <w:jc w:val="both"/>
                        <w:rPr>
                          <w:szCs w:val="24"/>
                        </w:rPr>
                      </w:pPr>
                      <w:sdt>
                        <w:sdtPr>
                          <w:alias w:val="Numeris"/>
                          <w:tag w:val="nr_d8ff4eb9ce614e9cb11163f15dceff16"/>
                          <w:id w:val="-272566120"/>
                          <w:lock w:val="sdtLocked"/>
                        </w:sdtPr>
                        <w:sdtEndPr/>
                        <w:sdtContent>
                          <w:r>
                            <w:rPr>
                              <w:szCs w:val="24"/>
                            </w:rPr>
                            <w:t>8.3</w:t>
                          </w:r>
                        </w:sdtContent>
                      </w:sdt>
                      <w:r>
                        <w:rPr>
                          <w:szCs w:val="24"/>
                        </w:rPr>
                        <w:t>. socialinės įtraukties, kurio siekiama:</w:t>
                      </w:r>
                    </w:p>
                    <w:sdt>
                      <w:sdtPr>
                        <w:alias w:val="8.3.1 p."/>
                        <w:tag w:val="part_9840d81e06854d4abef0a6f28eb59c40"/>
                        <w:id w:val="-956943215"/>
                        <w:lock w:val="sdtLocked"/>
                      </w:sdtPr>
                      <w:sdtEndPr/>
                      <w:sdtContent>
                        <w:p w14:paraId="242C3D27" w14:textId="77777777" w:rsidR="009B1C6C" w:rsidRDefault="007E2142">
                          <w:pPr>
                            <w:tabs>
                              <w:tab w:val="left" w:pos="567"/>
                            </w:tabs>
                            <w:ind w:firstLine="567"/>
                            <w:jc w:val="both"/>
                            <w:rPr>
                              <w:szCs w:val="24"/>
                            </w:rPr>
                          </w:pPr>
                          <w:sdt>
                            <w:sdtPr>
                              <w:alias w:val="Numeris"/>
                              <w:tag w:val="nr_9840d81e06854d4abef0a6f28eb59c40"/>
                              <w:id w:val="1481510269"/>
                              <w:lock w:val="sdtLocked"/>
                            </w:sdtPr>
                            <w:sdtEndPr/>
                            <w:sdtContent>
                              <w:r>
                                <w:rPr>
                                  <w:szCs w:val="24"/>
                                </w:rPr>
                                <w:t>8.3.1</w:t>
                              </w:r>
                            </w:sdtContent>
                          </w:sdt>
                          <w:r>
                            <w:rPr>
                              <w:szCs w:val="24"/>
                            </w:rPr>
                            <w:t xml:space="preserve">. skatinant socialinę gerovę žvejybos ir akvakultūros </w:t>
                          </w:r>
                          <w:r>
                            <w:rPr>
                              <w:szCs w:val="24"/>
                            </w:rPr>
                            <w:t>regionuose (kodas 8.3.1.Ž);</w:t>
                          </w:r>
                        </w:p>
                      </w:sdtContent>
                    </w:sdt>
                    <w:sdt>
                      <w:sdtPr>
                        <w:alias w:val="8.3.2 p."/>
                        <w:tag w:val="part_f7ada57ae519411d85c7eb4a59c88b18"/>
                        <w:id w:val="-1240779639"/>
                        <w:lock w:val="sdtLocked"/>
                      </w:sdtPr>
                      <w:sdtEndPr/>
                      <w:sdtContent>
                        <w:p w14:paraId="242C3D28" w14:textId="77777777" w:rsidR="009B1C6C" w:rsidRDefault="007E2142">
                          <w:pPr>
                            <w:tabs>
                              <w:tab w:val="left" w:pos="567"/>
                            </w:tabs>
                            <w:ind w:firstLine="567"/>
                            <w:jc w:val="both"/>
                            <w:rPr>
                              <w:color w:val="000000"/>
                              <w:szCs w:val="24"/>
                            </w:rPr>
                          </w:pPr>
                          <w:sdt>
                            <w:sdtPr>
                              <w:alias w:val="Numeris"/>
                              <w:tag w:val="nr_f7ada57ae519411d85c7eb4a59c88b18"/>
                              <w:id w:val="-240711096"/>
                              <w:lock w:val="sdtLocked"/>
                            </w:sdtPr>
                            <w:sdtEndPr/>
                            <w:sdtContent>
                              <w:r>
                                <w:rPr>
                                  <w:szCs w:val="24"/>
                                </w:rPr>
                                <w:t>8.3.2</w:t>
                              </w:r>
                            </w:sdtContent>
                          </w:sdt>
                          <w:r>
                            <w:rPr>
                              <w:szCs w:val="24"/>
                            </w:rPr>
                            <w:t>. stiprinant žve</w:t>
                          </w:r>
                          <w:r>
                            <w:rPr>
                              <w:color w:val="000000"/>
                              <w:szCs w:val="24"/>
                            </w:rPr>
                            <w:t>jybos ir akvakultūros bendruomenių vaidmenį vykdant vietos plėtrą</w:t>
                          </w:r>
                          <w:r>
                            <w:rPr>
                              <w:szCs w:val="24"/>
                            </w:rPr>
                            <w:t xml:space="preserve"> (kodas 8.3.2.Ž).</w:t>
                          </w:r>
                        </w:p>
                      </w:sdtContent>
                    </w:sdt>
                  </w:sdtContent>
                </w:sdt>
              </w:sdtContent>
            </w:sdt>
            <w:sdt>
              <w:sdtPr>
                <w:alias w:val="9 p."/>
                <w:tag w:val="part_8ab0f8f75c1247f2a0a55b810fd0d3cd"/>
                <w:id w:val="-54316718"/>
                <w:lock w:val="sdtLocked"/>
              </w:sdtPr>
              <w:sdtEndPr/>
              <w:sdtContent>
                <w:p w14:paraId="242C3D29" w14:textId="77777777" w:rsidR="009B1C6C" w:rsidRDefault="007E2142">
                  <w:pPr>
                    <w:tabs>
                      <w:tab w:val="left" w:pos="567"/>
                    </w:tabs>
                    <w:ind w:firstLine="567"/>
                    <w:jc w:val="both"/>
                    <w:rPr>
                      <w:szCs w:val="24"/>
                    </w:rPr>
                  </w:pPr>
                  <w:sdt>
                    <w:sdtPr>
                      <w:alias w:val="Numeris"/>
                      <w:tag w:val="nr_8ab0f8f75c1247f2a0a55b810fd0d3cd"/>
                      <w:id w:val="1855373948"/>
                      <w:lock w:val="sdtLocked"/>
                    </w:sdtPr>
                    <w:sdtEndPr/>
                    <w:sdtContent>
                      <w:r>
                        <w:rPr>
                          <w:szCs w:val="24"/>
                        </w:rPr>
                        <w:t>9</w:t>
                      </w:r>
                    </w:sdtContent>
                  </w:sdt>
                  <w:r>
                    <w:rPr>
                      <w:szCs w:val="24"/>
                    </w:rPr>
                    <w:t xml:space="preserve">. Dvisektorėmis VPS turi būti siekiama bent vieno iš nacionalinių kaimo plėtros poreikių, nurodytų Taisyklių 7 </w:t>
                  </w:r>
                  <w:r>
                    <w:rPr>
                      <w:szCs w:val="24"/>
                    </w:rPr>
                    <w:t>punkte, įgyvendinimo, taip pat bent vieno iš šių ES žvejybos ir akvakultūros sektoriaus poreikių tenkinimo užimtumo ir teritorinės sanglaudos žvejybos ir akvakultūros regionuose augimo, atsižvelgiant į vietos poreikius:</w:t>
                  </w:r>
                </w:p>
                <w:sdt>
                  <w:sdtPr>
                    <w:alias w:val="9.1 p."/>
                    <w:tag w:val="part_119d22dc92dd48f0bba754c5c37f7e94"/>
                    <w:id w:val="610097200"/>
                    <w:lock w:val="sdtLocked"/>
                  </w:sdtPr>
                  <w:sdtEndPr/>
                  <w:sdtContent>
                    <w:p w14:paraId="242C3D2A" w14:textId="77777777" w:rsidR="009B1C6C" w:rsidRDefault="007E2142">
                      <w:pPr>
                        <w:tabs>
                          <w:tab w:val="left" w:pos="567"/>
                        </w:tabs>
                        <w:ind w:firstLine="567"/>
                        <w:jc w:val="both"/>
                        <w:rPr>
                          <w:szCs w:val="24"/>
                        </w:rPr>
                      </w:pPr>
                      <w:sdt>
                        <w:sdtPr>
                          <w:alias w:val="Numeris"/>
                          <w:tag w:val="nr_119d22dc92dd48f0bba754c5c37f7e94"/>
                          <w:id w:val="2136827304"/>
                          <w:lock w:val="sdtLocked"/>
                        </w:sdtPr>
                        <w:sdtEndPr/>
                        <w:sdtContent>
                          <w:r>
                            <w:rPr>
                              <w:szCs w:val="24"/>
                            </w:rPr>
                            <w:t>9.1</w:t>
                          </w:r>
                        </w:sdtContent>
                      </w:sdt>
                      <w:r>
                        <w:rPr>
                          <w:szCs w:val="24"/>
                        </w:rPr>
                        <w:t>. skatinant naujoves ir pridėti</w:t>
                      </w:r>
                      <w:r>
                        <w:rPr>
                          <w:szCs w:val="24"/>
                        </w:rPr>
                        <w:t>nės vertės bei darbo vietų kūrimą visais žvejybos ir akvakultūros produktų tiekimo grandinės etapais (kodas 9.1.Ž);</w:t>
                      </w:r>
                    </w:p>
                  </w:sdtContent>
                </w:sdt>
                <w:sdt>
                  <w:sdtPr>
                    <w:alias w:val="9.2 p."/>
                    <w:tag w:val="part_a6e2c561db674b299e91404644eb1cf2"/>
                    <w:id w:val="-1547909494"/>
                    <w:lock w:val="sdtLocked"/>
                  </w:sdtPr>
                  <w:sdtEndPr/>
                  <w:sdtContent>
                    <w:p w14:paraId="242C3D2B" w14:textId="77777777" w:rsidR="009B1C6C" w:rsidRDefault="007E2142">
                      <w:pPr>
                        <w:tabs>
                          <w:tab w:val="left" w:pos="567"/>
                        </w:tabs>
                        <w:ind w:firstLine="567"/>
                        <w:jc w:val="both"/>
                        <w:rPr>
                          <w:szCs w:val="24"/>
                        </w:rPr>
                      </w:pPr>
                      <w:sdt>
                        <w:sdtPr>
                          <w:alias w:val="Numeris"/>
                          <w:tag w:val="nr_a6e2c561db674b299e91404644eb1cf2"/>
                          <w:id w:val="-2143872793"/>
                          <w:lock w:val="sdtLocked"/>
                        </w:sdtPr>
                        <w:sdtEndPr/>
                        <w:sdtContent>
                          <w:r>
                            <w:rPr>
                              <w:szCs w:val="24"/>
                            </w:rPr>
                            <w:t>9.2</w:t>
                          </w:r>
                        </w:sdtContent>
                      </w:sdt>
                      <w:r>
                        <w:rPr>
                          <w:szCs w:val="24"/>
                        </w:rPr>
                        <w:t>. remiant veiklos diversifikavimą verslinės žvejybos ar kituose sektoriuose, mokymąsi visą gyvenimą ir darbo vietų kūrimą žvejybos ir</w:t>
                      </w:r>
                      <w:r>
                        <w:rPr>
                          <w:szCs w:val="24"/>
                        </w:rPr>
                        <w:t xml:space="preserve"> akvakultūros regionuose (kodas 9.2.Ž);</w:t>
                      </w:r>
                    </w:p>
                  </w:sdtContent>
                </w:sdt>
                <w:sdt>
                  <w:sdtPr>
                    <w:alias w:val="9.3 p."/>
                    <w:tag w:val="part_7ec123aee4b449448c727b225ff8f3b3"/>
                    <w:id w:val="-1023319841"/>
                    <w:lock w:val="sdtLocked"/>
                  </w:sdtPr>
                  <w:sdtEndPr/>
                  <w:sdtContent>
                    <w:p w14:paraId="242C3D2C" w14:textId="77777777" w:rsidR="009B1C6C" w:rsidRDefault="007E2142">
                      <w:pPr>
                        <w:tabs>
                          <w:tab w:val="left" w:pos="567"/>
                        </w:tabs>
                        <w:ind w:firstLine="567"/>
                        <w:jc w:val="both"/>
                        <w:rPr>
                          <w:szCs w:val="24"/>
                        </w:rPr>
                      </w:pPr>
                      <w:sdt>
                        <w:sdtPr>
                          <w:alias w:val="Numeris"/>
                          <w:tag w:val="nr_7ec123aee4b449448c727b225ff8f3b3"/>
                          <w:id w:val="-10231154"/>
                          <w:lock w:val="sdtLocked"/>
                        </w:sdtPr>
                        <w:sdtEndPr/>
                        <w:sdtContent>
                          <w:r>
                            <w:rPr>
                              <w:szCs w:val="24"/>
                            </w:rPr>
                            <w:t>9.3</w:t>
                          </w:r>
                        </w:sdtContent>
                      </w:sdt>
                      <w:r>
                        <w:rPr>
                          <w:szCs w:val="24"/>
                        </w:rPr>
                        <w:t>. gausinant ir apsaugant žvejybos ir akvakultūros regionų gamtos išteklius, įskaitant kovą su klimato kaita (kodas 9.3.Ž);</w:t>
                      </w:r>
                    </w:p>
                  </w:sdtContent>
                </w:sdt>
                <w:sdt>
                  <w:sdtPr>
                    <w:alias w:val="9.4 p."/>
                    <w:tag w:val="part_88693514d3f84b64bf276e7fa9fbb7ee"/>
                    <w:id w:val="-1170326602"/>
                    <w:lock w:val="sdtLocked"/>
                  </w:sdtPr>
                  <w:sdtEndPr/>
                  <w:sdtContent>
                    <w:p w14:paraId="242C3D2D" w14:textId="77777777" w:rsidR="009B1C6C" w:rsidRDefault="007E2142">
                      <w:pPr>
                        <w:tabs>
                          <w:tab w:val="left" w:pos="567"/>
                        </w:tabs>
                        <w:ind w:firstLine="567"/>
                        <w:jc w:val="both"/>
                        <w:rPr>
                          <w:szCs w:val="24"/>
                        </w:rPr>
                      </w:pPr>
                      <w:sdt>
                        <w:sdtPr>
                          <w:alias w:val="Numeris"/>
                          <w:tag w:val="nr_88693514d3f84b64bf276e7fa9fbb7ee"/>
                          <w:id w:val="-1728913555"/>
                          <w:lock w:val="sdtLocked"/>
                        </w:sdtPr>
                        <w:sdtEndPr/>
                        <w:sdtContent>
                          <w:r>
                            <w:rPr>
                              <w:szCs w:val="24"/>
                            </w:rPr>
                            <w:t>9.4</w:t>
                          </w:r>
                        </w:sdtContent>
                      </w:sdt>
                      <w:r>
                        <w:rPr>
                          <w:szCs w:val="24"/>
                        </w:rPr>
                        <w:t>. puoselėjant kultūros paveldą žvejybos ir akvakultūros regionuose, įskaitant ž</w:t>
                      </w:r>
                      <w:r>
                        <w:rPr>
                          <w:szCs w:val="24"/>
                        </w:rPr>
                        <w:t>vejybos paveldą (kodas 9.4.Ž).</w:t>
                      </w:r>
                    </w:p>
                    <w:p w14:paraId="242C3D2E" w14:textId="77777777" w:rsidR="009B1C6C" w:rsidRDefault="007E2142">
                      <w:pPr>
                        <w:tabs>
                          <w:tab w:val="left" w:pos="567"/>
                        </w:tabs>
                        <w:ind w:firstLine="567"/>
                        <w:jc w:val="both"/>
                        <w:rPr>
                          <w:szCs w:val="24"/>
                        </w:rPr>
                      </w:pPr>
                    </w:p>
                  </w:sdtContent>
                </w:sdt>
              </w:sdtContent>
            </w:sdt>
          </w:sdtContent>
        </w:sdt>
        <w:sdt>
          <w:sdtPr>
            <w:alias w:val="skyrius"/>
            <w:tag w:val="part_66ac04e56a1146ec91e3853a76c2b6a6"/>
            <w:id w:val="2071929296"/>
            <w:lock w:val="sdtLocked"/>
          </w:sdtPr>
          <w:sdtEndPr/>
          <w:sdtContent>
            <w:p w14:paraId="242C3D2F" w14:textId="77777777" w:rsidR="009B1C6C" w:rsidRDefault="007E2142">
              <w:pPr>
                <w:tabs>
                  <w:tab w:val="left" w:pos="567"/>
                </w:tabs>
                <w:jc w:val="center"/>
                <w:rPr>
                  <w:b/>
                  <w:szCs w:val="24"/>
                </w:rPr>
              </w:pPr>
              <w:sdt>
                <w:sdtPr>
                  <w:alias w:val="Numeris"/>
                  <w:tag w:val="nr_66ac04e56a1146ec91e3853a76c2b6a6"/>
                  <w:id w:val="-1659140503"/>
                  <w:lock w:val="sdtLocked"/>
                </w:sdtPr>
                <w:sdtEndPr/>
                <w:sdtContent>
                  <w:r>
                    <w:rPr>
                      <w:b/>
                      <w:szCs w:val="24"/>
                    </w:rPr>
                    <w:t>IV</w:t>
                  </w:r>
                </w:sdtContent>
              </w:sdt>
              <w:r>
                <w:rPr>
                  <w:b/>
                  <w:szCs w:val="24"/>
                </w:rPr>
                <w:t xml:space="preserve">. </w:t>
              </w:r>
              <w:sdt>
                <w:sdtPr>
                  <w:alias w:val="Pavadinimas"/>
                  <w:tag w:val="title_66ac04e56a1146ec91e3853a76c2b6a6"/>
                  <w:id w:val="-985085740"/>
                  <w:lock w:val="sdtLocked"/>
                </w:sdtPr>
                <w:sdtEndPr/>
                <w:sdtContent>
                  <w:r>
                    <w:rPr>
                      <w:b/>
                      <w:szCs w:val="24"/>
                    </w:rPr>
                    <w:t>PAREIŠKĖJŲ TINKAMUMO SĄLYGOS</w:t>
                  </w:r>
                </w:sdtContent>
              </w:sdt>
            </w:p>
            <w:p w14:paraId="242C3D30" w14:textId="77777777" w:rsidR="009B1C6C" w:rsidRDefault="009B1C6C">
              <w:pPr>
                <w:tabs>
                  <w:tab w:val="left" w:pos="567"/>
                </w:tabs>
                <w:jc w:val="center"/>
                <w:rPr>
                  <w:b/>
                  <w:szCs w:val="24"/>
                </w:rPr>
              </w:pPr>
            </w:p>
            <w:sdt>
              <w:sdtPr>
                <w:alias w:val="10 p."/>
                <w:tag w:val="part_fe17e6ef91a44285ac126a03fc180f00"/>
                <w:id w:val="812913301"/>
                <w:lock w:val="sdtLocked"/>
              </w:sdtPr>
              <w:sdtEndPr/>
              <w:sdtContent>
                <w:p w14:paraId="242C3D31" w14:textId="77777777" w:rsidR="009B1C6C" w:rsidRDefault="007E2142">
                  <w:pPr>
                    <w:ind w:firstLine="567"/>
                    <w:jc w:val="both"/>
                    <w:rPr>
                      <w:szCs w:val="24"/>
                    </w:rPr>
                  </w:pPr>
                  <w:sdt>
                    <w:sdtPr>
                      <w:alias w:val="Numeris"/>
                      <w:tag w:val="nr_fe17e6ef91a44285ac126a03fc180f00"/>
                      <w:id w:val="-873618290"/>
                      <w:lock w:val="sdtLocked"/>
                    </w:sdtPr>
                    <w:sdtEndPr/>
                    <w:sdtContent>
                      <w:r>
                        <w:rPr>
                          <w:szCs w:val="24"/>
                        </w:rPr>
                        <w:t>10</w:t>
                      </w:r>
                    </w:sdtContent>
                  </w:sdt>
                  <w:r>
                    <w:rPr>
                      <w:szCs w:val="24"/>
                    </w:rPr>
                    <w:t>.</w:t>
                  </w:r>
                  <w:r>
                    <w:rPr>
                      <w:b/>
                      <w:szCs w:val="24"/>
                    </w:rPr>
                    <w:t xml:space="preserve"> </w:t>
                  </w:r>
                  <w:r>
                    <w:rPr>
                      <w:szCs w:val="24"/>
                    </w:rPr>
                    <w:t>Paraišką gali teikti kaimo vietovių VVG arba dvisektorė VVG.</w:t>
                  </w:r>
                </w:p>
              </w:sdtContent>
            </w:sdt>
            <w:sdt>
              <w:sdtPr>
                <w:alias w:val="11 p."/>
                <w:tag w:val="part_b9e6be17b1cc434896f0f734bd1a6dd2"/>
                <w:id w:val="502322182"/>
                <w:lock w:val="sdtLocked"/>
              </w:sdtPr>
              <w:sdtEndPr/>
              <w:sdtContent>
                <w:p w14:paraId="242C3D32" w14:textId="77777777" w:rsidR="009B1C6C" w:rsidRDefault="007E2142">
                  <w:pPr>
                    <w:ind w:firstLine="567"/>
                    <w:jc w:val="both"/>
                    <w:rPr>
                      <w:szCs w:val="24"/>
                    </w:rPr>
                  </w:pPr>
                  <w:sdt>
                    <w:sdtPr>
                      <w:alias w:val="Numeris"/>
                      <w:tag w:val="nr_b9e6be17b1cc434896f0f734bd1a6dd2"/>
                      <w:id w:val="546266967"/>
                      <w:lock w:val="sdtLocked"/>
                    </w:sdtPr>
                    <w:sdtEndPr/>
                    <w:sdtContent>
                      <w:r>
                        <w:rPr>
                          <w:szCs w:val="24"/>
                        </w:rPr>
                        <w:t>11</w:t>
                      </w:r>
                    </w:sdtContent>
                  </w:sdt>
                  <w:r>
                    <w:rPr>
                      <w:szCs w:val="24"/>
                    </w:rPr>
                    <w:t>. Bendrosios tinkamumo sąlygos, taikomos kaimo vietovių VVG ir dvisektorėms VVG:</w:t>
                  </w:r>
                </w:p>
                <w:sdt>
                  <w:sdtPr>
                    <w:alias w:val="11.1 p."/>
                    <w:tag w:val="part_65c3ce15ffe144c6ac088c8653fff4b5"/>
                    <w:id w:val="-1910534766"/>
                    <w:lock w:val="sdtLocked"/>
                  </w:sdtPr>
                  <w:sdtEndPr/>
                  <w:sdtContent>
                    <w:p w14:paraId="242C3D33" w14:textId="77777777" w:rsidR="009B1C6C" w:rsidRDefault="007E2142">
                      <w:pPr>
                        <w:ind w:firstLine="567"/>
                        <w:jc w:val="both"/>
                        <w:rPr>
                          <w:szCs w:val="24"/>
                        </w:rPr>
                      </w:pPr>
                      <w:sdt>
                        <w:sdtPr>
                          <w:alias w:val="Numeris"/>
                          <w:tag w:val="nr_65c3ce15ffe144c6ac088c8653fff4b5"/>
                          <w:id w:val="-541363340"/>
                          <w:lock w:val="sdtLocked"/>
                        </w:sdtPr>
                        <w:sdtEndPr/>
                        <w:sdtContent>
                          <w:r>
                            <w:rPr>
                              <w:szCs w:val="24"/>
                            </w:rPr>
                            <w:t>11.1</w:t>
                          </w:r>
                        </w:sdtContent>
                      </w:sdt>
                      <w:r>
                        <w:rPr>
                          <w:szCs w:val="24"/>
                        </w:rPr>
                        <w:t>. būti ribotos civil</w:t>
                      </w:r>
                      <w:r>
                        <w:rPr>
                          <w:szCs w:val="24"/>
                        </w:rPr>
                        <w:t>inės atsakomybės viešuoju juridiniu asmeniu, įsteigtu pagal Lietuvos Respublikos asociacijų įstatymą;</w:t>
                      </w:r>
                    </w:p>
                  </w:sdtContent>
                </w:sdt>
                <w:sdt>
                  <w:sdtPr>
                    <w:alias w:val="11.2 p."/>
                    <w:tag w:val="part_dbae622323c64f928263f5450b877f01"/>
                    <w:id w:val="878518627"/>
                    <w:lock w:val="sdtLocked"/>
                  </w:sdtPr>
                  <w:sdtEndPr/>
                  <w:sdtContent>
                    <w:p w14:paraId="242C3D34" w14:textId="77777777" w:rsidR="009B1C6C" w:rsidRDefault="007E2142">
                      <w:pPr>
                        <w:ind w:firstLine="567"/>
                        <w:jc w:val="both"/>
                        <w:rPr>
                          <w:szCs w:val="24"/>
                        </w:rPr>
                      </w:pPr>
                      <w:sdt>
                        <w:sdtPr>
                          <w:alias w:val="Numeris"/>
                          <w:tag w:val="nr_dbae622323c64f928263f5450b877f01"/>
                          <w:id w:val="-2122292754"/>
                          <w:lock w:val="sdtLocked"/>
                        </w:sdtPr>
                        <w:sdtEndPr/>
                        <w:sdtContent>
                          <w:r>
                            <w:rPr>
                              <w:szCs w:val="24"/>
                            </w:rPr>
                            <w:t>11.2</w:t>
                          </w:r>
                        </w:sdtContent>
                      </w:sdt>
                      <w:r>
                        <w:rPr>
                          <w:szCs w:val="24"/>
                        </w:rPr>
                        <w:t>. neturėti įsiskolinimų Valstybinei mokesčių inspekcijai prie Lietuvos Respublikos finansų ministerijos ir Valstybiniam socialinio draudimo fondui</w:t>
                      </w:r>
                      <w:r>
                        <w:rPr>
                          <w:szCs w:val="24"/>
                        </w:rPr>
                        <w:t>, išskyrus atvejus, kai Lietuvos Respublikos teisės aktų nustatyta tvarka pareiškėjai yra atidėti mokesčių arba valstybinio socialinio draudimo įmokų mokėjimo terminai (atitiktis šiai bendrajai tinkamumo sąlygai gali būti tikslinama paraiškos ir VPS vertin</w:t>
                      </w:r>
                      <w:r>
                        <w:rPr>
                          <w:szCs w:val="24"/>
                        </w:rPr>
                        <w:t>imo metu);</w:t>
                      </w:r>
                    </w:p>
                  </w:sdtContent>
                </w:sdt>
                <w:sdt>
                  <w:sdtPr>
                    <w:alias w:val="11.3 p."/>
                    <w:tag w:val="part_267d585fb7ca4b13bc4ab410f2aec4e9"/>
                    <w:id w:val="-1907060802"/>
                    <w:lock w:val="sdtLocked"/>
                  </w:sdtPr>
                  <w:sdtEndPr/>
                  <w:sdtContent>
                    <w:p w14:paraId="242C3D35" w14:textId="77777777" w:rsidR="009B1C6C" w:rsidRDefault="007E2142">
                      <w:pPr>
                        <w:ind w:firstLine="567"/>
                        <w:jc w:val="both"/>
                        <w:rPr>
                          <w:szCs w:val="24"/>
                        </w:rPr>
                      </w:pPr>
                      <w:sdt>
                        <w:sdtPr>
                          <w:alias w:val="Numeris"/>
                          <w:tag w:val="nr_267d585fb7ca4b13bc4ab410f2aec4e9"/>
                          <w:id w:val="495620689"/>
                          <w:lock w:val="sdtLocked"/>
                        </w:sdtPr>
                        <w:sdtEndPr/>
                        <w:sdtContent>
                          <w:r>
                            <w:rPr>
                              <w:szCs w:val="24"/>
                            </w:rPr>
                            <w:t>11.3</w:t>
                          </w:r>
                        </w:sdtContent>
                      </w:sdt>
                      <w:r>
                        <w:rPr>
                          <w:szCs w:val="24"/>
                        </w:rPr>
                        <w:t>. tvarkyti buhalterinę apskaitą pagal Lietuvos Respublikos teisės aktų nustatytus reikalavimus;</w:t>
                      </w:r>
                    </w:p>
                  </w:sdtContent>
                </w:sdt>
                <w:sdt>
                  <w:sdtPr>
                    <w:alias w:val="11.4 p."/>
                    <w:tag w:val="part_4b433eae03cb4e79b271bc21a14a9056"/>
                    <w:id w:val="134530652"/>
                    <w:lock w:val="sdtLocked"/>
                  </w:sdtPr>
                  <w:sdtEndPr/>
                  <w:sdtContent>
                    <w:p w14:paraId="242C3D36" w14:textId="77777777" w:rsidR="009B1C6C" w:rsidRDefault="007E2142">
                      <w:pPr>
                        <w:ind w:firstLine="567"/>
                        <w:jc w:val="both"/>
                        <w:rPr>
                          <w:szCs w:val="24"/>
                        </w:rPr>
                      </w:pPr>
                      <w:sdt>
                        <w:sdtPr>
                          <w:alias w:val="Numeris"/>
                          <w:tag w:val="nr_4b433eae03cb4e79b271bc21a14a9056"/>
                          <w:id w:val="-632328512"/>
                          <w:lock w:val="sdtLocked"/>
                        </w:sdtPr>
                        <w:sdtEndPr/>
                        <w:sdtContent>
                          <w:r>
                            <w:rPr>
                              <w:szCs w:val="24"/>
                            </w:rPr>
                            <w:t>11.4</w:t>
                          </w:r>
                        </w:sdtContent>
                      </w:sdt>
                      <w:r>
                        <w:rPr>
                          <w:szCs w:val="24"/>
                        </w:rPr>
                        <w:t>. neturėti iškeltos bylos dėl bankroto ir (arba) nebūti likviduojama, pertvarkoma, reorganizuojama arba restruktūrizuojama.</w:t>
                      </w:r>
                    </w:p>
                  </w:sdtContent>
                </w:sdt>
              </w:sdtContent>
            </w:sdt>
            <w:sdt>
              <w:sdtPr>
                <w:alias w:val="12 p."/>
                <w:tag w:val="part_f7c18646bafb4f7bba6b47a887ea9188"/>
                <w:id w:val="1145861104"/>
                <w:lock w:val="sdtLocked"/>
              </w:sdtPr>
              <w:sdtEndPr/>
              <w:sdtContent>
                <w:p w14:paraId="242C3D37" w14:textId="77777777" w:rsidR="009B1C6C" w:rsidRDefault="007E2142">
                  <w:pPr>
                    <w:ind w:firstLine="567"/>
                    <w:jc w:val="both"/>
                    <w:rPr>
                      <w:b/>
                      <w:szCs w:val="24"/>
                    </w:rPr>
                  </w:pPr>
                  <w:sdt>
                    <w:sdtPr>
                      <w:alias w:val="Numeris"/>
                      <w:tag w:val="nr_f7c18646bafb4f7bba6b47a887ea9188"/>
                      <w:id w:val="1443806793"/>
                      <w:lock w:val="sdtLocked"/>
                    </w:sdtPr>
                    <w:sdtEndPr/>
                    <w:sdtContent>
                      <w:r>
                        <w:rPr>
                          <w:szCs w:val="24"/>
                        </w:rPr>
                        <w:t>12</w:t>
                      </w:r>
                    </w:sdtContent>
                  </w:sdt>
                  <w:r>
                    <w:rPr>
                      <w:szCs w:val="24"/>
                    </w:rPr>
                    <w:t>.</w:t>
                  </w:r>
                  <w:r>
                    <w:rPr>
                      <w:szCs w:val="24"/>
                    </w:rPr>
                    <w:t xml:space="preserve"> Specialiosios tinkamumo sąlygos, taikomos kaimo vietovių VVG:</w:t>
                  </w:r>
                </w:p>
                <w:sdt>
                  <w:sdtPr>
                    <w:alias w:val="12.1 p."/>
                    <w:tag w:val="part_5e60e4d2eede4fc5a3bc6bc40051b077"/>
                    <w:id w:val="-153768783"/>
                    <w:lock w:val="sdtLocked"/>
                  </w:sdtPr>
                  <w:sdtEndPr/>
                  <w:sdtContent>
                    <w:p w14:paraId="242C3D38" w14:textId="77777777" w:rsidR="009B1C6C" w:rsidRDefault="007E2142">
                      <w:pPr>
                        <w:ind w:firstLine="567"/>
                        <w:jc w:val="both"/>
                        <w:rPr>
                          <w:szCs w:val="24"/>
                        </w:rPr>
                      </w:pPr>
                      <w:sdt>
                        <w:sdtPr>
                          <w:alias w:val="Numeris"/>
                          <w:tag w:val="nr_5e60e4d2eede4fc5a3bc6bc40051b077"/>
                          <w:id w:val="1369799363"/>
                          <w:lock w:val="sdtLocked"/>
                        </w:sdtPr>
                        <w:sdtEndPr/>
                        <w:sdtContent>
                          <w:r>
                            <w:rPr>
                              <w:szCs w:val="24"/>
                            </w:rPr>
                            <w:t>12.1</w:t>
                          </w:r>
                        </w:sdtContent>
                      </w:sdt>
                      <w:r>
                        <w:rPr>
                          <w:szCs w:val="24"/>
                        </w:rPr>
                        <w:t>. būti parengusiai kaimo vietovių VPS ir nesiekti paramos dvisektorei VPS įgyvendinti;</w:t>
                      </w:r>
                    </w:p>
                  </w:sdtContent>
                </w:sdt>
                <w:sdt>
                  <w:sdtPr>
                    <w:alias w:val="12.2 p."/>
                    <w:tag w:val="part_2b55aac5046f4a65bb2617519f729fc4"/>
                    <w:id w:val="-1639021394"/>
                    <w:lock w:val="sdtLocked"/>
                  </w:sdtPr>
                  <w:sdtEndPr/>
                  <w:sdtContent>
                    <w:p w14:paraId="242C3D39" w14:textId="77777777" w:rsidR="009B1C6C" w:rsidRDefault="007E2142">
                      <w:pPr>
                        <w:ind w:firstLine="567"/>
                        <w:jc w:val="both"/>
                        <w:rPr>
                          <w:szCs w:val="24"/>
                        </w:rPr>
                      </w:pPr>
                      <w:sdt>
                        <w:sdtPr>
                          <w:alias w:val="Numeris"/>
                          <w:tag w:val="nr_2b55aac5046f4a65bb2617519f729fc4"/>
                          <w:id w:val="1821684095"/>
                          <w:lock w:val="sdtLocked"/>
                        </w:sdtPr>
                        <w:sdtEndPr/>
                        <w:sdtContent>
                          <w:r>
                            <w:rPr>
                              <w:szCs w:val="24"/>
                            </w:rPr>
                            <w:t>12.2</w:t>
                          </w:r>
                        </w:sdtContent>
                      </w:sdt>
                      <w:r>
                        <w:rPr>
                          <w:szCs w:val="24"/>
                        </w:rPr>
                        <w:t>. veiklą grįsti trijų sektorių – pilietinės visuomenės, verslo ir vietos valdžios – partnery</w:t>
                      </w:r>
                      <w:r>
                        <w:rPr>
                          <w:szCs w:val="24"/>
                        </w:rPr>
                        <w:t xml:space="preserve">stės principu, įtraukiant kaimo plėtros ir žemės ūkio sričių atstovus (fizinius ir juridinius asmenis); </w:t>
                      </w:r>
                    </w:p>
                  </w:sdtContent>
                </w:sdt>
                <w:sdt>
                  <w:sdtPr>
                    <w:alias w:val="12.3 p."/>
                    <w:tag w:val="part_f78914563adf46f9ba3b3277adfe7425"/>
                    <w:id w:val="869275088"/>
                    <w:lock w:val="sdtLocked"/>
                  </w:sdtPr>
                  <w:sdtEndPr/>
                  <w:sdtContent>
                    <w:p w14:paraId="242C3D3A" w14:textId="77777777" w:rsidR="009B1C6C" w:rsidRDefault="007E2142">
                      <w:pPr>
                        <w:ind w:firstLine="567"/>
                        <w:jc w:val="both"/>
                        <w:rPr>
                          <w:szCs w:val="24"/>
                        </w:rPr>
                      </w:pPr>
                      <w:sdt>
                        <w:sdtPr>
                          <w:alias w:val="Numeris"/>
                          <w:tag w:val="nr_f78914563adf46f9ba3b3277adfe7425"/>
                          <w:id w:val="1999073114"/>
                          <w:lock w:val="sdtLocked"/>
                        </w:sdtPr>
                        <w:sdtEndPr/>
                        <w:sdtContent>
                          <w:r>
                            <w:rPr>
                              <w:szCs w:val="24"/>
                            </w:rPr>
                            <w:t>12.3</w:t>
                          </w:r>
                        </w:sdtContent>
                      </w:sdt>
                      <w:r>
                        <w:rPr>
                          <w:szCs w:val="24"/>
                        </w:rPr>
                        <w:t>. atstovauti kaimo vietovėms, kurių bendras gyventojų skaičius yra nuo 6 tūkst. iki 150 tūkst., įskaitant kaimus, miestelius, miestus, kitas gy</w:t>
                      </w:r>
                      <w:r>
                        <w:rPr>
                          <w:szCs w:val="24"/>
                        </w:rPr>
                        <w:t>venamąsias vietoves, kurių gyventojų skaičius neviršija 6 tūkst. (savivaldybių centrai, nepriklausomai nuo gyventojų skaičiaus, nelaikomi kaimo vietovėmis). Teritorija geografiškai, ekonomiškai ir socialiniu požiūriu turi būti vientisa, nepriklausyti kitos</w:t>
                      </w:r>
                      <w:r>
                        <w:rPr>
                          <w:szCs w:val="24"/>
                        </w:rPr>
                        <w:t xml:space="preserve"> VVG teritorijai, kuri yra gavusi paramą kaimo vietovių VPS arba dvisektorei VPS įgyvendinti iš 2014–2020 m. finansavimo laikotarpio. Jeigu iš geografiškai persidengiančios teritorijos pateikiamos vertinti kelios kaimo vietovių VPS ir (arba) dvisektorės VP</w:t>
                      </w:r>
                      <w:r>
                        <w:rPr>
                          <w:szCs w:val="24"/>
                        </w:rPr>
                        <w:t>S, kaimo vietovių VVG atitiktį šiai tinkamumo sąlygai Agentūra nustato iki VPS paramos sutarties pasirašymo, tačiau po Ministerijos priimto sprendimo dėl paramos VPS įgyvendinti skyrimo pagal šių Taisyklių XV skyrių, kai iš kelių konkuruojančių kaimo vieto</w:t>
                      </w:r>
                      <w:r>
                        <w:rPr>
                          <w:szCs w:val="24"/>
                        </w:rPr>
                        <w:t>vių VPS ir (arba) dvisektorių VPS atrenkama kokybiškiausia (kokybiškiausia laikoma ta VPS, kuriai šių Taisyklių XIV skyriaus nustatyta tvarka skiriama daugiausia balų);</w:t>
                      </w:r>
                    </w:p>
                  </w:sdtContent>
                </w:sdt>
                <w:sdt>
                  <w:sdtPr>
                    <w:alias w:val="12.4 p."/>
                    <w:tag w:val="part_4b65737e4af8474581e693e90f5cd798"/>
                    <w:id w:val="315073224"/>
                    <w:lock w:val="sdtLocked"/>
                  </w:sdtPr>
                  <w:sdtEndPr/>
                  <w:sdtContent>
                    <w:p w14:paraId="242C3D3B" w14:textId="77777777" w:rsidR="009B1C6C" w:rsidRDefault="007E2142">
                      <w:pPr>
                        <w:ind w:firstLine="567"/>
                        <w:jc w:val="both"/>
                        <w:rPr>
                          <w:szCs w:val="24"/>
                        </w:rPr>
                      </w:pPr>
                      <w:sdt>
                        <w:sdtPr>
                          <w:alias w:val="Numeris"/>
                          <w:tag w:val="nr_4b65737e4af8474581e693e90f5cd798"/>
                          <w:id w:val="668684127"/>
                          <w:lock w:val="sdtLocked"/>
                        </w:sdtPr>
                        <w:sdtEndPr/>
                        <w:sdtContent>
                          <w:r>
                            <w:rPr>
                              <w:szCs w:val="24"/>
                            </w:rPr>
                            <w:t>12.4</w:t>
                          </w:r>
                        </w:sdtContent>
                      </w:sdt>
                      <w:r>
                        <w:rPr>
                          <w:szCs w:val="24"/>
                        </w:rPr>
                        <w:t xml:space="preserve">. sudaryti kolegialų valdymo organą, turintį teisę priimti sprendimus dėl </w:t>
                      </w:r>
                      <w:r>
                        <w:rPr>
                          <w:szCs w:val="24"/>
                        </w:rPr>
                        <w:t>projektų (įskaitant VPS) įgyvendinimo atstovaujamoje teritorijoje pagal KPP priemonę „LEADER“, susidedantį iš ne mažiau kaip 11 narių, atstovaujančių skirtingiems sektoriams:</w:t>
                      </w:r>
                    </w:p>
                    <w:sdt>
                      <w:sdtPr>
                        <w:alias w:val="12.4.1 p."/>
                        <w:tag w:val="part_56ff6a04da0b4638b03bd0924adc806e"/>
                        <w:id w:val="537937848"/>
                        <w:lock w:val="sdtLocked"/>
                      </w:sdtPr>
                      <w:sdtEndPr/>
                      <w:sdtContent>
                        <w:p w14:paraId="242C3D3C" w14:textId="77777777" w:rsidR="009B1C6C" w:rsidRDefault="007E2142">
                          <w:pPr>
                            <w:ind w:firstLine="567"/>
                            <w:jc w:val="both"/>
                            <w:rPr>
                              <w:szCs w:val="24"/>
                            </w:rPr>
                          </w:pPr>
                          <w:sdt>
                            <w:sdtPr>
                              <w:alias w:val="Numeris"/>
                              <w:tag w:val="nr_56ff6a04da0b4638b03bd0924adc806e"/>
                              <w:id w:val="1424229112"/>
                              <w:lock w:val="sdtLocked"/>
                            </w:sdtPr>
                            <w:sdtEndPr/>
                            <w:sdtContent>
                              <w:r>
                                <w:rPr>
                                  <w:szCs w:val="24"/>
                                </w:rPr>
                                <w:t>12.4.1</w:t>
                              </w:r>
                            </w:sdtContent>
                          </w:sdt>
                          <w:r>
                            <w:rPr>
                              <w:szCs w:val="24"/>
                            </w:rPr>
                            <w:t>. pilietinei visuomenei (kaimo vietovių VVG teritorijoje įsteigtoms ir ve</w:t>
                          </w:r>
                          <w:r>
                            <w:rPr>
                              <w:szCs w:val="24"/>
                            </w:rPr>
                            <w:t>ikiančioms bendruomeninėms organizacijoms, kitoms NVO, pvz., jaunimo organizacijoms) – ne mažiau kaip 35 proc. ir ne daugiau kaip 49 proc. narių;</w:t>
                          </w:r>
                        </w:p>
                      </w:sdtContent>
                    </w:sdt>
                    <w:sdt>
                      <w:sdtPr>
                        <w:alias w:val="12.4.2 p."/>
                        <w:tag w:val="part_d64ca4db75ff41bd9185e5c4e862e649"/>
                        <w:id w:val="-1605872988"/>
                        <w:lock w:val="sdtLocked"/>
                      </w:sdtPr>
                      <w:sdtEndPr/>
                      <w:sdtContent>
                        <w:p w14:paraId="242C3D3D" w14:textId="77777777" w:rsidR="009B1C6C" w:rsidRDefault="007E2142">
                          <w:pPr>
                            <w:ind w:firstLine="567"/>
                            <w:jc w:val="both"/>
                            <w:rPr>
                              <w:szCs w:val="24"/>
                            </w:rPr>
                          </w:pPr>
                          <w:sdt>
                            <w:sdtPr>
                              <w:alias w:val="Numeris"/>
                              <w:tag w:val="nr_d64ca4db75ff41bd9185e5c4e862e649"/>
                              <w:id w:val="-1330440101"/>
                              <w:lock w:val="sdtLocked"/>
                            </w:sdtPr>
                            <w:sdtEndPr/>
                            <w:sdtContent>
                              <w:r>
                                <w:rPr>
                                  <w:szCs w:val="24"/>
                                </w:rPr>
                                <w:t>12.4.2</w:t>
                              </w:r>
                            </w:sdtContent>
                          </w:sdt>
                          <w:r>
                            <w:rPr>
                              <w:szCs w:val="24"/>
                            </w:rPr>
                            <w:t xml:space="preserve">. verslui (pvz., kaimo vietovių VVG teritorijoje įsteigtoms ir veikiančioms labai mažoms, mažoms ir </w:t>
                          </w:r>
                          <w:r>
                            <w:rPr>
                              <w:szCs w:val="24"/>
                            </w:rPr>
                            <w:t>vidutinėms įmonėms (pripažinimo labai mažomis, mažomis ir vidutinėmis įmonėmis sąlygos nustatytos Lietuvos Respublikos smulkiojo ir vidutinio verslo plėtros įstatyme), ūkininkams, verslą plėtojantiems fiziniams asmenims) – iki 35 proc. narių;</w:t>
                          </w:r>
                        </w:p>
                      </w:sdtContent>
                    </w:sdt>
                    <w:sdt>
                      <w:sdtPr>
                        <w:alias w:val="12.4.3 p."/>
                        <w:tag w:val="part_7a02c0b084674595921d60ead1e25a91"/>
                        <w:id w:val="-1277397974"/>
                        <w:lock w:val="sdtLocked"/>
                      </w:sdtPr>
                      <w:sdtEndPr/>
                      <w:sdtContent>
                        <w:p w14:paraId="242C3D3E" w14:textId="77777777" w:rsidR="009B1C6C" w:rsidRDefault="007E2142">
                          <w:pPr>
                            <w:ind w:firstLine="567"/>
                            <w:jc w:val="both"/>
                            <w:rPr>
                              <w:szCs w:val="24"/>
                            </w:rPr>
                          </w:pPr>
                          <w:sdt>
                            <w:sdtPr>
                              <w:alias w:val="Numeris"/>
                              <w:tag w:val="nr_7a02c0b084674595921d60ead1e25a91"/>
                              <w:id w:val="-1250341990"/>
                              <w:lock w:val="sdtLocked"/>
                            </w:sdtPr>
                            <w:sdtEndPr/>
                            <w:sdtContent>
                              <w:r>
                                <w:rPr>
                                  <w:szCs w:val="24"/>
                                </w:rPr>
                                <w:t>12.4.3</w:t>
                              </w:r>
                            </w:sdtContent>
                          </w:sdt>
                          <w:r>
                            <w:rPr>
                              <w:szCs w:val="24"/>
                            </w:rPr>
                            <w:t>. v</w:t>
                          </w:r>
                          <w:r>
                            <w:rPr>
                              <w:szCs w:val="24"/>
                            </w:rPr>
                            <w:t>ietos valdžiai (savivaldybei) – iki 30 proc. narių. Savivaldybės įsteigti savarankiški juridiniai asmenys kolegialiame VVG valdymo organe gali atstovauti vietos valdžios interesams, kai juos paskiria savivaldybės meras arba taryba;</w:t>
                          </w:r>
                        </w:p>
                      </w:sdtContent>
                    </w:sdt>
                    <w:sdt>
                      <w:sdtPr>
                        <w:alias w:val="12.4.4 p."/>
                        <w:tag w:val="part_02dcc0cfd1c142b7bfd6465197b71aec"/>
                        <w:id w:val="407739819"/>
                        <w:lock w:val="sdtLocked"/>
                      </w:sdtPr>
                      <w:sdtEndPr/>
                      <w:sdtContent>
                        <w:p w14:paraId="242C3D3F" w14:textId="77777777" w:rsidR="009B1C6C" w:rsidRDefault="007E2142">
                          <w:pPr>
                            <w:ind w:firstLine="567"/>
                            <w:jc w:val="both"/>
                            <w:rPr>
                              <w:szCs w:val="24"/>
                            </w:rPr>
                          </w:pPr>
                          <w:sdt>
                            <w:sdtPr>
                              <w:alias w:val="Numeris"/>
                              <w:tag w:val="nr_02dcc0cfd1c142b7bfd6465197b71aec"/>
                              <w:id w:val="-1053308414"/>
                              <w:lock w:val="sdtLocked"/>
                            </w:sdtPr>
                            <w:sdtEndPr/>
                            <w:sdtContent>
                              <w:r>
                                <w:rPr>
                                  <w:szCs w:val="24"/>
                                </w:rPr>
                                <w:t>12.4.4</w:t>
                              </w:r>
                            </w:sdtContent>
                          </w:sdt>
                          <w:r>
                            <w:rPr>
                              <w:szCs w:val="24"/>
                            </w:rPr>
                            <w:t>. jeigu atstov</w:t>
                          </w:r>
                          <w:r>
                            <w:rPr>
                              <w:szCs w:val="24"/>
                            </w:rPr>
                            <w:t xml:space="preserve">aujama teritorija apima kelių besiribojančių savivaldybių teritoriją ar kelių savivaldybių teritorijų dalį (-is), kurios turi būti ne mažesnės kaip seniūnija, į VVG valdymo organą iš kiekvienos savivaldybės turi būti deleguota bent po vieną asmenį iš visų </w:t>
                          </w:r>
                          <w:r>
                            <w:rPr>
                              <w:szCs w:val="24"/>
                            </w:rPr>
                            <w:t>trijų sektorių (pilietinės visuomenės, verslo ir vietos valdžios).</w:t>
                          </w:r>
                        </w:p>
                      </w:sdtContent>
                    </w:sdt>
                  </w:sdtContent>
                </w:sdt>
              </w:sdtContent>
            </w:sdt>
            <w:sdt>
              <w:sdtPr>
                <w:alias w:val="13 p."/>
                <w:tag w:val="part_7d3d165fc1134bbc9c3953705ac4617c"/>
                <w:id w:val="-803229465"/>
                <w:lock w:val="sdtLocked"/>
              </w:sdtPr>
              <w:sdtEndPr/>
              <w:sdtContent>
                <w:p w14:paraId="242C3D40" w14:textId="77777777" w:rsidR="009B1C6C" w:rsidRDefault="007E2142">
                  <w:pPr>
                    <w:ind w:firstLine="567"/>
                    <w:jc w:val="both"/>
                    <w:rPr>
                      <w:kern w:val="28"/>
                      <w:szCs w:val="24"/>
                    </w:rPr>
                  </w:pPr>
                  <w:sdt>
                    <w:sdtPr>
                      <w:alias w:val="Numeris"/>
                      <w:tag w:val="nr_7d3d165fc1134bbc9c3953705ac4617c"/>
                      <w:id w:val="534155675"/>
                      <w:lock w:val="sdtLocked"/>
                    </w:sdtPr>
                    <w:sdtEndPr/>
                    <w:sdtContent>
                      <w:r>
                        <w:rPr>
                          <w:kern w:val="28"/>
                          <w:szCs w:val="24"/>
                        </w:rPr>
                        <w:t>13</w:t>
                      </w:r>
                    </w:sdtContent>
                  </w:sdt>
                  <w:r>
                    <w:rPr>
                      <w:kern w:val="28"/>
                      <w:szCs w:val="24"/>
                    </w:rPr>
                    <w:t xml:space="preserve">. </w:t>
                  </w:r>
                  <w:r>
                    <w:rPr>
                      <w:szCs w:val="24"/>
                    </w:rPr>
                    <w:t xml:space="preserve">Specialiosios tinkamumo sąlygos, taikomos </w:t>
                  </w:r>
                  <w:r>
                    <w:rPr>
                      <w:kern w:val="28"/>
                      <w:szCs w:val="24"/>
                    </w:rPr>
                    <w:t>dvisektorei VVG:</w:t>
                  </w:r>
                </w:p>
                <w:sdt>
                  <w:sdtPr>
                    <w:alias w:val="13.1 p."/>
                    <w:tag w:val="part_f10aa144a8ac4b0abd909998e8e0b8b5"/>
                    <w:id w:val="1724021994"/>
                    <w:lock w:val="sdtLocked"/>
                  </w:sdtPr>
                  <w:sdtEndPr/>
                  <w:sdtContent>
                    <w:p w14:paraId="242C3D41" w14:textId="77777777" w:rsidR="009B1C6C" w:rsidRDefault="007E2142">
                      <w:pPr>
                        <w:ind w:firstLine="567"/>
                        <w:jc w:val="both"/>
                        <w:rPr>
                          <w:kern w:val="28"/>
                          <w:szCs w:val="24"/>
                        </w:rPr>
                      </w:pPr>
                      <w:sdt>
                        <w:sdtPr>
                          <w:alias w:val="Numeris"/>
                          <w:tag w:val="nr_f10aa144a8ac4b0abd909998e8e0b8b5"/>
                          <w:id w:val="1314441365"/>
                          <w:lock w:val="sdtLocked"/>
                        </w:sdtPr>
                        <w:sdtEndPr/>
                        <w:sdtContent>
                          <w:r>
                            <w:rPr>
                              <w:kern w:val="28"/>
                              <w:szCs w:val="24"/>
                            </w:rPr>
                            <w:t>13.1</w:t>
                          </w:r>
                        </w:sdtContent>
                      </w:sdt>
                      <w:r>
                        <w:rPr>
                          <w:kern w:val="28"/>
                          <w:szCs w:val="24"/>
                        </w:rPr>
                        <w:t>. būti parengusiai dvisektorę VPS ir</w:t>
                      </w:r>
                      <w:r>
                        <w:rPr>
                          <w:szCs w:val="24"/>
                        </w:rPr>
                        <w:t xml:space="preserve"> nesiekti paramos viensektorei kaimo vietovių VPS ir viensektorei žvejybos ir akvakultūros regiono VPS įgyvendinti</w:t>
                      </w:r>
                      <w:r>
                        <w:rPr>
                          <w:kern w:val="28"/>
                          <w:szCs w:val="24"/>
                        </w:rPr>
                        <w:t>;</w:t>
                      </w:r>
                    </w:p>
                  </w:sdtContent>
                </w:sdt>
                <w:sdt>
                  <w:sdtPr>
                    <w:alias w:val="13.2 p."/>
                    <w:tag w:val="part_ff2c1a62bbff4be9826ab8523c6e20b6"/>
                    <w:id w:val="1185015770"/>
                    <w:lock w:val="sdtLocked"/>
                  </w:sdtPr>
                  <w:sdtEndPr/>
                  <w:sdtContent>
                    <w:p w14:paraId="242C3D42" w14:textId="77777777" w:rsidR="009B1C6C" w:rsidRDefault="007E2142">
                      <w:pPr>
                        <w:ind w:firstLine="567"/>
                        <w:jc w:val="both"/>
                        <w:rPr>
                          <w:szCs w:val="24"/>
                        </w:rPr>
                      </w:pPr>
                      <w:sdt>
                        <w:sdtPr>
                          <w:alias w:val="Numeris"/>
                          <w:tag w:val="nr_ff2c1a62bbff4be9826ab8523c6e20b6"/>
                          <w:id w:val="1904016446"/>
                          <w:lock w:val="sdtLocked"/>
                        </w:sdtPr>
                        <w:sdtEndPr/>
                        <w:sdtContent>
                          <w:r>
                            <w:rPr>
                              <w:szCs w:val="24"/>
                            </w:rPr>
                            <w:t>13.2</w:t>
                          </w:r>
                        </w:sdtContent>
                      </w:sdt>
                      <w:r>
                        <w:rPr>
                          <w:szCs w:val="24"/>
                        </w:rPr>
                        <w:t>. veiklą grįsti trijų sektorių – pilietinės visuomenės, verslo ir vietos valdžios – partnerystės principu, įtraukiant kaimo plėtros,</w:t>
                      </w:r>
                      <w:r>
                        <w:rPr>
                          <w:szCs w:val="24"/>
                        </w:rPr>
                        <w:t xml:space="preserve"> žemės ūkio ir žvejybos, akvakultūros sričių atstovus (fizinius ir juridinius asmenis);</w:t>
                      </w:r>
                    </w:p>
                  </w:sdtContent>
                </w:sdt>
                <w:sdt>
                  <w:sdtPr>
                    <w:alias w:val="13.3 p."/>
                    <w:tag w:val="part_828823255dc04632a1fbcf7086fcfaac"/>
                    <w:id w:val="1612781382"/>
                    <w:lock w:val="sdtLocked"/>
                  </w:sdtPr>
                  <w:sdtEndPr/>
                  <w:sdtContent>
                    <w:p w14:paraId="242C3D43" w14:textId="77777777" w:rsidR="009B1C6C" w:rsidRDefault="007E2142">
                      <w:pPr>
                        <w:ind w:firstLine="567"/>
                        <w:jc w:val="both"/>
                        <w:rPr>
                          <w:szCs w:val="24"/>
                        </w:rPr>
                      </w:pPr>
                      <w:sdt>
                        <w:sdtPr>
                          <w:alias w:val="Numeris"/>
                          <w:tag w:val="nr_828823255dc04632a1fbcf7086fcfaac"/>
                          <w:id w:val="-169403946"/>
                          <w:lock w:val="sdtLocked"/>
                        </w:sdtPr>
                        <w:sdtEndPr/>
                        <w:sdtContent>
                          <w:r>
                            <w:rPr>
                              <w:szCs w:val="24"/>
                            </w:rPr>
                            <w:t>13.3</w:t>
                          </w:r>
                        </w:sdtContent>
                      </w:sdt>
                      <w:r>
                        <w:rPr>
                          <w:szCs w:val="24"/>
                        </w:rPr>
                        <w:t>. atstovauti kaimo vietovėms ir žvejybos bei akvakultūros regionui, kurių bendras gyventojų skaičius yra nuo 10 tūkst. iki 150 tūkst., įskaitant kaimus, miestel</w:t>
                      </w:r>
                      <w:r>
                        <w:rPr>
                          <w:szCs w:val="24"/>
                        </w:rPr>
                        <w:t>ius, miestus, taip pat kitas gyvenamąsias vietoves, kurių gyventojų skaičius neviršija 6 tūkst. (savivaldybių centrai, nepriklausomai nuo gyventojų skaičiaus, nelaikomi tinkama dvisektorių VVG teritorija), kai:</w:t>
                      </w:r>
                    </w:p>
                    <w:sdt>
                      <w:sdtPr>
                        <w:alias w:val="13.3.1 p."/>
                        <w:tag w:val="part_806948d4dae6416db32f03d1bc1ba144"/>
                        <w:id w:val="311145197"/>
                        <w:lock w:val="sdtLocked"/>
                      </w:sdtPr>
                      <w:sdtEndPr/>
                      <w:sdtContent>
                        <w:p w14:paraId="242C3D44" w14:textId="77777777" w:rsidR="009B1C6C" w:rsidRDefault="007E2142">
                          <w:pPr>
                            <w:ind w:firstLine="567"/>
                            <w:jc w:val="both"/>
                            <w:rPr>
                              <w:szCs w:val="24"/>
                            </w:rPr>
                          </w:pPr>
                          <w:sdt>
                            <w:sdtPr>
                              <w:alias w:val="Numeris"/>
                              <w:tag w:val="nr_806948d4dae6416db32f03d1bc1ba144"/>
                              <w:id w:val="2075470433"/>
                              <w:lock w:val="sdtLocked"/>
                            </w:sdtPr>
                            <w:sdtEndPr/>
                            <w:sdtContent>
                              <w:r>
                                <w:rPr>
                                  <w:szCs w:val="24"/>
                                </w:rPr>
                                <w:t>13.3.1</w:t>
                              </w:r>
                            </w:sdtContent>
                          </w:sdt>
                          <w:r>
                            <w:rPr>
                              <w:szCs w:val="24"/>
                            </w:rPr>
                            <w:t>. atstovaujamoje teritorijoje verslin</w:t>
                          </w:r>
                          <w:r>
                            <w:rPr>
                              <w:szCs w:val="24"/>
                            </w:rPr>
                            <w:t>ės žvejybos ir (arba) akvakultūros sektoriuose turi būti sukurta ne mažiau kaip 15 etatų (apskaičiuojant etatus, etato dalys sumuojamos iki viso etato dydžio) ir (arba) verslinės žvejybos sugautų žuvų kiekis turi būti ne mažesnis kaip 10 tūkst. kg per kale</w:t>
                          </w:r>
                          <w:r>
                            <w:rPr>
                              <w:szCs w:val="24"/>
                            </w:rPr>
                            <w:t>ndorinius metus. Vertinama pagal 2014 m. liepos 1 d. VĮ Žemės ūkio informacijos ir kaimo verslo centro turimus duomenis apie darbuotojų, dirbančių Lietuvos akvakultūros įmonėse ir ūkiuose, Baltijos jūroje ir Baltijos jūros priekrantėje žvejojančiose įmonės</w:t>
                          </w:r>
                          <w:r>
                            <w:rPr>
                              <w:szCs w:val="24"/>
                            </w:rPr>
                            <w:t>e, skaičių ir pagal 2014 m. sausio 1 d. Lietuvos Respublikos aplinkos ministerijos turimus duomenis apie sugautų žuvų kiekį vidaus vandenyse bei Žuvininkystės tarnybos prie Lietuvos Respublikos žemės ūkio ministerijos turimus duomenis apie sugautų žuvų kie</w:t>
                          </w:r>
                          <w:r>
                            <w:rPr>
                              <w:szCs w:val="24"/>
                            </w:rPr>
                            <w:t>kį Baltijos jūroje ir Baltijos jūros priekrantėje;</w:t>
                          </w:r>
                        </w:p>
                      </w:sdtContent>
                    </w:sdt>
                    <w:sdt>
                      <w:sdtPr>
                        <w:alias w:val="13.3.2 p."/>
                        <w:tag w:val="part_7c8f6adc5e514972a13678cae862140e"/>
                        <w:id w:val="-1463728574"/>
                        <w:lock w:val="sdtLocked"/>
                      </w:sdtPr>
                      <w:sdtEndPr/>
                      <w:sdtContent>
                        <w:p w14:paraId="242C3D45" w14:textId="77777777" w:rsidR="009B1C6C" w:rsidRDefault="007E2142">
                          <w:pPr>
                            <w:ind w:firstLine="567"/>
                            <w:jc w:val="both"/>
                            <w:rPr>
                              <w:szCs w:val="24"/>
                            </w:rPr>
                          </w:pPr>
                          <w:sdt>
                            <w:sdtPr>
                              <w:alias w:val="Numeris"/>
                              <w:tag w:val="nr_7c8f6adc5e514972a13678cae862140e"/>
                              <w:id w:val="-1920313775"/>
                              <w:lock w:val="sdtLocked"/>
                            </w:sdtPr>
                            <w:sdtEndPr/>
                            <w:sdtContent>
                              <w:r>
                                <w:rPr>
                                  <w:szCs w:val="24"/>
                                </w:rPr>
                                <w:t>13.3.2</w:t>
                              </w:r>
                            </w:sdtContent>
                          </w:sdt>
                          <w:r>
                            <w:rPr>
                              <w:szCs w:val="24"/>
                            </w:rPr>
                            <w:t xml:space="preserve">. atstovaujama teritorija geografiškai, ekonomiškai ir socialiniu požiūriu turi būti vientisa, nepriklausyti kitos VVG teritorijai, kuri yra gavusi paramą kaimo vietovių VPS arba dvisektorei VPS </w:t>
                          </w:r>
                          <w:r>
                            <w:rPr>
                              <w:szCs w:val="24"/>
                            </w:rPr>
                            <w:t>įgyvendinti iš 2014–2020 m. finansavimo laikotarpio. Jeigu iš geografiškai persidengiančios teritorijos pateikiamos vertinti kelios kaimo vietovių VPS ir (arba) dvisektorės VPS, dvisektorės VVG atitiktį šiai tinkamumo sąlygai Agentūra nustato iki VPS param</w:t>
                          </w:r>
                          <w:r>
                            <w:rPr>
                              <w:szCs w:val="24"/>
                            </w:rPr>
                            <w:t>os sutarties pasirašymo, tačiau po Ministerijos priimto sprendimo dėl paramos VPS įgyvendinti skyrimo pagal šių Taisyklių XV skyrių, kai iš kelių konkuruojančių kaimo vietovių VPS arba dvisektorių VPS atrenkama kokybiškiausia (kokybiškiausia laikoma ta VPS</w:t>
                          </w:r>
                          <w:r>
                            <w:rPr>
                              <w:szCs w:val="24"/>
                            </w:rPr>
                            <w:t xml:space="preserve">, kuriai šių Taisyklių XIV skyriaus nustatyta tvarka skiriama daugiausia balų); </w:t>
                          </w:r>
                        </w:p>
                      </w:sdtContent>
                    </w:sdt>
                    <w:sdt>
                      <w:sdtPr>
                        <w:alias w:val="13.3.3 p."/>
                        <w:tag w:val="part_d0da3919faf74573bc375e254ba2f214"/>
                        <w:id w:val="363101210"/>
                        <w:lock w:val="sdtLocked"/>
                      </w:sdtPr>
                      <w:sdtEndPr/>
                      <w:sdtContent>
                        <w:p w14:paraId="242C3D46" w14:textId="77777777" w:rsidR="009B1C6C" w:rsidRDefault="007E2142">
                          <w:pPr>
                            <w:ind w:firstLine="567"/>
                            <w:jc w:val="both"/>
                            <w:rPr>
                              <w:szCs w:val="24"/>
                            </w:rPr>
                          </w:pPr>
                          <w:sdt>
                            <w:sdtPr>
                              <w:alias w:val="Numeris"/>
                              <w:tag w:val="nr_d0da3919faf74573bc375e254ba2f214"/>
                              <w:id w:val="-1481293961"/>
                              <w:lock w:val="sdtLocked"/>
                            </w:sdtPr>
                            <w:sdtEndPr/>
                            <w:sdtContent>
                              <w:r>
                                <w:rPr>
                                  <w:szCs w:val="24"/>
                                </w:rPr>
                                <w:t>13.3.3</w:t>
                              </w:r>
                            </w:sdtContent>
                          </w:sdt>
                          <w:r>
                            <w:rPr>
                              <w:szCs w:val="24"/>
                            </w:rPr>
                            <w:t>. atstovaujamos kaimo vietovės ir žvejybos bei akvakultūros regionas geografiškai turi sutapti;</w:t>
                          </w:r>
                        </w:p>
                      </w:sdtContent>
                    </w:sdt>
                    <w:sdt>
                      <w:sdtPr>
                        <w:alias w:val="13.3.4 p."/>
                        <w:tag w:val="part_9a0e0eb88b93479ca17b8ac0ee9806dc"/>
                        <w:id w:val="-1898038410"/>
                        <w:lock w:val="sdtLocked"/>
                      </w:sdtPr>
                      <w:sdtEndPr/>
                      <w:sdtContent>
                        <w:p w14:paraId="242C3D47" w14:textId="77777777" w:rsidR="009B1C6C" w:rsidRDefault="007E2142">
                          <w:pPr>
                            <w:ind w:firstLine="567"/>
                            <w:jc w:val="both"/>
                            <w:rPr>
                              <w:szCs w:val="24"/>
                            </w:rPr>
                          </w:pPr>
                          <w:sdt>
                            <w:sdtPr>
                              <w:alias w:val="Numeris"/>
                              <w:tag w:val="nr_9a0e0eb88b93479ca17b8ac0ee9806dc"/>
                              <w:id w:val="1468552237"/>
                              <w:lock w:val="sdtLocked"/>
                            </w:sdtPr>
                            <w:sdtEndPr/>
                            <w:sdtContent>
                              <w:r>
                                <w:rPr>
                                  <w:szCs w:val="24"/>
                                </w:rPr>
                                <w:t>13.3.4</w:t>
                              </w:r>
                            </w:sdtContent>
                          </w:sdt>
                          <w:r>
                            <w:rPr>
                              <w:szCs w:val="24"/>
                            </w:rPr>
                            <w:t>. atstovaujamoje teritorijoje 2007–2013 m. turi būti įgyven</w:t>
                          </w:r>
                          <w:r>
                            <w:rPr>
                              <w:szCs w:val="24"/>
                            </w:rPr>
                            <w:t xml:space="preserve">dinama arba įgyvendinta viensektorė kaimo vietovių VPS ir viensektorė žuvininkystės VPS; </w:t>
                          </w:r>
                        </w:p>
                      </w:sdtContent>
                    </w:sdt>
                  </w:sdtContent>
                </w:sdt>
                <w:sdt>
                  <w:sdtPr>
                    <w:alias w:val="13.4 p."/>
                    <w:tag w:val="part_0ec8778c09564a79b92187cc197c4ed5"/>
                    <w:id w:val="-773942094"/>
                    <w:lock w:val="sdtLocked"/>
                  </w:sdtPr>
                  <w:sdtEndPr/>
                  <w:sdtContent>
                    <w:p w14:paraId="242C3D48" w14:textId="77777777" w:rsidR="009B1C6C" w:rsidRDefault="007E2142">
                      <w:pPr>
                        <w:ind w:firstLine="567"/>
                        <w:jc w:val="both"/>
                        <w:rPr>
                          <w:szCs w:val="24"/>
                        </w:rPr>
                      </w:pPr>
                      <w:sdt>
                        <w:sdtPr>
                          <w:alias w:val="Numeris"/>
                          <w:tag w:val="nr_0ec8778c09564a79b92187cc197c4ed5"/>
                          <w:id w:val="577945064"/>
                          <w:lock w:val="sdtLocked"/>
                        </w:sdtPr>
                        <w:sdtEndPr/>
                        <w:sdtContent>
                          <w:r>
                            <w:rPr>
                              <w:kern w:val="28"/>
                              <w:szCs w:val="24"/>
                            </w:rPr>
                            <w:t>13.4</w:t>
                          </w:r>
                        </w:sdtContent>
                      </w:sdt>
                      <w:r>
                        <w:rPr>
                          <w:kern w:val="28"/>
                          <w:szCs w:val="24"/>
                        </w:rPr>
                        <w:t>. sudaryti kolegialų valdymo organą, turintį teisę priimti sprendimus dėl projektų (įskaitant VPS) įgyvendinimo atstovaujamoje teritorijoje pagal KPP priemo</w:t>
                      </w:r>
                      <w:r>
                        <w:rPr>
                          <w:kern w:val="28"/>
                          <w:szCs w:val="24"/>
                        </w:rPr>
                        <w:t>nę „LEADER“ ir ŽVP priemonę</w:t>
                      </w:r>
                      <w:r>
                        <w:rPr>
                          <w:szCs w:val="24"/>
                        </w:rPr>
                        <w:t xml:space="preserve"> „Vietos plėtros strategijų įgyvendinimas“</w:t>
                      </w:r>
                      <w:r>
                        <w:rPr>
                          <w:kern w:val="28"/>
                          <w:szCs w:val="24"/>
                        </w:rPr>
                        <w:t xml:space="preserve">, </w:t>
                      </w:r>
                      <w:r>
                        <w:rPr>
                          <w:szCs w:val="24"/>
                        </w:rPr>
                        <w:t>susidedantį iš ne mažiau kaip 13 narių, atstovaujančių skirtingiems sektoriams:</w:t>
                      </w:r>
                    </w:p>
                    <w:sdt>
                      <w:sdtPr>
                        <w:alias w:val="13.4.1 p."/>
                        <w:tag w:val="part_96efe85759174dd7a287c72b35d4973a"/>
                        <w:id w:val="-416710252"/>
                        <w:lock w:val="sdtLocked"/>
                      </w:sdtPr>
                      <w:sdtEndPr/>
                      <w:sdtContent>
                        <w:p w14:paraId="242C3D49" w14:textId="77777777" w:rsidR="009B1C6C" w:rsidRDefault="007E2142">
                          <w:pPr>
                            <w:ind w:firstLine="567"/>
                            <w:jc w:val="both"/>
                            <w:rPr>
                              <w:szCs w:val="24"/>
                            </w:rPr>
                          </w:pPr>
                          <w:sdt>
                            <w:sdtPr>
                              <w:alias w:val="Numeris"/>
                              <w:tag w:val="nr_96efe85759174dd7a287c72b35d4973a"/>
                              <w:id w:val="-585847067"/>
                              <w:lock w:val="sdtLocked"/>
                            </w:sdtPr>
                            <w:sdtEndPr/>
                            <w:sdtContent>
                              <w:r>
                                <w:rPr>
                                  <w:szCs w:val="24"/>
                                </w:rPr>
                                <w:t>13.4.1</w:t>
                              </w:r>
                            </w:sdtContent>
                          </w:sdt>
                          <w:r>
                            <w:rPr>
                              <w:szCs w:val="24"/>
                            </w:rPr>
                            <w:t xml:space="preserve">. pilietinei visuomenei (dvisektorės VVG teritorijoje įsteigtoms ir veikiančioms kaimo, žvejybos </w:t>
                          </w:r>
                          <w:r>
                            <w:rPr>
                              <w:szCs w:val="24"/>
                            </w:rPr>
                            <w:t>bei akvakultūros bendruomeninėms organizacijoms, kitoms NVO, pvz., jaunimo organizacijoms) – ne mažiau kaip 35 proc. ir ne daugiau kaip 49 proc. narių;</w:t>
                          </w:r>
                        </w:p>
                      </w:sdtContent>
                    </w:sdt>
                    <w:sdt>
                      <w:sdtPr>
                        <w:alias w:val="13.4.2 p."/>
                        <w:tag w:val="part_1727f629d7634ca597ab663b7be68976"/>
                        <w:id w:val="-521783410"/>
                        <w:lock w:val="sdtLocked"/>
                      </w:sdtPr>
                      <w:sdtEndPr/>
                      <w:sdtContent>
                        <w:p w14:paraId="242C3D4A" w14:textId="77777777" w:rsidR="009B1C6C" w:rsidRDefault="007E2142">
                          <w:pPr>
                            <w:ind w:firstLine="567"/>
                            <w:jc w:val="both"/>
                            <w:rPr>
                              <w:szCs w:val="24"/>
                            </w:rPr>
                          </w:pPr>
                          <w:sdt>
                            <w:sdtPr>
                              <w:alias w:val="Numeris"/>
                              <w:tag w:val="nr_1727f629d7634ca597ab663b7be68976"/>
                              <w:id w:val="1942480290"/>
                              <w:lock w:val="sdtLocked"/>
                            </w:sdtPr>
                            <w:sdtEndPr/>
                            <w:sdtContent>
                              <w:r>
                                <w:rPr>
                                  <w:szCs w:val="24"/>
                                </w:rPr>
                                <w:t>13.4.2</w:t>
                              </w:r>
                            </w:sdtContent>
                          </w:sdt>
                          <w:r>
                            <w:rPr>
                              <w:szCs w:val="24"/>
                            </w:rPr>
                            <w:t xml:space="preserve">. verslui (pvz., dvisektorės VVG teritorijoje įsteigtoms ir veikiančioms labai mažoms, mažoms </w:t>
                          </w:r>
                          <w:r>
                            <w:rPr>
                              <w:szCs w:val="24"/>
                            </w:rPr>
                            <w:t>ir vidutinėms įmonėms (pripažinimo labai mažomis, mažomis ir vidutinėmis įmonėmis sąlygos nustatytos Lietuvos Respublikos smulkiojo ir vidutinio verslo plėtros įstatyme), įskaitant veikiančias žvejybos ir (arba) akvakultūros verslo srityje, ūkininkams, ver</w:t>
                          </w:r>
                          <w:r>
                            <w:rPr>
                              <w:szCs w:val="24"/>
                            </w:rPr>
                            <w:t>slinę žvejybą ar kitą verslą plėtojantiems fiziniams asmenims) – iki 35 proc. narių. Iš jų ne mažiau kaip 50 proc., tačiau mažiausiai 2 nariai turi būti žvejybos ir (arba) akvakultūros verslo atstovai;</w:t>
                          </w:r>
                        </w:p>
                      </w:sdtContent>
                    </w:sdt>
                    <w:sdt>
                      <w:sdtPr>
                        <w:alias w:val="13.4.3 p."/>
                        <w:tag w:val="part_11cb870c015b4e1dba35a447fd1534fe"/>
                        <w:id w:val="-808399665"/>
                        <w:lock w:val="sdtLocked"/>
                      </w:sdtPr>
                      <w:sdtEndPr/>
                      <w:sdtContent>
                        <w:p w14:paraId="242C3D4B" w14:textId="77777777" w:rsidR="009B1C6C" w:rsidRDefault="007E2142">
                          <w:pPr>
                            <w:ind w:firstLine="567"/>
                            <w:jc w:val="both"/>
                            <w:rPr>
                              <w:szCs w:val="24"/>
                            </w:rPr>
                          </w:pPr>
                          <w:sdt>
                            <w:sdtPr>
                              <w:alias w:val="Numeris"/>
                              <w:tag w:val="nr_11cb870c015b4e1dba35a447fd1534fe"/>
                              <w:id w:val="-2006115900"/>
                              <w:lock w:val="sdtLocked"/>
                            </w:sdtPr>
                            <w:sdtEndPr/>
                            <w:sdtContent>
                              <w:r>
                                <w:rPr>
                                  <w:szCs w:val="24"/>
                                </w:rPr>
                                <w:t>13.4.3</w:t>
                              </w:r>
                            </w:sdtContent>
                          </w:sdt>
                          <w:r>
                            <w:rPr>
                              <w:szCs w:val="24"/>
                            </w:rPr>
                            <w:t>. vietos valdžiai (savivaldybei) – iki 30 pr</w:t>
                          </w:r>
                          <w:r>
                            <w:rPr>
                              <w:szCs w:val="24"/>
                            </w:rPr>
                            <w:t>oc. narių. Savivaldybės įsteigti savarankiški juridiniai asmenys kolegialiame VVG valdymo organe gali atstovauti vietos valdžios interesams, kai juos paskiria savivaldybės meras arba taryba;</w:t>
                          </w:r>
                        </w:p>
                      </w:sdtContent>
                    </w:sdt>
                    <w:sdt>
                      <w:sdtPr>
                        <w:alias w:val="13.4.4 p."/>
                        <w:tag w:val="part_97901d2c6ef74abaaf7cd8e0ab083433"/>
                        <w:id w:val="-1561317749"/>
                        <w:lock w:val="sdtLocked"/>
                      </w:sdtPr>
                      <w:sdtEndPr/>
                      <w:sdtContent>
                        <w:p w14:paraId="242C3D4C" w14:textId="77777777" w:rsidR="009B1C6C" w:rsidRDefault="007E2142">
                          <w:pPr>
                            <w:ind w:firstLine="567"/>
                            <w:jc w:val="both"/>
                            <w:rPr>
                              <w:szCs w:val="24"/>
                            </w:rPr>
                          </w:pPr>
                          <w:sdt>
                            <w:sdtPr>
                              <w:alias w:val="Numeris"/>
                              <w:tag w:val="nr_97901d2c6ef74abaaf7cd8e0ab083433"/>
                              <w:id w:val="-1741013305"/>
                              <w:lock w:val="sdtLocked"/>
                            </w:sdtPr>
                            <w:sdtEndPr/>
                            <w:sdtContent>
                              <w:r>
                                <w:rPr>
                                  <w:szCs w:val="24"/>
                                </w:rPr>
                                <w:t>13.4.4</w:t>
                              </w:r>
                            </w:sdtContent>
                          </w:sdt>
                          <w:r>
                            <w:rPr>
                              <w:szCs w:val="24"/>
                            </w:rPr>
                            <w:t>. jeigu atstovaujama teritorija apima kelių besiribojan</w:t>
                          </w:r>
                          <w:r>
                            <w:rPr>
                              <w:szCs w:val="24"/>
                            </w:rPr>
                            <w:t>čių savivaldybių teritoriją ar kelių savivaldybių teritorijų dalį (-is), kurios turi būti ne mažesnės negu seniūnija, į VVG valdymo organą iš kiekvienos savivaldybės turi būti deleguota bent po vieną asmenį iš visų trijų sektorių (pilietinės visuomenės, ve</w:t>
                          </w:r>
                          <w:r>
                            <w:rPr>
                              <w:szCs w:val="24"/>
                            </w:rPr>
                            <w:t>rslo ir vietos valdžios), o tarp verslo sektoriaus atstovų turi būti bent vienas žvejybos ir (arba) akvakultūros verslo atstovas iš visų savivaldybių teritorijų.</w:t>
                          </w:r>
                        </w:p>
                      </w:sdtContent>
                    </w:sdt>
                  </w:sdtContent>
                </w:sdt>
              </w:sdtContent>
            </w:sdt>
            <w:sdt>
              <w:sdtPr>
                <w:alias w:val="14 p."/>
                <w:tag w:val="part_98b4824747a74e1ba0b2f9354cf92377"/>
                <w:id w:val="-358274534"/>
                <w:lock w:val="sdtLocked"/>
              </w:sdtPr>
              <w:sdtEndPr/>
              <w:sdtContent>
                <w:p w14:paraId="242C3D4D" w14:textId="77777777" w:rsidR="009B1C6C" w:rsidRDefault="007E2142">
                  <w:pPr>
                    <w:ind w:firstLine="567"/>
                    <w:jc w:val="both"/>
                    <w:rPr>
                      <w:kern w:val="28"/>
                      <w:szCs w:val="24"/>
                    </w:rPr>
                  </w:pPr>
                  <w:sdt>
                    <w:sdtPr>
                      <w:alias w:val="Numeris"/>
                      <w:tag w:val="nr_98b4824747a74e1ba0b2f9354cf92377"/>
                      <w:id w:val="-372688948"/>
                      <w:lock w:val="sdtLocked"/>
                    </w:sdtPr>
                    <w:sdtEndPr/>
                    <w:sdtContent>
                      <w:r>
                        <w:rPr>
                          <w:kern w:val="28"/>
                          <w:szCs w:val="24"/>
                        </w:rPr>
                        <w:t>14</w:t>
                      </w:r>
                    </w:sdtContent>
                  </w:sdt>
                  <w:r>
                    <w:rPr>
                      <w:kern w:val="28"/>
                      <w:szCs w:val="24"/>
                    </w:rPr>
                    <w:t xml:space="preserve">. Atitiktį pareiškėjo tinkamumo sąlygoms kaimo vietovių VVG ir dvisektorė VVG turi </w:t>
                  </w:r>
                  <w:r>
                    <w:rPr>
                      <w:kern w:val="28"/>
                      <w:szCs w:val="24"/>
                    </w:rPr>
                    <w:t>užtikrinti viso VPS įgyvendinimo laikotarpio metu.</w:t>
                  </w:r>
                </w:p>
                <w:p w14:paraId="242C3D4E" w14:textId="77777777" w:rsidR="009B1C6C" w:rsidRDefault="007E2142">
                  <w:pPr>
                    <w:ind w:firstLine="567"/>
                    <w:jc w:val="both"/>
                    <w:rPr>
                      <w:szCs w:val="24"/>
                    </w:rPr>
                  </w:pPr>
                </w:p>
              </w:sdtContent>
            </w:sdt>
          </w:sdtContent>
        </w:sdt>
        <w:sdt>
          <w:sdtPr>
            <w:alias w:val="skyrius"/>
            <w:tag w:val="part_3b56265591b446f683cb632d4001b0c4"/>
            <w:id w:val="-1764375789"/>
            <w:lock w:val="sdtLocked"/>
          </w:sdtPr>
          <w:sdtEndPr/>
          <w:sdtContent>
            <w:p w14:paraId="242C3D4F" w14:textId="77777777" w:rsidR="009B1C6C" w:rsidRDefault="007E2142">
              <w:pPr>
                <w:tabs>
                  <w:tab w:val="left" w:pos="567"/>
                </w:tabs>
                <w:jc w:val="center"/>
                <w:rPr>
                  <w:b/>
                  <w:szCs w:val="24"/>
                </w:rPr>
              </w:pPr>
              <w:sdt>
                <w:sdtPr>
                  <w:alias w:val="Numeris"/>
                  <w:tag w:val="nr_3b56265591b446f683cb632d4001b0c4"/>
                  <w:id w:val="2009247917"/>
                  <w:lock w:val="sdtLocked"/>
                </w:sdtPr>
                <w:sdtEndPr/>
                <w:sdtContent>
                  <w:r>
                    <w:rPr>
                      <w:b/>
                      <w:szCs w:val="24"/>
                    </w:rPr>
                    <w:t>V</w:t>
                  </w:r>
                </w:sdtContent>
              </w:sdt>
              <w:r>
                <w:rPr>
                  <w:b/>
                  <w:szCs w:val="24"/>
                </w:rPr>
                <w:t xml:space="preserve">. </w:t>
              </w:r>
              <w:sdt>
                <w:sdtPr>
                  <w:alias w:val="Pavadinimas"/>
                  <w:tag w:val="title_3b56265591b446f683cb632d4001b0c4"/>
                  <w:id w:val="898941855"/>
                  <w:lock w:val="sdtLocked"/>
                </w:sdtPr>
                <w:sdtEndPr/>
                <w:sdtContent>
                  <w:r>
                    <w:rPr>
                      <w:b/>
                      <w:szCs w:val="24"/>
                    </w:rPr>
                    <w:t>PAREIŠKĖJŲ ĮSIPAREIGOJIMAI</w:t>
                  </w:r>
                </w:sdtContent>
              </w:sdt>
            </w:p>
            <w:p w14:paraId="242C3D50" w14:textId="77777777" w:rsidR="009B1C6C" w:rsidRDefault="009B1C6C">
              <w:pPr>
                <w:ind w:firstLine="567"/>
                <w:jc w:val="both"/>
                <w:rPr>
                  <w:szCs w:val="24"/>
                </w:rPr>
              </w:pPr>
            </w:p>
            <w:sdt>
              <w:sdtPr>
                <w:alias w:val="15 p."/>
                <w:tag w:val="part_8dee4fcf5abf4982a88755b7b4f5f533"/>
                <w:id w:val="-1466030157"/>
                <w:lock w:val="sdtLocked"/>
              </w:sdtPr>
              <w:sdtEndPr/>
              <w:sdtContent>
                <w:p w14:paraId="242C3D51" w14:textId="77777777" w:rsidR="009B1C6C" w:rsidRDefault="007E2142">
                  <w:pPr>
                    <w:ind w:firstLine="567"/>
                    <w:jc w:val="both"/>
                    <w:rPr>
                      <w:szCs w:val="24"/>
                    </w:rPr>
                  </w:pPr>
                  <w:sdt>
                    <w:sdtPr>
                      <w:alias w:val="Numeris"/>
                      <w:tag w:val="nr_8dee4fcf5abf4982a88755b7b4f5f533"/>
                      <w:id w:val="52738251"/>
                      <w:lock w:val="sdtLocked"/>
                    </w:sdtPr>
                    <w:sdtEndPr/>
                    <w:sdtContent>
                      <w:r>
                        <w:rPr>
                          <w:szCs w:val="24"/>
                        </w:rPr>
                        <w:t>15</w:t>
                      </w:r>
                    </w:sdtContent>
                  </w:sdt>
                  <w:r>
                    <w:rPr>
                      <w:szCs w:val="24"/>
                    </w:rPr>
                    <w:t>. Bendrieji kaimo vietovių VVG ir dvisektorės VVG įsipareigojimai:</w:t>
                  </w:r>
                </w:p>
                <w:sdt>
                  <w:sdtPr>
                    <w:alias w:val="15.1 p."/>
                    <w:tag w:val="part_7e859101e0e54c359ce2cf4a43d48863"/>
                    <w:id w:val="-1515447870"/>
                    <w:lock w:val="sdtLocked"/>
                  </w:sdtPr>
                  <w:sdtEndPr/>
                  <w:sdtContent>
                    <w:p w14:paraId="242C3D52" w14:textId="77777777" w:rsidR="009B1C6C" w:rsidRDefault="007E2142">
                      <w:pPr>
                        <w:ind w:firstLine="567"/>
                        <w:jc w:val="both"/>
                        <w:rPr>
                          <w:szCs w:val="24"/>
                        </w:rPr>
                      </w:pPr>
                      <w:sdt>
                        <w:sdtPr>
                          <w:alias w:val="Numeris"/>
                          <w:tag w:val="nr_7e859101e0e54c359ce2cf4a43d48863"/>
                          <w:id w:val="-1723508260"/>
                          <w:lock w:val="sdtLocked"/>
                        </w:sdtPr>
                        <w:sdtEndPr/>
                        <w:sdtContent>
                          <w:r>
                            <w:rPr>
                              <w:szCs w:val="24"/>
                            </w:rPr>
                            <w:t>15.1</w:t>
                          </w:r>
                        </w:sdtContent>
                      </w:sdt>
                      <w:r>
                        <w:rPr>
                          <w:szCs w:val="24"/>
                        </w:rPr>
                        <w:t>. būti atvira naujiems nariams, t. y. užtikrinti lanksčią, atvirą ir nediskriminuojančią</w:t>
                      </w:r>
                      <w:r>
                        <w:rPr>
                          <w:szCs w:val="24"/>
                        </w:rPr>
                        <w:t xml:space="preserve"> (lyties, tautinės kilmės, amžiaus, religijos ar įsitikinimų, negalios, šeimyninės padėties, lytinės orientacijos pagrindu) naujų narių, veikiančių (juridinių asmenų atveju) arba gyvenančių (fizinių asmenų atveju deklaravusių gyvenamąją vietą) VVG teritori</w:t>
                      </w:r>
                      <w:r>
                        <w:rPr>
                          <w:szCs w:val="24"/>
                        </w:rPr>
                        <w:t>joje, priėmimo tvarką. VVG turi teisę praplėsti atvirumo principo taikymą ir į VVG veiklą (kiek tai susiję su projektų įgyvendinimu pagal KPP priemonę „LEADER“ kaimo vietovių VPS atveju ir pagal KPP priemonę „LEADER“ bei ŽVP priemonę „Vietos plėtros strate</w:t>
                      </w:r>
                      <w:r>
                        <w:rPr>
                          <w:szCs w:val="24"/>
                        </w:rPr>
                        <w:t>gijų įgyvendinimas“ dvisektorių VPS atveju) įtraukti kitus asmenis, turinčius dokumentais įrodomas sąsajas su VVG teritorija (pvz., VVG teritorijoje registruotus, bet joje neveikiančius, juridinius asmenis; VVG teritorijoje ekonominę veiklą vykdančius, bet</w:t>
                      </w:r>
                      <w:r>
                        <w:rPr>
                          <w:szCs w:val="24"/>
                        </w:rPr>
                        <w:t xml:space="preserve"> negyvenančius fizinius asmenis). Bet kokie VVG nustatyti apribojimai dėl narystės VVG yra draudžiami, išskyrus atvejus, kai VVG nariu norinčio tapti fizinio ar juridinio asmens veikla yra draudžiama kitų teisės aktų. VVG nustatytas privalomas mokėti stoja</w:t>
                      </w:r>
                      <w:r>
                        <w:rPr>
                          <w:szCs w:val="24"/>
                        </w:rPr>
                        <w:t>masis ir (arba) metinis narystės VVG mokestis, kuris yra didesnis negu 50 eurų juridinių asmenų atveju ir 30 eurų fizinių asmenų atveju, laikomas ribojančiu VVG atvirumą;</w:t>
                      </w:r>
                    </w:p>
                  </w:sdtContent>
                </w:sdt>
                <w:sdt>
                  <w:sdtPr>
                    <w:alias w:val="15.2 p."/>
                    <w:tag w:val="part_ae06cbc7cbfa46e09bc07c42c3e9ba5f"/>
                    <w:id w:val="-1522385197"/>
                    <w:lock w:val="sdtLocked"/>
                  </w:sdtPr>
                  <w:sdtEndPr/>
                  <w:sdtContent>
                    <w:p w14:paraId="242C3D53" w14:textId="77777777" w:rsidR="009B1C6C" w:rsidRDefault="007E2142">
                      <w:pPr>
                        <w:ind w:firstLine="567"/>
                        <w:jc w:val="both"/>
                        <w:rPr>
                          <w:szCs w:val="24"/>
                        </w:rPr>
                      </w:pPr>
                      <w:sdt>
                        <w:sdtPr>
                          <w:alias w:val="Numeris"/>
                          <w:tag w:val="nr_ae06cbc7cbfa46e09bc07c42c3e9ba5f"/>
                          <w:id w:val="-2139407408"/>
                          <w:lock w:val="sdtLocked"/>
                        </w:sdtPr>
                        <w:sdtEndPr/>
                        <w:sdtContent>
                          <w:r>
                            <w:rPr>
                              <w:szCs w:val="24"/>
                            </w:rPr>
                            <w:t>15.2</w:t>
                          </w:r>
                        </w:sdtContent>
                      </w:sdt>
                      <w:r>
                        <w:rPr>
                          <w:szCs w:val="24"/>
                        </w:rPr>
                        <w:t>. užtikrinti VPS administravimo, metodinius ir finansų valdymo gebėjimus įgyv</w:t>
                      </w:r>
                      <w:r>
                        <w:rPr>
                          <w:szCs w:val="24"/>
                        </w:rPr>
                        <w:t>endinti VPS ir administruoti viešąsias lėšas. Minimalūs reikalavimai:</w:t>
                      </w:r>
                    </w:p>
                    <w:sdt>
                      <w:sdtPr>
                        <w:alias w:val="15.2.1 p."/>
                        <w:tag w:val="part_a058f62b08d34a5c82a52be366d7efad"/>
                        <w:id w:val="-811099808"/>
                        <w:lock w:val="sdtLocked"/>
                      </w:sdtPr>
                      <w:sdtEndPr/>
                      <w:sdtContent>
                        <w:p w14:paraId="242C3D54" w14:textId="77777777" w:rsidR="009B1C6C" w:rsidRDefault="007E2142">
                          <w:pPr>
                            <w:ind w:firstLine="567"/>
                            <w:jc w:val="both"/>
                            <w:rPr>
                              <w:szCs w:val="24"/>
                            </w:rPr>
                          </w:pPr>
                          <w:sdt>
                            <w:sdtPr>
                              <w:alias w:val="Numeris"/>
                              <w:tag w:val="nr_a058f62b08d34a5c82a52be366d7efad"/>
                              <w:id w:val="-40287040"/>
                              <w:lock w:val="sdtLocked"/>
                            </w:sdtPr>
                            <w:sdtEndPr/>
                            <w:sdtContent>
                              <w:r>
                                <w:rPr>
                                  <w:szCs w:val="24"/>
                                </w:rPr>
                                <w:t>15.2.1</w:t>
                              </w:r>
                            </w:sdtContent>
                          </w:sdt>
                          <w:r>
                            <w:rPr>
                              <w:szCs w:val="24"/>
                            </w:rPr>
                            <w:t>. VPS administravimo vadovui – turėti aukštąjį išsilavinimą ir ne mažesnę nei 3 m. darbo patirtį projektų valdymo srityje; arba turėti ne mažesnę negu 5 m. darbo patirtį VPS admi</w:t>
                          </w:r>
                          <w:r>
                            <w:rPr>
                              <w:szCs w:val="24"/>
                            </w:rPr>
                            <w:t>nistravimo ir įgyvendinimo srityje;</w:t>
                          </w:r>
                        </w:p>
                      </w:sdtContent>
                    </w:sdt>
                    <w:sdt>
                      <w:sdtPr>
                        <w:alias w:val="15.2.2 p."/>
                        <w:tag w:val="part_0be8f1b071ce44108176e9dd4129ceb6"/>
                        <w:id w:val="1569691155"/>
                        <w:lock w:val="sdtLocked"/>
                      </w:sdtPr>
                      <w:sdtEndPr/>
                      <w:sdtContent>
                        <w:p w14:paraId="242C3D55" w14:textId="77777777" w:rsidR="009B1C6C" w:rsidRDefault="007E2142">
                          <w:pPr>
                            <w:ind w:firstLine="567"/>
                            <w:jc w:val="both"/>
                            <w:rPr>
                              <w:szCs w:val="24"/>
                            </w:rPr>
                          </w:pPr>
                          <w:sdt>
                            <w:sdtPr>
                              <w:alias w:val="Numeris"/>
                              <w:tag w:val="nr_0be8f1b071ce44108176e9dd4129ceb6"/>
                              <w:id w:val="1753388728"/>
                              <w:lock w:val="sdtLocked"/>
                            </w:sdtPr>
                            <w:sdtEndPr/>
                            <w:sdtContent>
                              <w:r>
                                <w:rPr>
                                  <w:szCs w:val="24"/>
                                </w:rPr>
                                <w:t>15.2.2</w:t>
                              </w:r>
                            </w:sdtContent>
                          </w:sdt>
                          <w:r>
                            <w:rPr>
                              <w:szCs w:val="24"/>
                            </w:rPr>
                            <w:t>. VPS buhalterinės apskaitos specialistui ir (arba) finansininkui – turėti aukštąjį išsilavinimą buhalterinės apskaitos tvarkymo srityje ir ne mažesnę nei 2 m. darbo patirtį buhalterinės apskaitos tvarkymo ir (</w:t>
                          </w:r>
                          <w:r>
                            <w:rPr>
                              <w:szCs w:val="24"/>
                            </w:rPr>
                            <w:t>arba) finansų valdymo srityje; arba turėti ne mažesnę negu 2 m. darbo patirtį buhalterinės apskaitos tvarkymo ir (arba) finansų valdymo srityje įgyvendinant VPS;</w:t>
                          </w:r>
                        </w:p>
                      </w:sdtContent>
                    </w:sdt>
                    <w:sdt>
                      <w:sdtPr>
                        <w:alias w:val="15.2.3 p."/>
                        <w:tag w:val="part_1e8f4538679e4a728c0188a03dbd970c"/>
                        <w:id w:val="84427020"/>
                        <w:lock w:val="sdtLocked"/>
                      </w:sdtPr>
                      <w:sdtEndPr/>
                      <w:sdtContent>
                        <w:p w14:paraId="242C3D56" w14:textId="77777777" w:rsidR="009B1C6C" w:rsidRDefault="007E2142">
                          <w:pPr>
                            <w:ind w:firstLine="567"/>
                            <w:jc w:val="both"/>
                            <w:rPr>
                              <w:szCs w:val="24"/>
                            </w:rPr>
                          </w:pPr>
                          <w:sdt>
                            <w:sdtPr>
                              <w:alias w:val="Numeris"/>
                              <w:tag w:val="nr_1e8f4538679e4a728c0188a03dbd970c"/>
                              <w:id w:val="-1225900223"/>
                              <w:lock w:val="sdtLocked"/>
                            </w:sdtPr>
                            <w:sdtEndPr/>
                            <w:sdtContent>
                              <w:r>
                                <w:rPr>
                                  <w:szCs w:val="24"/>
                                </w:rPr>
                                <w:t>15.2.3</w:t>
                              </w:r>
                            </w:sdtContent>
                          </w:sdt>
                          <w:r>
                            <w:rPr>
                              <w:szCs w:val="24"/>
                            </w:rPr>
                            <w:t>.</w:t>
                          </w:r>
                          <w:r>
                            <w:rPr>
                              <w:b/>
                              <w:szCs w:val="24"/>
                            </w:rPr>
                            <w:t xml:space="preserve"> </w:t>
                          </w:r>
                          <w:r>
                            <w:rPr>
                              <w:szCs w:val="24"/>
                            </w:rPr>
                            <w:t xml:space="preserve">VPS administratoriui – turėti aukštąjį išsilavinimą ir ne mažesnę negu 1 m. darbo </w:t>
                          </w:r>
                          <w:r>
                            <w:rPr>
                              <w:szCs w:val="24"/>
                            </w:rPr>
                            <w:t>patirtį projektų valdymo srityje; arba turėti ne mažesnę negu 2 m. darbo patirtį VPS administravimo ir įgyvendinimo srityje;</w:t>
                          </w:r>
                        </w:p>
                      </w:sdtContent>
                    </w:sdt>
                    <w:sdt>
                      <w:sdtPr>
                        <w:alias w:val="15.2.4 p."/>
                        <w:tag w:val="part_de13aebdd8f148ea9dc17b1ab6b7cbb6"/>
                        <w:id w:val="612946525"/>
                        <w:lock w:val="sdtLocked"/>
                      </w:sdtPr>
                      <w:sdtEndPr/>
                      <w:sdtContent>
                        <w:p w14:paraId="242C3D57" w14:textId="77777777" w:rsidR="009B1C6C" w:rsidRDefault="007E2142">
                          <w:pPr>
                            <w:ind w:firstLine="567"/>
                            <w:jc w:val="both"/>
                            <w:rPr>
                              <w:szCs w:val="24"/>
                            </w:rPr>
                          </w:pPr>
                          <w:sdt>
                            <w:sdtPr>
                              <w:alias w:val="Numeris"/>
                              <w:tag w:val="nr_de13aebdd8f148ea9dc17b1ab6b7cbb6"/>
                              <w:id w:val="-1437824141"/>
                              <w:lock w:val="sdtLocked"/>
                            </w:sdtPr>
                            <w:sdtEndPr/>
                            <w:sdtContent>
                              <w:r>
                                <w:rPr>
                                  <w:szCs w:val="24"/>
                                </w:rPr>
                                <w:t>15.2.4</w:t>
                              </w:r>
                            </w:sdtContent>
                          </w:sdt>
                          <w:r>
                            <w:rPr>
                              <w:szCs w:val="24"/>
                            </w:rPr>
                            <w:t>. viešųjų ryšių specialistui (VVG teritorijos gyventojų aktyvumo skatintojui) – turėti aukštąjį išsilavinimą, taip pat tu</w:t>
                          </w:r>
                          <w:r>
                            <w:rPr>
                              <w:szCs w:val="24"/>
                            </w:rPr>
                            <w:t>rėti žinių LEADER</w:t>
                          </w:r>
                          <w:r>
                            <w:rPr>
                              <w:i/>
                              <w:szCs w:val="24"/>
                            </w:rPr>
                            <w:t xml:space="preserve"> </w:t>
                          </w:r>
                          <w:r>
                            <w:rPr>
                              <w:szCs w:val="24"/>
                            </w:rPr>
                            <w:t xml:space="preserve">metodo įgyvendinimo ir kitose kaimo plėtros </w:t>
                          </w:r>
                          <w:r>
                            <w:rPr>
                              <w:szCs w:val="24"/>
                            </w:rPr>
                            <w:lastRenderedPageBreak/>
                            <w:t>politikos srityse; arba turėti ne mažesnę negu 1 m. darbo patirtį VPS administravimo ir įgyvendinimo srityje;</w:t>
                          </w:r>
                        </w:p>
                      </w:sdtContent>
                    </w:sdt>
                  </w:sdtContent>
                </w:sdt>
                <w:sdt>
                  <w:sdtPr>
                    <w:alias w:val="15.3 p."/>
                    <w:tag w:val="part_b5859acb7a894b4e9b9870e275752d83"/>
                    <w:id w:val="-1340770034"/>
                    <w:lock w:val="sdtLocked"/>
                  </w:sdtPr>
                  <w:sdtEndPr/>
                  <w:sdtContent>
                    <w:p w14:paraId="242C3D58" w14:textId="77777777" w:rsidR="009B1C6C" w:rsidRDefault="007E2142">
                      <w:pPr>
                        <w:ind w:firstLine="567"/>
                        <w:jc w:val="both"/>
                        <w:rPr>
                          <w:szCs w:val="24"/>
                        </w:rPr>
                      </w:pPr>
                      <w:sdt>
                        <w:sdtPr>
                          <w:alias w:val="Numeris"/>
                          <w:tag w:val="nr_b5859acb7a894b4e9b9870e275752d83"/>
                          <w:id w:val="2084794674"/>
                          <w:lock w:val="sdtLocked"/>
                        </w:sdtPr>
                        <w:sdtEndPr/>
                        <w:sdtContent>
                          <w:r>
                            <w:rPr>
                              <w:szCs w:val="24"/>
                            </w:rPr>
                            <w:t>15.3</w:t>
                          </w:r>
                        </w:sdtContent>
                      </w:sdt>
                      <w:r>
                        <w:rPr>
                          <w:szCs w:val="24"/>
                        </w:rPr>
                        <w:t>. sudaryti kolegialų VVG valdymo organą, turintį teisę atstovaujamoje teri</w:t>
                      </w:r>
                      <w:r>
                        <w:rPr>
                          <w:szCs w:val="24"/>
                        </w:rPr>
                        <w:t>torijoje priimti sprendimus dėl projektų (įskaitant VPS) įgyvendinimo atstovaujamoje teritorijoje pagal KPP priemonę „LEADER“</w:t>
                      </w:r>
                      <w:r>
                        <w:rPr>
                          <w:i/>
                          <w:szCs w:val="24"/>
                        </w:rPr>
                        <w:t xml:space="preserve"> </w:t>
                      </w:r>
                      <w:r>
                        <w:rPr>
                          <w:szCs w:val="24"/>
                        </w:rPr>
                        <w:t xml:space="preserve">(kaimo vietovių VVG atveju) arba </w:t>
                      </w:r>
                      <w:r>
                        <w:rPr>
                          <w:kern w:val="28"/>
                          <w:szCs w:val="24"/>
                        </w:rPr>
                        <w:t>KPP priemonę „LEADER“ ir ŽVP priemonę</w:t>
                      </w:r>
                      <w:r>
                        <w:rPr>
                          <w:szCs w:val="24"/>
                        </w:rPr>
                        <w:t xml:space="preserve"> „Vietos plėtros strategijų įgyvendinimas“</w:t>
                      </w:r>
                      <w:r>
                        <w:rPr>
                          <w:kern w:val="28"/>
                          <w:szCs w:val="24"/>
                        </w:rPr>
                        <w:t xml:space="preserve"> </w:t>
                      </w:r>
                      <w:r>
                        <w:rPr>
                          <w:szCs w:val="24"/>
                        </w:rPr>
                        <w:t xml:space="preserve">(dvisektorių VVG </w:t>
                      </w:r>
                      <w:r>
                        <w:rPr>
                          <w:szCs w:val="24"/>
                        </w:rPr>
                        <w:t>atveju), kurio nariai būtų renkami visuotiniame narių susirinkime pagal skaidrią ir demokratinę procedūrą ir kurie:</w:t>
                      </w:r>
                    </w:p>
                    <w:sdt>
                      <w:sdtPr>
                        <w:alias w:val="15.3.1 p."/>
                        <w:tag w:val="part_d93cc82082bf413a91bec0acdc33933a"/>
                        <w:id w:val="1796174430"/>
                        <w:lock w:val="sdtLocked"/>
                      </w:sdtPr>
                      <w:sdtEndPr/>
                      <w:sdtContent>
                        <w:p w14:paraId="242C3D59" w14:textId="77777777" w:rsidR="009B1C6C" w:rsidRDefault="007E2142">
                          <w:pPr>
                            <w:ind w:firstLine="567"/>
                            <w:jc w:val="both"/>
                            <w:rPr>
                              <w:szCs w:val="24"/>
                            </w:rPr>
                          </w:pPr>
                          <w:sdt>
                            <w:sdtPr>
                              <w:alias w:val="Numeris"/>
                              <w:tag w:val="nr_d93cc82082bf413a91bec0acdc33933a"/>
                              <w:id w:val="-579984370"/>
                              <w:lock w:val="sdtLocked"/>
                            </w:sdtPr>
                            <w:sdtEndPr/>
                            <w:sdtContent>
                              <w:r>
                                <w:rPr>
                                  <w:szCs w:val="24"/>
                                </w:rPr>
                                <w:t>15.3.1</w:t>
                              </w:r>
                            </w:sdtContent>
                          </w:sdt>
                          <w:r>
                            <w:rPr>
                              <w:szCs w:val="24"/>
                            </w:rPr>
                            <w:t>. būtų įvairaus amžiaus (bent 2 asmenys iki 40 m. jų išrinkimo dieną į kolegialų VVG valdymo organą) ir abiejų lyčių (santykiu 40:60</w:t>
                          </w:r>
                          <w:r>
                            <w:rPr>
                              <w:szCs w:val="24"/>
                            </w:rPr>
                            <w:t xml:space="preserve">, t. y. mažiausiai 40 proc. nesvarbu, kurios lyties, atstovų); </w:t>
                          </w:r>
                        </w:p>
                      </w:sdtContent>
                    </w:sdt>
                    <w:sdt>
                      <w:sdtPr>
                        <w:alias w:val="15.3.2 p."/>
                        <w:tag w:val="part_f448abff7c9b44768324b6ef453bf971"/>
                        <w:id w:val="-1839078615"/>
                        <w:lock w:val="sdtLocked"/>
                      </w:sdtPr>
                      <w:sdtEndPr/>
                      <w:sdtContent>
                        <w:p w14:paraId="242C3D5A" w14:textId="77777777" w:rsidR="009B1C6C" w:rsidRDefault="007E2142">
                          <w:pPr>
                            <w:ind w:firstLine="567"/>
                            <w:jc w:val="both"/>
                            <w:rPr>
                              <w:szCs w:val="24"/>
                            </w:rPr>
                          </w:pPr>
                          <w:sdt>
                            <w:sdtPr>
                              <w:alias w:val="Numeris"/>
                              <w:tag w:val="nr_f448abff7c9b44768324b6ef453bf971"/>
                              <w:id w:val="-913231219"/>
                              <w:lock w:val="sdtLocked"/>
                            </w:sdtPr>
                            <w:sdtEndPr/>
                            <w:sdtContent>
                              <w:r>
                                <w:rPr>
                                  <w:szCs w:val="24"/>
                                </w:rPr>
                                <w:t>15.3.2</w:t>
                              </w:r>
                            </w:sdtContent>
                          </w:sdt>
                          <w:r>
                            <w:rPr>
                              <w:szCs w:val="24"/>
                            </w:rPr>
                            <w:t>. keistųsi VPS įgyvendinimo metu, t. y. ne rečiau kaip kas 3 metus pasikeistų mažiausiai 1/3 narių, tačiau ne mažiau kaip po vieną iš kiekvieno – pilietinės visuomenės, verslo ir vie</w:t>
                          </w:r>
                          <w:r>
                            <w:rPr>
                              <w:szCs w:val="24"/>
                            </w:rPr>
                            <w:t>tos valdžios – sektoriaus atstovą;</w:t>
                          </w:r>
                        </w:p>
                      </w:sdtContent>
                    </w:sdt>
                    <w:sdt>
                      <w:sdtPr>
                        <w:alias w:val="15.3.3 p."/>
                        <w:tag w:val="part_7d3f3b107dd840de8e32d57a1ab3dd1b"/>
                        <w:id w:val="-1702315818"/>
                        <w:lock w:val="sdtLocked"/>
                      </w:sdtPr>
                      <w:sdtEndPr/>
                      <w:sdtContent>
                        <w:p w14:paraId="242C3D5B" w14:textId="77777777" w:rsidR="009B1C6C" w:rsidRDefault="007E2142">
                          <w:pPr>
                            <w:ind w:firstLine="567"/>
                            <w:jc w:val="both"/>
                            <w:rPr>
                              <w:szCs w:val="24"/>
                            </w:rPr>
                          </w:pPr>
                          <w:sdt>
                            <w:sdtPr>
                              <w:alias w:val="Numeris"/>
                              <w:tag w:val="nr_7d3f3b107dd840de8e32d57a1ab3dd1b"/>
                              <w:id w:val="430630971"/>
                              <w:lock w:val="sdtLocked"/>
                            </w:sdtPr>
                            <w:sdtEndPr/>
                            <w:sdtContent>
                              <w:r>
                                <w:rPr>
                                  <w:szCs w:val="24"/>
                                </w:rPr>
                                <w:t>15.3.3</w:t>
                              </w:r>
                            </w:sdtContent>
                          </w:sdt>
                          <w:r>
                            <w:rPr>
                              <w:szCs w:val="24"/>
                            </w:rPr>
                            <w:t xml:space="preserve">. užtikrintų tinkamą viešųjų ir privačių interesų derinimą, t. y. Lietuvos Respublikos viešųjų ir privačių interesų derinimo valstybės tarnyboje įstatymo nustatyta tvarka deklaruotų privačius interesus ir </w:t>
                          </w:r>
                          <w:r>
                            <w:rPr>
                              <w:szCs w:val="24"/>
                            </w:rPr>
                            <w:t>sutiktų teikti minėtas deklaracijas bei jų pakeitimus VVG ir Agentūrai. Savivaldybės meras, tarybos nariai, savivaldybės administracijos direktorius, savivaldybės administracijos struktūrinių padalinių vadovai, kiti asmenys, savivaldybėje dirbantys politin</w:t>
                          </w:r>
                          <w:r>
                            <w:rPr>
                              <w:szCs w:val="24"/>
                            </w:rPr>
                            <w:t>io (asmeninio) pasitikėjimo pagrindais, taip pat savivaldybei atskaitingų įstaigų, įmonių ar kitų juridinių asmenų vadovai kolegialiame VVG valdymo organe turi teisę atstovauti tik vietos valdžios sektoriui. Jeigu asmuo, išrinktas į kolegialų VVG valdymo o</w:t>
                          </w:r>
                          <w:r>
                            <w:rPr>
                              <w:szCs w:val="24"/>
                            </w:rPr>
                            <w:t>rganą, pagal faktinę padėtį turi galimybę atstovauti pilietinės visuomenės ir verslo sektoriams (pvz., yra bendruomeninės organizacijos narys ir ūkininkas), jis turi aiškiai raštu išreikšti, kuriam sektoriui atstovauja eidamas kolegialaus VVG valdymo organ</w:t>
                          </w:r>
                          <w:r>
                            <w:rPr>
                              <w:szCs w:val="24"/>
                            </w:rPr>
                            <w:t>o nario pareigas;</w:t>
                          </w:r>
                        </w:p>
                      </w:sdtContent>
                    </w:sdt>
                    <w:sdt>
                      <w:sdtPr>
                        <w:alias w:val="15.3.4 p."/>
                        <w:tag w:val="part_9e1c5e7f0a1742c1873a18aac2941839"/>
                        <w:id w:val="-162088170"/>
                        <w:lock w:val="sdtLocked"/>
                      </w:sdtPr>
                      <w:sdtEndPr/>
                      <w:sdtContent>
                        <w:p w14:paraId="242C3D5C" w14:textId="77777777" w:rsidR="009B1C6C" w:rsidRDefault="007E2142">
                          <w:pPr>
                            <w:ind w:firstLine="567"/>
                            <w:jc w:val="both"/>
                            <w:rPr>
                              <w:szCs w:val="24"/>
                            </w:rPr>
                          </w:pPr>
                          <w:sdt>
                            <w:sdtPr>
                              <w:alias w:val="Numeris"/>
                              <w:tag w:val="nr_9e1c5e7f0a1742c1873a18aac2941839"/>
                              <w:id w:val="1237138197"/>
                              <w:lock w:val="sdtLocked"/>
                            </w:sdtPr>
                            <w:sdtEndPr/>
                            <w:sdtContent>
                              <w:r>
                                <w:rPr>
                                  <w:szCs w:val="24"/>
                                </w:rPr>
                                <w:t>15.3.4</w:t>
                              </w:r>
                            </w:sdtContent>
                          </w:sdt>
                          <w:r>
                            <w:rPr>
                              <w:szCs w:val="24"/>
                            </w:rPr>
                            <w:t>. būtų išklausę arba įsipareigotų per 6 mėn. nuo išrinkimo į kolegialų VVG valdymo organą dienos išklausyti mokymo kursus, tiesiogiai susijusius su BIVP</w:t>
                          </w:r>
                          <w:r>
                            <w:rPr>
                              <w:i/>
                              <w:szCs w:val="24"/>
                            </w:rPr>
                            <w:t xml:space="preserve"> </w:t>
                          </w:r>
                          <w:r>
                            <w:rPr>
                              <w:szCs w:val="24"/>
                            </w:rPr>
                            <w:t>metodo taikymu (reikalavimas taikomas mažiausiai 1/3 kolegialaus VVG valdym</w:t>
                          </w:r>
                          <w:r>
                            <w:rPr>
                              <w:szCs w:val="24"/>
                            </w:rPr>
                            <w:t>o organo narių). Tinkamais pripažįstami mokymo kursai, kurių kodai yra 596131007, 596131008 ir 396131007;</w:t>
                          </w:r>
                        </w:p>
                      </w:sdtContent>
                    </w:sdt>
                  </w:sdtContent>
                </w:sdt>
                <w:sdt>
                  <w:sdtPr>
                    <w:alias w:val="15.4 p."/>
                    <w:tag w:val="part_2046999489fc4d4995a2fa546bffb008"/>
                    <w:id w:val="706152951"/>
                    <w:lock w:val="sdtLocked"/>
                  </w:sdtPr>
                  <w:sdtEndPr/>
                  <w:sdtContent>
                    <w:p w14:paraId="242C3D5D" w14:textId="77777777" w:rsidR="009B1C6C" w:rsidRDefault="007E2142">
                      <w:pPr>
                        <w:ind w:firstLine="567"/>
                        <w:jc w:val="both"/>
                        <w:rPr>
                          <w:szCs w:val="24"/>
                        </w:rPr>
                      </w:pPr>
                      <w:sdt>
                        <w:sdtPr>
                          <w:alias w:val="Numeris"/>
                          <w:tag w:val="nr_2046999489fc4d4995a2fa546bffb008"/>
                          <w:id w:val="1473558381"/>
                          <w:lock w:val="sdtLocked"/>
                        </w:sdtPr>
                        <w:sdtEndPr/>
                        <w:sdtContent>
                          <w:r>
                            <w:rPr>
                              <w:szCs w:val="24"/>
                            </w:rPr>
                            <w:t>15.4</w:t>
                          </w:r>
                        </w:sdtContent>
                      </w:sdt>
                      <w:r>
                        <w:rPr>
                          <w:szCs w:val="24"/>
                        </w:rPr>
                        <w:t xml:space="preserve">. viešinti paramą VPS įgyvendinti pagal Suteiktos paramos pagal Lietuvos kaimo plėtros 2014–2020 metų programą viešinimo taisykles, </w:t>
                      </w:r>
                      <w:r>
                        <w:rPr>
                          <w:szCs w:val="24"/>
                        </w:rPr>
                        <w:t>patvirtintas Lietuvos Respublikos žemės ūkio ministro 2014 m. gruodžio 3 d. įsakymu Nr. 3D-925 „</w:t>
                      </w:r>
                      <w:r>
                        <w:rPr>
                          <w:bCs/>
                          <w:szCs w:val="24"/>
                        </w:rPr>
                        <w:t>Dėl suteiktos paramos pagal Lietuvos kaimo plėtros 2014–2020 metų programą viešinimo taisyklių patvirtinimo“ ir VPS administravimo ir (arba) įgyvendinimo taisyk</w:t>
                      </w:r>
                      <w:r>
                        <w:rPr>
                          <w:bCs/>
                          <w:szCs w:val="24"/>
                        </w:rPr>
                        <w:t>les</w:t>
                      </w:r>
                      <w:r>
                        <w:rPr>
                          <w:szCs w:val="24"/>
                        </w:rPr>
                        <w:t>;</w:t>
                      </w:r>
                    </w:p>
                  </w:sdtContent>
                </w:sdt>
                <w:sdt>
                  <w:sdtPr>
                    <w:alias w:val="15.5 p."/>
                    <w:tag w:val="part_d319a1635b69451fb0f1869692dd6284"/>
                    <w:id w:val="-1632783528"/>
                    <w:lock w:val="sdtLocked"/>
                  </w:sdtPr>
                  <w:sdtEndPr/>
                  <w:sdtContent>
                    <w:p w14:paraId="242C3D5E" w14:textId="77777777" w:rsidR="009B1C6C" w:rsidRDefault="007E2142">
                      <w:pPr>
                        <w:ind w:firstLine="567"/>
                        <w:jc w:val="both"/>
                        <w:rPr>
                          <w:szCs w:val="24"/>
                        </w:rPr>
                      </w:pPr>
                      <w:sdt>
                        <w:sdtPr>
                          <w:alias w:val="Numeris"/>
                          <w:tag w:val="nr_d319a1635b69451fb0f1869692dd6284"/>
                          <w:id w:val="-1980064778"/>
                          <w:lock w:val="sdtLocked"/>
                        </w:sdtPr>
                        <w:sdtEndPr/>
                        <w:sdtContent>
                          <w:r>
                            <w:rPr>
                              <w:szCs w:val="24"/>
                            </w:rPr>
                            <w:t>15.5</w:t>
                          </w:r>
                        </w:sdtContent>
                      </w:sdt>
                      <w:r>
                        <w:rPr>
                          <w:szCs w:val="24"/>
                        </w:rPr>
                        <w:t>. nedaryti įtakos, siekiant palankaus sprendimo, VPS vertinimą atliekančiam (-tiems) ekspertui (-ams), Agentūrai, VPS atrankos komitetui arba atskiriems jo nariams, Ministerijai.</w:t>
                      </w:r>
                    </w:p>
                  </w:sdtContent>
                </w:sdt>
              </w:sdtContent>
            </w:sdt>
            <w:sdt>
              <w:sdtPr>
                <w:alias w:val="16 p."/>
                <w:tag w:val="part_d37ea1fa8f5d440586aea3ac8ff43233"/>
                <w:id w:val="-95793693"/>
                <w:lock w:val="sdtLocked"/>
              </w:sdtPr>
              <w:sdtEndPr/>
              <w:sdtContent>
                <w:p w14:paraId="242C3D5F" w14:textId="77777777" w:rsidR="009B1C6C" w:rsidRDefault="007E2142">
                  <w:pPr>
                    <w:ind w:firstLine="567"/>
                    <w:jc w:val="both"/>
                    <w:rPr>
                      <w:szCs w:val="24"/>
                    </w:rPr>
                  </w:pPr>
                  <w:sdt>
                    <w:sdtPr>
                      <w:alias w:val="Numeris"/>
                      <w:tag w:val="nr_d37ea1fa8f5d440586aea3ac8ff43233"/>
                      <w:id w:val="1482507637"/>
                      <w:lock w:val="sdtLocked"/>
                    </w:sdtPr>
                    <w:sdtEndPr/>
                    <w:sdtContent>
                      <w:r>
                        <w:rPr>
                          <w:szCs w:val="24"/>
                        </w:rPr>
                        <w:t>16</w:t>
                      </w:r>
                    </w:sdtContent>
                  </w:sdt>
                  <w:r>
                    <w:rPr>
                      <w:szCs w:val="24"/>
                    </w:rPr>
                    <w:t>. Papildomas kaimo vietovių VVG įsipareigojimas – VPS įg</w:t>
                  </w:r>
                  <w:r>
                    <w:rPr>
                      <w:szCs w:val="24"/>
                    </w:rPr>
                    <w:t>yvendinimo metu dalyvauti kaimo vietovių VVG tinklo veikloje.</w:t>
                  </w:r>
                </w:p>
              </w:sdtContent>
            </w:sdt>
            <w:sdt>
              <w:sdtPr>
                <w:alias w:val="17 p."/>
                <w:tag w:val="part_e07b4cc0b468492787ae5f9dda8747bc"/>
                <w:id w:val="-1920551859"/>
                <w:lock w:val="sdtLocked"/>
              </w:sdtPr>
              <w:sdtEndPr/>
              <w:sdtContent>
                <w:p w14:paraId="242C3D60" w14:textId="77777777" w:rsidR="009B1C6C" w:rsidRDefault="007E2142">
                  <w:pPr>
                    <w:ind w:firstLine="567"/>
                    <w:jc w:val="both"/>
                    <w:rPr>
                      <w:szCs w:val="24"/>
                    </w:rPr>
                  </w:pPr>
                  <w:sdt>
                    <w:sdtPr>
                      <w:alias w:val="Numeris"/>
                      <w:tag w:val="nr_e07b4cc0b468492787ae5f9dda8747bc"/>
                      <w:id w:val="1292940213"/>
                      <w:lock w:val="sdtLocked"/>
                    </w:sdtPr>
                    <w:sdtEndPr/>
                    <w:sdtContent>
                      <w:r>
                        <w:rPr>
                          <w:szCs w:val="24"/>
                        </w:rPr>
                        <w:t>17</w:t>
                      </w:r>
                    </w:sdtContent>
                  </w:sdt>
                  <w:r>
                    <w:rPr>
                      <w:szCs w:val="24"/>
                    </w:rPr>
                    <w:t>. Papildomas dvisektorės VVG įsipareigojimas – VPS įgyvendinimo metu dalyvauti kaimo vietovių VVG tinklo ir ŽRVVG tinklo (jeigu toks yra įkurtas ir veikia) veikloje.</w:t>
                  </w:r>
                </w:p>
              </w:sdtContent>
            </w:sdt>
            <w:sdt>
              <w:sdtPr>
                <w:alias w:val="18 p."/>
                <w:tag w:val="part_dbaf460a11314a0f9a7d1548c51cc7a8"/>
                <w:id w:val="-1118217197"/>
                <w:lock w:val="sdtLocked"/>
              </w:sdtPr>
              <w:sdtEndPr/>
              <w:sdtContent>
                <w:p w14:paraId="242C3D61" w14:textId="77777777" w:rsidR="009B1C6C" w:rsidRDefault="007E2142">
                  <w:pPr>
                    <w:ind w:firstLine="567"/>
                    <w:jc w:val="both"/>
                    <w:rPr>
                      <w:kern w:val="28"/>
                      <w:szCs w:val="24"/>
                    </w:rPr>
                  </w:pPr>
                  <w:sdt>
                    <w:sdtPr>
                      <w:alias w:val="Numeris"/>
                      <w:tag w:val="nr_dbaf460a11314a0f9a7d1548c51cc7a8"/>
                      <w:id w:val="1485043493"/>
                      <w:lock w:val="sdtLocked"/>
                    </w:sdtPr>
                    <w:sdtEndPr/>
                    <w:sdtContent>
                      <w:r>
                        <w:rPr>
                          <w:kern w:val="28"/>
                          <w:szCs w:val="24"/>
                        </w:rPr>
                        <w:t>18</w:t>
                      </w:r>
                    </w:sdtContent>
                  </w:sdt>
                  <w:r>
                    <w:rPr>
                      <w:kern w:val="28"/>
                      <w:szCs w:val="24"/>
                    </w:rPr>
                    <w:t>. Kaimo vietovių</w:t>
                  </w:r>
                  <w:r>
                    <w:rPr>
                      <w:kern w:val="28"/>
                      <w:szCs w:val="24"/>
                    </w:rPr>
                    <w:t xml:space="preserve"> VVG ir dvisektorė VVG turi laikytis įsipareigojimų viso VPS įgyvendinimo laikotarpio metu.</w:t>
                  </w:r>
                </w:p>
              </w:sdtContent>
            </w:sdt>
          </w:sdtContent>
        </w:sdt>
        <w:sdt>
          <w:sdtPr>
            <w:alias w:val="skyrius"/>
            <w:tag w:val="part_b5c41180ff5248989bcb3d5038f9d134"/>
            <w:id w:val="-1819346080"/>
            <w:lock w:val="sdtLocked"/>
          </w:sdtPr>
          <w:sdtEndPr/>
          <w:sdtContent>
            <w:p w14:paraId="242C3D62" w14:textId="77777777" w:rsidR="009B1C6C" w:rsidRDefault="007E2142">
              <w:pPr>
                <w:tabs>
                  <w:tab w:val="left" w:pos="567"/>
                </w:tabs>
                <w:jc w:val="center"/>
                <w:rPr>
                  <w:b/>
                  <w:szCs w:val="24"/>
                </w:rPr>
              </w:pPr>
              <w:sdt>
                <w:sdtPr>
                  <w:alias w:val="Numeris"/>
                  <w:tag w:val="nr_b5c41180ff5248989bcb3d5038f9d134"/>
                  <w:id w:val="454302253"/>
                  <w:lock w:val="sdtLocked"/>
                </w:sdtPr>
                <w:sdtEndPr/>
                <w:sdtContent>
                  <w:r>
                    <w:rPr>
                      <w:b/>
                      <w:szCs w:val="24"/>
                    </w:rPr>
                    <w:t>VI</w:t>
                  </w:r>
                </w:sdtContent>
              </w:sdt>
              <w:r>
                <w:rPr>
                  <w:b/>
                  <w:szCs w:val="24"/>
                </w:rPr>
                <w:t xml:space="preserve">. </w:t>
              </w:r>
              <w:sdt>
                <w:sdtPr>
                  <w:alias w:val="Pavadinimas"/>
                  <w:tag w:val="title_b5c41180ff5248989bcb3d5038f9d134"/>
                  <w:id w:val="1973784606"/>
                  <w:lock w:val="sdtLocked"/>
                </w:sdtPr>
                <w:sdtEndPr/>
                <w:sdtContent>
                  <w:r>
                    <w:rPr>
                      <w:b/>
                      <w:szCs w:val="24"/>
                    </w:rPr>
                    <w:t>VPS TINKAMUMO SĄLYGOS</w:t>
                  </w:r>
                </w:sdtContent>
              </w:sdt>
            </w:p>
            <w:p w14:paraId="242C3D63" w14:textId="77777777" w:rsidR="009B1C6C" w:rsidRDefault="009B1C6C">
              <w:pPr>
                <w:tabs>
                  <w:tab w:val="left" w:pos="567"/>
                </w:tabs>
                <w:jc w:val="center"/>
                <w:rPr>
                  <w:b/>
                  <w:szCs w:val="24"/>
                </w:rPr>
              </w:pPr>
            </w:p>
            <w:sdt>
              <w:sdtPr>
                <w:alias w:val="19 p."/>
                <w:tag w:val="part_653b8e9807d04d71b4c065c97fc4a013"/>
                <w:id w:val="1740447667"/>
                <w:lock w:val="sdtLocked"/>
              </w:sdtPr>
              <w:sdtEndPr/>
              <w:sdtContent>
                <w:p w14:paraId="242C3D64" w14:textId="77777777" w:rsidR="009B1C6C" w:rsidRDefault="007E2142">
                  <w:pPr>
                    <w:ind w:firstLine="567"/>
                    <w:jc w:val="both"/>
                    <w:rPr>
                      <w:szCs w:val="24"/>
                    </w:rPr>
                  </w:pPr>
                  <w:sdt>
                    <w:sdtPr>
                      <w:alias w:val="Numeris"/>
                      <w:tag w:val="nr_653b8e9807d04d71b4c065c97fc4a013"/>
                      <w:id w:val="1020817587"/>
                      <w:lock w:val="sdtLocked"/>
                    </w:sdtPr>
                    <w:sdtEndPr/>
                    <w:sdtContent>
                      <w:r>
                        <w:rPr>
                          <w:szCs w:val="24"/>
                        </w:rPr>
                        <w:t>19</w:t>
                      </w:r>
                    </w:sdtContent>
                  </w:sdt>
                  <w:r>
                    <w:rPr>
                      <w:szCs w:val="24"/>
                    </w:rPr>
                    <w:t>. Bendrosios VPS tinkamumo sąlygos, taikomos kaimo vietovių VPS ir dvisektorei VPS:</w:t>
                  </w:r>
                </w:p>
                <w:sdt>
                  <w:sdtPr>
                    <w:alias w:val="19.1 p."/>
                    <w:tag w:val="part_0569493694e4416d9e2a672c0b3ebd49"/>
                    <w:id w:val="1810739390"/>
                    <w:lock w:val="sdtLocked"/>
                  </w:sdtPr>
                  <w:sdtEndPr/>
                  <w:sdtContent>
                    <w:p w14:paraId="242C3D65" w14:textId="77777777" w:rsidR="009B1C6C" w:rsidRDefault="007E2142">
                      <w:pPr>
                        <w:ind w:firstLine="567"/>
                        <w:jc w:val="both"/>
                        <w:rPr>
                          <w:szCs w:val="24"/>
                        </w:rPr>
                      </w:pPr>
                      <w:sdt>
                        <w:sdtPr>
                          <w:alias w:val="Numeris"/>
                          <w:tag w:val="nr_0569493694e4416d9e2a672c0b3ebd49"/>
                          <w:id w:val="-596329000"/>
                          <w:lock w:val="sdtLocked"/>
                        </w:sdtPr>
                        <w:sdtEndPr/>
                        <w:sdtContent>
                          <w:r>
                            <w:rPr>
                              <w:szCs w:val="24"/>
                            </w:rPr>
                            <w:t>19.1</w:t>
                          </w:r>
                        </w:sdtContent>
                      </w:sdt>
                      <w:r>
                        <w:rPr>
                          <w:szCs w:val="24"/>
                        </w:rPr>
                        <w:t>. joje turi būti pateikiama VVG ter</w:t>
                      </w:r>
                      <w:r>
                        <w:rPr>
                          <w:szCs w:val="24"/>
                        </w:rPr>
                        <w:t>itorijos socialinės, ekonominės bei aplinkos situacijos analizė (toliau – situacijos analizė), kuri pagrįsta patikimais statistiniais duomenimis. Patikimais statistiniais duomenimis laikomi: Lietuvos statistikos departamento duomenys, pateikti raštu arba e</w:t>
                      </w:r>
                      <w:r>
                        <w:rPr>
                          <w:szCs w:val="24"/>
                        </w:rPr>
                        <w:t xml:space="preserve">santys interneto tinklalapyje </w:t>
                      </w:r>
                      <w:r>
                        <w:rPr>
                          <w:color w:val="0000FF"/>
                          <w:szCs w:val="24"/>
                          <w:u w:val="single"/>
                        </w:rPr>
                        <w:t>www.stat.gov.lt</w:t>
                      </w:r>
                      <w:r>
                        <w:rPr>
                          <w:szCs w:val="24"/>
                        </w:rPr>
                        <w:t>; kitų valstybės institucijų, taip pat valstybės įmonių duomenys, pateikti raštu arba esantys jų oficialiuose interneto tinklalapiuose; savivaldybės ar jos seniūnijų duomenys, pateikti raštu arba esantys oficial</w:t>
                      </w:r>
                      <w:r>
                        <w:rPr>
                          <w:szCs w:val="24"/>
                        </w:rPr>
                        <w:t xml:space="preserve">iai patvirtintuose dokumentuose; VVG teritorijos tyrimai, kai jie yra patvirtinti rengėjų; VVG ar jos narių atliktų apklausų duomenys, kai VVG buveinėje yra saugomos atliktų apklausų anketos, užpildytos respondentų; VVG visuotinių </w:t>
                      </w:r>
                      <w:r>
                        <w:rPr>
                          <w:szCs w:val="24"/>
                        </w:rPr>
                        <w:lastRenderedPageBreak/>
                        <w:t>narių susirinkimų, VVG va</w:t>
                      </w:r>
                      <w:r>
                        <w:rPr>
                          <w:szCs w:val="24"/>
                        </w:rPr>
                        <w:t>ldymo organo posėdžių protokolai. Situacijos analizėje turi būti pateikta visa privaloma informacija, nurodyta VPS rengimo instrukcijoje (kaimo vietovių VPS rengimo instrukcija pateikiama Taisyklių 4 priede; dvisektorių VPS rengimo instrukcija pateikiama T</w:t>
                      </w:r>
                      <w:r>
                        <w:rPr>
                          <w:szCs w:val="24"/>
                        </w:rPr>
                        <w:t>aisyklių 6 priede), išskyrus atvejus, kai VVG pagrindžia, kad tam tikros privalomos informacijos negali pateikti dėl objektyvių priežasčių;</w:t>
                      </w:r>
                    </w:p>
                  </w:sdtContent>
                </w:sdt>
                <w:sdt>
                  <w:sdtPr>
                    <w:alias w:val="19.2 p."/>
                    <w:tag w:val="part_a57455d7ecd2463d8db1ac6675e62f59"/>
                    <w:id w:val="-519398060"/>
                    <w:lock w:val="sdtLocked"/>
                  </w:sdtPr>
                  <w:sdtEndPr/>
                  <w:sdtContent>
                    <w:p w14:paraId="242C3D66" w14:textId="77777777" w:rsidR="009B1C6C" w:rsidRDefault="007E2142">
                      <w:pPr>
                        <w:ind w:firstLine="567"/>
                        <w:jc w:val="both"/>
                        <w:rPr>
                          <w:szCs w:val="24"/>
                        </w:rPr>
                      </w:pPr>
                      <w:sdt>
                        <w:sdtPr>
                          <w:alias w:val="Numeris"/>
                          <w:tag w:val="nr_a57455d7ecd2463d8db1ac6675e62f59"/>
                          <w:id w:val="-1123303226"/>
                          <w:lock w:val="sdtLocked"/>
                        </w:sdtPr>
                        <w:sdtEndPr/>
                        <w:sdtContent>
                          <w:r>
                            <w:rPr>
                              <w:szCs w:val="24"/>
                            </w:rPr>
                            <w:t>19.2</w:t>
                          </w:r>
                        </w:sdtContent>
                      </w:sdt>
                      <w:r>
                        <w:rPr>
                          <w:szCs w:val="24"/>
                        </w:rPr>
                        <w:t>. joje turi būti pateikiamos VVG teritorijos stiprybės, silpnybės, galimybės ir grėsmės (toliau – SSGG), sti</w:t>
                      </w:r>
                      <w:r>
                        <w:rPr>
                          <w:szCs w:val="24"/>
                        </w:rPr>
                        <w:t>prybės ir silpnybės susietos su juos pagrindžiančiais situacijos analizės rodikliais;</w:t>
                      </w:r>
                    </w:p>
                  </w:sdtContent>
                </w:sdt>
                <w:sdt>
                  <w:sdtPr>
                    <w:alias w:val="19.3 p."/>
                    <w:tag w:val="part_9c58e0da8acc43bdb83cbff9a70ab3d7"/>
                    <w:id w:val="1803037765"/>
                    <w:lock w:val="sdtLocked"/>
                  </w:sdtPr>
                  <w:sdtEndPr/>
                  <w:sdtContent>
                    <w:p w14:paraId="242C3D67" w14:textId="77777777" w:rsidR="009B1C6C" w:rsidRDefault="007E2142">
                      <w:pPr>
                        <w:ind w:firstLine="567"/>
                        <w:jc w:val="both"/>
                        <w:rPr>
                          <w:szCs w:val="24"/>
                        </w:rPr>
                      </w:pPr>
                      <w:sdt>
                        <w:sdtPr>
                          <w:alias w:val="Numeris"/>
                          <w:tag w:val="nr_9c58e0da8acc43bdb83cbff9a70ab3d7"/>
                          <w:id w:val="-64413659"/>
                          <w:lock w:val="sdtLocked"/>
                        </w:sdtPr>
                        <w:sdtEndPr/>
                        <w:sdtContent>
                          <w:r>
                            <w:rPr>
                              <w:szCs w:val="24"/>
                            </w:rPr>
                            <w:t>19.3</w:t>
                          </w:r>
                        </w:sdtContent>
                      </w:sdt>
                      <w:r>
                        <w:rPr>
                          <w:szCs w:val="24"/>
                        </w:rPr>
                        <w:t>. joje turi būti pagrįsta, kad rengiant VPS buvo ir įgyvendinant VPS bus laikomasi LEADER metodo ir horizontaliųjų principų bei prioritetų, t. y. pateikta VPS ren</w:t>
                      </w:r>
                      <w:r>
                        <w:rPr>
                          <w:szCs w:val="24"/>
                        </w:rPr>
                        <w:t>gimo instrukcijos 8 dalyje nurodyta privaloma informacija, kuria pagrindžiama, kad rengiant ir įgyvendinant VPS laikomasi LEADER</w:t>
                      </w:r>
                      <w:r>
                        <w:rPr>
                          <w:i/>
                          <w:szCs w:val="24"/>
                        </w:rPr>
                        <w:t xml:space="preserve"> </w:t>
                      </w:r>
                      <w:r>
                        <w:rPr>
                          <w:szCs w:val="24"/>
                        </w:rPr>
                        <w:t>metodo ir horizontaliųjų principų bei prioritetų įgyvendinimo;</w:t>
                      </w:r>
                    </w:p>
                  </w:sdtContent>
                </w:sdt>
                <w:sdt>
                  <w:sdtPr>
                    <w:alias w:val="19.4 p."/>
                    <w:tag w:val="part_127a35db8db14cceab8231182e04eef7"/>
                    <w:id w:val="-1956628221"/>
                    <w:lock w:val="sdtLocked"/>
                  </w:sdtPr>
                  <w:sdtEndPr/>
                  <w:sdtContent>
                    <w:p w14:paraId="242C3D68" w14:textId="77777777" w:rsidR="009B1C6C" w:rsidRDefault="007E2142">
                      <w:pPr>
                        <w:ind w:firstLine="567"/>
                        <w:jc w:val="both"/>
                        <w:rPr>
                          <w:szCs w:val="24"/>
                        </w:rPr>
                      </w:pPr>
                      <w:sdt>
                        <w:sdtPr>
                          <w:alias w:val="Numeris"/>
                          <w:tag w:val="nr_127a35db8db14cceab8231182e04eef7"/>
                          <w:id w:val="-1845002856"/>
                          <w:lock w:val="sdtLocked"/>
                        </w:sdtPr>
                        <w:sdtEndPr/>
                        <w:sdtContent>
                          <w:r>
                            <w:rPr>
                              <w:szCs w:val="24"/>
                            </w:rPr>
                            <w:t>19.4</w:t>
                          </w:r>
                        </w:sdtContent>
                      </w:sdt>
                      <w:r>
                        <w:rPr>
                          <w:szCs w:val="24"/>
                        </w:rPr>
                        <w:t xml:space="preserve">. joje turi būti pateikiami VPS priemonių ir jų veiklos </w:t>
                      </w:r>
                      <w:r>
                        <w:rPr>
                          <w:szCs w:val="24"/>
                        </w:rPr>
                        <w:t>sričių (kai tokių yra) aprašymai. Atskiros VPS priemonės ir jų veiklos sritys (kai tokių yra) turi užtikrinti pakankamai platų potencialių paramos gavėjų ratą, t. y. VPS nurodytas planuojamų remti vietos projektų pobūdis, paramos gavėjų teisinis statusas (</w:t>
                      </w:r>
                      <w:r>
                        <w:rPr>
                          <w:szCs w:val="24"/>
                        </w:rPr>
                        <w:t>juridinis ar fizinis asmuo) ir pobūdis (pvz., NVO, bendruomeninė organizacija, jaunimo organizacija ar pan.) leidžia daryti išvadą, kad įgyvendinant atskirą priemonę ir atskirą jos veiklos sritį (kai tokių yra) galėtų būti gauti keli tarpusavyje konkuruoja</w:t>
                      </w:r>
                      <w:r>
                        <w:rPr>
                          <w:szCs w:val="24"/>
                        </w:rPr>
                        <w:t>ntys vietos projektai iš kelių VVG teritorijoje esančių seniūnijų (kaip administracinių vienetų). Vietos projektų paraiškų teikėjų ir (arba) vietos projektų atitiktis numatytoms tinkamumo sąlygoms (pagal atskiras VPS priemones, veiklos sritis) patikrinamos</w:t>
                      </w:r>
                      <w:r>
                        <w:rPr>
                          <w:szCs w:val="24"/>
                        </w:rPr>
                        <w:t>, yra galima jų įgyvendinimo kontrolė vietos projekto įgyvendinimo metu ir kontrolės laikotarpiu. Numatyti vietos projektų atrankos kriterijai (pagal atskiras VPS priemones, veiklos sritis) objektyvūs, jais sudaromos vienodos sąlygos vietos projektų paraiš</w:t>
                      </w:r>
                      <w:r>
                        <w:rPr>
                          <w:szCs w:val="24"/>
                        </w:rPr>
                        <w:t>kų teikėjams, jais siekiama geriausios atitikties VPS prioritetams, priemonės tikslams;</w:t>
                      </w:r>
                    </w:p>
                  </w:sdtContent>
                </w:sdt>
                <w:sdt>
                  <w:sdtPr>
                    <w:alias w:val="19.5 p."/>
                    <w:tag w:val="part_bb1360106fd448f58ec414d5fedb217c"/>
                    <w:id w:val="-486470552"/>
                    <w:lock w:val="sdtLocked"/>
                  </w:sdtPr>
                  <w:sdtEndPr/>
                  <w:sdtContent>
                    <w:p w14:paraId="242C3D69" w14:textId="77777777" w:rsidR="009B1C6C" w:rsidRDefault="007E2142">
                      <w:pPr>
                        <w:ind w:firstLine="567"/>
                        <w:jc w:val="both"/>
                        <w:rPr>
                          <w:szCs w:val="24"/>
                        </w:rPr>
                      </w:pPr>
                      <w:sdt>
                        <w:sdtPr>
                          <w:alias w:val="Numeris"/>
                          <w:tag w:val="nr_bb1360106fd448f58ec414d5fedb217c"/>
                          <w:id w:val="-2104716016"/>
                          <w:lock w:val="sdtLocked"/>
                        </w:sdtPr>
                        <w:sdtEndPr/>
                        <w:sdtContent>
                          <w:r>
                            <w:rPr>
                              <w:szCs w:val="24"/>
                            </w:rPr>
                            <w:t>19.5</w:t>
                          </w:r>
                        </w:sdtContent>
                      </w:sdt>
                      <w:r>
                        <w:rPr>
                          <w:szCs w:val="24"/>
                        </w:rPr>
                        <w:t>. joje turi būti pateikiamas VPS įgyvendinimo veiksmų planas pagal metus, įrodantis, kad VPS įgyvendinimas (pvz., VVG teritorijos gyventojų aktyvumo skatinimas,</w:t>
                      </w:r>
                      <w:r>
                        <w:rPr>
                          <w:szCs w:val="24"/>
                        </w:rPr>
                        <w:t xml:space="preserve"> kvietimai teikti vietos projektus, jų vertinimas ir įgyvendinimas) tinkamai suplanuotas laike, veiksmai logiškai susieti su VPS prioritetais ir priemonėmis; VVG teritorijos gyventojų aktyvumo skatinimo veiksmai numatyti viso VPS įgyvendinimo metu;</w:t>
                      </w:r>
                    </w:p>
                  </w:sdtContent>
                </w:sdt>
                <w:sdt>
                  <w:sdtPr>
                    <w:alias w:val="19.6 p."/>
                    <w:tag w:val="part_aabc67c5ef054848b83f83e69fab7980"/>
                    <w:id w:val="-241878014"/>
                    <w:lock w:val="sdtLocked"/>
                  </w:sdtPr>
                  <w:sdtEndPr/>
                  <w:sdtContent>
                    <w:p w14:paraId="242C3D6A" w14:textId="77777777" w:rsidR="009B1C6C" w:rsidRDefault="007E2142">
                      <w:pPr>
                        <w:ind w:firstLine="567"/>
                        <w:jc w:val="both"/>
                        <w:rPr>
                          <w:szCs w:val="24"/>
                        </w:rPr>
                      </w:pPr>
                      <w:sdt>
                        <w:sdtPr>
                          <w:alias w:val="Numeris"/>
                          <w:tag w:val="nr_aabc67c5ef054848b83f83e69fab7980"/>
                          <w:id w:val="980345620"/>
                          <w:lock w:val="sdtLocked"/>
                        </w:sdtPr>
                        <w:sdtEndPr/>
                        <w:sdtContent>
                          <w:r>
                            <w:rPr>
                              <w:szCs w:val="24"/>
                            </w:rPr>
                            <w:t>19.6</w:t>
                          </w:r>
                        </w:sdtContent>
                      </w:sdt>
                      <w:r>
                        <w:rPr>
                          <w:szCs w:val="24"/>
                        </w:rPr>
                        <w:t>. joje turi būti pateikiamos VPS pasiekimų rodiklių reikšmės, kurios logiškai išdėstytos pagal VPS prioritetus, priemones ir veiklos sritis (kai tokių yra), yra proporcingos suplanuotoms VPS lėšoms pagal atskiras VPS priemones;</w:t>
                      </w:r>
                    </w:p>
                  </w:sdtContent>
                </w:sdt>
                <w:sdt>
                  <w:sdtPr>
                    <w:alias w:val="19.7 p."/>
                    <w:tag w:val="part_3e746029b40e46c496959135799720ce"/>
                    <w:id w:val="-358823807"/>
                    <w:lock w:val="sdtLocked"/>
                  </w:sdtPr>
                  <w:sdtEndPr/>
                  <w:sdtContent>
                    <w:p w14:paraId="242C3D6B" w14:textId="77777777" w:rsidR="009B1C6C" w:rsidRDefault="007E2142">
                      <w:pPr>
                        <w:ind w:firstLine="567"/>
                        <w:jc w:val="both"/>
                        <w:rPr>
                          <w:szCs w:val="24"/>
                        </w:rPr>
                      </w:pPr>
                      <w:sdt>
                        <w:sdtPr>
                          <w:alias w:val="Numeris"/>
                          <w:tag w:val="nr_3e746029b40e46c496959135799720ce"/>
                          <w:id w:val="2069384639"/>
                          <w:lock w:val="sdtLocked"/>
                        </w:sdtPr>
                        <w:sdtEndPr/>
                        <w:sdtContent>
                          <w:r>
                            <w:rPr>
                              <w:szCs w:val="24"/>
                            </w:rPr>
                            <w:t>19.7</w:t>
                          </w:r>
                        </w:sdtContent>
                      </w:sdt>
                      <w:r>
                        <w:rPr>
                          <w:szCs w:val="24"/>
                        </w:rPr>
                        <w:t>. joje turi būti pa</w:t>
                      </w:r>
                      <w:r>
                        <w:rPr>
                          <w:szCs w:val="24"/>
                        </w:rPr>
                        <w:t>teikiamos planuojamos VPS administravimo išlaidos, neviršijančios 20 proc. planuojamos paramos VPS įgyvendinti. Planuojamos VPS administravimo išlaidos išskirtos į 2 kategorijas: VVG veiklos išlaidas – joms numatyta skirti ne daugiau kaip 75 proc. VPS admi</w:t>
                      </w:r>
                      <w:r>
                        <w:rPr>
                          <w:szCs w:val="24"/>
                        </w:rPr>
                        <w:t>nistravimui suplanuotų lėšų, ir VVG teritorijos gyventojų aktyvinimo išlaidas – joms numatyta ne mažiau kaip 25 proc. VPS administravimui suplanuotų lėšų;</w:t>
                      </w:r>
                    </w:p>
                  </w:sdtContent>
                </w:sdt>
                <w:sdt>
                  <w:sdtPr>
                    <w:alias w:val="19.8 p."/>
                    <w:tag w:val="part_817129d3e99d481db471f1001b092f7d"/>
                    <w:id w:val="-648057307"/>
                    <w:lock w:val="sdtLocked"/>
                  </w:sdtPr>
                  <w:sdtEndPr/>
                  <w:sdtContent>
                    <w:p w14:paraId="242C3D6C" w14:textId="77777777" w:rsidR="009B1C6C" w:rsidRDefault="007E2142">
                      <w:pPr>
                        <w:ind w:firstLine="567"/>
                        <w:jc w:val="both"/>
                        <w:rPr>
                          <w:szCs w:val="24"/>
                        </w:rPr>
                      </w:pPr>
                      <w:sdt>
                        <w:sdtPr>
                          <w:alias w:val="Numeris"/>
                          <w:tag w:val="nr_817129d3e99d481db471f1001b092f7d"/>
                          <w:id w:val="1909180982"/>
                          <w:lock w:val="sdtLocked"/>
                        </w:sdtPr>
                        <w:sdtEndPr/>
                        <w:sdtContent>
                          <w:r>
                            <w:rPr>
                              <w:szCs w:val="24"/>
                            </w:rPr>
                            <w:t>19.8</w:t>
                          </w:r>
                        </w:sdtContent>
                      </w:sdt>
                      <w:r>
                        <w:rPr>
                          <w:szCs w:val="24"/>
                        </w:rPr>
                        <w:t>. joje turi būti pateikiama informacija apie VPS įgyvendinimo valdymą ir stebėseną (VVG lygme</w:t>
                      </w:r>
                      <w:r>
                        <w:rPr>
                          <w:szCs w:val="24"/>
                        </w:rPr>
                        <w:t>niu). VPS įgyvendinimo valdymo ir stebėsenos funkcijos pagal VVG subjektus aiškiai atskirtos, nesidubliuoja. Aiškiai apibūdinta VPS įgyvendinimo valdymo ir stebėsenos vidaus sistema;</w:t>
                      </w:r>
                    </w:p>
                  </w:sdtContent>
                </w:sdt>
                <w:sdt>
                  <w:sdtPr>
                    <w:alias w:val="19.9 p."/>
                    <w:tag w:val="part_dd172f0eaa24455098f390e628ac8086"/>
                    <w:id w:val="847363697"/>
                    <w:lock w:val="sdtLocked"/>
                  </w:sdtPr>
                  <w:sdtEndPr/>
                  <w:sdtContent>
                    <w:p w14:paraId="242C3D6D" w14:textId="77777777" w:rsidR="009B1C6C" w:rsidRDefault="007E2142">
                      <w:pPr>
                        <w:ind w:firstLine="567"/>
                        <w:jc w:val="both"/>
                        <w:rPr>
                          <w:szCs w:val="24"/>
                        </w:rPr>
                      </w:pPr>
                      <w:sdt>
                        <w:sdtPr>
                          <w:alias w:val="Numeris"/>
                          <w:tag w:val="nr_dd172f0eaa24455098f390e628ac8086"/>
                          <w:id w:val="-762530267"/>
                          <w:lock w:val="sdtLocked"/>
                        </w:sdtPr>
                        <w:sdtEndPr/>
                        <w:sdtContent>
                          <w:r>
                            <w:rPr>
                              <w:szCs w:val="24"/>
                            </w:rPr>
                            <w:t>19.9</w:t>
                          </w:r>
                        </w:sdtContent>
                      </w:sdt>
                      <w:r>
                        <w:rPr>
                          <w:szCs w:val="24"/>
                        </w:rPr>
                        <w:t xml:space="preserve">. ji turi būti pristatyta bent viename Regionų plėtros tarybos </w:t>
                      </w:r>
                      <w:r>
                        <w:rPr>
                          <w:szCs w:val="24"/>
                        </w:rPr>
                        <w:t>posėdyje arba pateikta Regionų plėtros tarybai raštu;</w:t>
                      </w:r>
                    </w:p>
                  </w:sdtContent>
                </w:sdt>
                <w:sdt>
                  <w:sdtPr>
                    <w:alias w:val="19.10 p."/>
                    <w:tag w:val="part_d96f36b4821f4acd87ed2fb279d27f76"/>
                    <w:id w:val="438575554"/>
                    <w:lock w:val="sdtLocked"/>
                  </w:sdtPr>
                  <w:sdtEndPr/>
                  <w:sdtContent>
                    <w:p w14:paraId="242C3D6E" w14:textId="77777777" w:rsidR="009B1C6C" w:rsidRDefault="007E2142">
                      <w:pPr>
                        <w:ind w:firstLine="567"/>
                        <w:jc w:val="both"/>
                        <w:rPr>
                          <w:szCs w:val="24"/>
                        </w:rPr>
                      </w:pPr>
                      <w:sdt>
                        <w:sdtPr>
                          <w:alias w:val="Numeris"/>
                          <w:tag w:val="nr_d96f36b4821f4acd87ed2fb279d27f76"/>
                          <w:id w:val="1282143839"/>
                          <w:lock w:val="sdtLocked"/>
                        </w:sdtPr>
                        <w:sdtEndPr/>
                        <w:sdtContent>
                          <w:r>
                            <w:rPr>
                              <w:szCs w:val="24"/>
                            </w:rPr>
                            <w:t>19.10</w:t>
                          </w:r>
                        </w:sdtContent>
                      </w:sdt>
                      <w:r>
                        <w:rPr>
                          <w:szCs w:val="24"/>
                        </w:rPr>
                        <w:t>. jai turi pritarti VVG nariai visuotinio narių susirinkimo metu ne mažesne nei 4/5 balsų dauguma. Į VVG visuotinį narių susirinkimą, kai yra svarstomas klausimas dėl pritarimo VPS, VVG turi kv</w:t>
                      </w:r>
                      <w:r>
                        <w:rPr>
                          <w:szCs w:val="24"/>
                        </w:rPr>
                        <w:t>iesti VVG narius raštu registruotu laišku arba įteikti kvietimą pasirašytinai, arba kviesti el. paštu ir el. paštu išsiųstus kvietimus saugoti šių Taisyklių XIX skyriaus nustatyta tvarka.</w:t>
                      </w:r>
                    </w:p>
                  </w:sdtContent>
                </w:sdt>
              </w:sdtContent>
            </w:sdt>
            <w:sdt>
              <w:sdtPr>
                <w:alias w:val="20 p."/>
                <w:tag w:val="part_b56ea2e3cbd54726ac6b6a077d1b2885"/>
                <w:id w:val="-16395542"/>
                <w:lock w:val="sdtLocked"/>
              </w:sdtPr>
              <w:sdtEndPr/>
              <w:sdtContent>
                <w:p w14:paraId="242C3D6F" w14:textId="77777777" w:rsidR="009B1C6C" w:rsidRDefault="007E2142">
                  <w:pPr>
                    <w:ind w:firstLine="567"/>
                    <w:jc w:val="both"/>
                    <w:rPr>
                      <w:szCs w:val="24"/>
                    </w:rPr>
                  </w:pPr>
                  <w:sdt>
                    <w:sdtPr>
                      <w:alias w:val="Numeris"/>
                      <w:tag w:val="nr_b56ea2e3cbd54726ac6b6a077d1b2885"/>
                      <w:id w:val="1708366792"/>
                      <w:lock w:val="sdtLocked"/>
                    </w:sdtPr>
                    <w:sdtEndPr/>
                    <w:sdtContent>
                      <w:r>
                        <w:rPr>
                          <w:szCs w:val="24"/>
                        </w:rPr>
                        <w:t>20</w:t>
                      </w:r>
                    </w:sdtContent>
                  </w:sdt>
                  <w:r>
                    <w:rPr>
                      <w:szCs w:val="24"/>
                    </w:rPr>
                    <w:t>. Specialiosios VPS tinkamumo sąlygos, taikomos kaimo vietov</w:t>
                  </w:r>
                  <w:r>
                    <w:rPr>
                      <w:szCs w:val="24"/>
                    </w:rPr>
                    <w:t>ių VVG:</w:t>
                  </w:r>
                </w:p>
                <w:sdt>
                  <w:sdtPr>
                    <w:alias w:val="20.1 p."/>
                    <w:tag w:val="part_48c8aea942814ade9cc032eaaa4e89e4"/>
                    <w:id w:val="-1402900246"/>
                    <w:lock w:val="sdtLocked"/>
                  </w:sdtPr>
                  <w:sdtEndPr/>
                  <w:sdtContent>
                    <w:p w14:paraId="242C3D70" w14:textId="77777777" w:rsidR="009B1C6C" w:rsidRDefault="007E2142">
                      <w:pPr>
                        <w:ind w:firstLine="567"/>
                        <w:jc w:val="both"/>
                        <w:rPr>
                          <w:szCs w:val="24"/>
                        </w:rPr>
                      </w:pPr>
                      <w:sdt>
                        <w:sdtPr>
                          <w:alias w:val="Numeris"/>
                          <w:tag w:val="nr_48c8aea942814ade9cc032eaaa4e89e4"/>
                          <w:id w:val="-1292207329"/>
                          <w:lock w:val="sdtLocked"/>
                        </w:sdtPr>
                        <w:sdtEndPr/>
                        <w:sdtContent>
                          <w:r>
                            <w:rPr>
                              <w:szCs w:val="24"/>
                            </w:rPr>
                            <w:t>20.1</w:t>
                          </w:r>
                        </w:sdtContent>
                      </w:sdt>
                      <w:r>
                        <w:rPr>
                          <w:szCs w:val="24"/>
                        </w:rPr>
                        <w:t>. joje turi būti pateikiami kaimo vietovių VVG teritorijos plėtros poreikiai, kurie susiję su SSGG analizės išvadomis, KPP identifikuotais nacionaliniais kaimo plėtros poreikiais, taip pat paaiškinta, ar poreikį ketinama tenkinti iš paramos į</w:t>
                      </w:r>
                      <w:r>
                        <w:rPr>
                          <w:szCs w:val="24"/>
                        </w:rPr>
                        <w:t>gyvendinti VPS lėšų. Jeigu ne, pateiktas paaiškinimas, kodėl;</w:t>
                      </w:r>
                    </w:p>
                  </w:sdtContent>
                </w:sdt>
                <w:sdt>
                  <w:sdtPr>
                    <w:alias w:val="20.2 p."/>
                    <w:tag w:val="part_dfe8051c605e4b7e9ec5e87f01c2f4a2"/>
                    <w:id w:val="-587842866"/>
                    <w:lock w:val="sdtLocked"/>
                  </w:sdtPr>
                  <w:sdtEndPr/>
                  <w:sdtContent>
                    <w:p w14:paraId="242C3D71" w14:textId="77777777" w:rsidR="009B1C6C" w:rsidRDefault="007E2142">
                      <w:pPr>
                        <w:ind w:firstLine="567"/>
                        <w:jc w:val="both"/>
                        <w:rPr>
                          <w:szCs w:val="24"/>
                        </w:rPr>
                      </w:pPr>
                      <w:sdt>
                        <w:sdtPr>
                          <w:alias w:val="Numeris"/>
                          <w:tag w:val="nr_dfe8051c605e4b7e9ec5e87f01c2f4a2"/>
                          <w:id w:val="235826078"/>
                          <w:lock w:val="sdtLocked"/>
                        </w:sdtPr>
                        <w:sdtEndPr/>
                        <w:sdtContent>
                          <w:r>
                            <w:rPr>
                              <w:szCs w:val="24"/>
                            </w:rPr>
                            <w:t>20.2</w:t>
                          </w:r>
                        </w:sdtContent>
                      </w:sdt>
                      <w:r>
                        <w:rPr>
                          <w:szCs w:val="24"/>
                        </w:rPr>
                        <w:t>. joje turi būti pateikiami kaimo vietovių VPS prioritetai, priemonės, jų veiklos sritys (įskaitant teisingus priemonių ir jų veiklos sričių kodus), kurie susiję su kaimo vietovių VVG te</w:t>
                      </w:r>
                      <w:r>
                        <w:rPr>
                          <w:szCs w:val="24"/>
                        </w:rPr>
                        <w:t>ritorijos plėtros poreikiais, neprieštarauja ir papildo KPP, yra tinkami remti iš EŽŪFKP (VPS priemonių, jų veiklos sričių rekomenduojami pavadinimai ir privalomi kodai</w:t>
                      </w:r>
                      <w:r>
                        <w:rPr>
                          <w:i/>
                          <w:szCs w:val="24"/>
                        </w:rPr>
                        <w:t xml:space="preserve"> </w:t>
                      </w:r>
                      <w:r>
                        <w:rPr>
                          <w:szCs w:val="24"/>
                        </w:rPr>
                        <w:t>pateikiami šių Taisyklių 1 priede)</w:t>
                      </w:r>
                      <w:r>
                        <w:rPr>
                          <w:i/>
                          <w:szCs w:val="24"/>
                        </w:rPr>
                        <w:t>;</w:t>
                      </w:r>
                    </w:p>
                  </w:sdtContent>
                </w:sdt>
                <w:sdt>
                  <w:sdtPr>
                    <w:alias w:val="20.3 p."/>
                    <w:tag w:val="part_22d3c3d27dd94940a4f25d275c99138b"/>
                    <w:id w:val="-351114398"/>
                    <w:lock w:val="sdtLocked"/>
                  </w:sdtPr>
                  <w:sdtEndPr/>
                  <w:sdtContent>
                    <w:p w14:paraId="242C3D72" w14:textId="77777777" w:rsidR="009B1C6C" w:rsidRDefault="007E2142">
                      <w:pPr>
                        <w:ind w:firstLine="567"/>
                        <w:jc w:val="both"/>
                        <w:rPr>
                          <w:szCs w:val="24"/>
                        </w:rPr>
                      </w:pPr>
                      <w:sdt>
                        <w:sdtPr>
                          <w:alias w:val="Numeris"/>
                          <w:tag w:val="nr_22d3c3d27dd94940a4f25d275c99138b"/>
                          <w:id w:val="919607382"/>
                          <w:lock w:val="sdtLocked"/>
                        </w:sdtPr>
                        <w:sdtEndPr/>
                        <w:sdtContent>
                          <w:r>
                            <w:rPr>
                              <w:szCs w:val="24"/>
                            </w:rPr>
                            <w:t>20.3</w:t>
                          </w:r>
                        </w:sdtContent>
                      </w:sdt>
                      <w:r>
                        <w:rPr>
                          <w:szCs w:val="24"/>
                        </w:rPr>
                        <w:t xml:space="preserve">. joje turi būti pateikiamos priemonės, jų </w:t>
                      </w:r>
                      <w:r>
                        <w:rPr>
                          <w:szCs w:val="24"/>
                        </w:rPr>
                        <w:t>veiklos sritys, kurios tinkamai susijusios su ESIF teminiais tikslais ir EŽŪFKP prioritetais bei tikslinėmis sritimis (EŽŪFKP prioritetų bei tikslinių sričių pavadinimai, įskaitant ESIF teminių tikslų pavadinimus, pateikiami šių Taisyklių 6 punkte, o galim</w:t>
                      </w:r>
                      <w:r>
                        <w:rPr>
                          <w:szCs w:val="24"/>
                        </w:rPr>
                        <w:t>ų VPS priemonių ir jų veiklos sričių sąsaja su jais – Taisyklių 1 priede);</w:t>
                      </w:r>
                    </w:p>
                  </w:sdtContent>
                </w:sdt>
                <w:sdt>
                  <w:sdtPr>
                    <w:alias w:val="20.4 p."/>
                    <w:tag w:val="part_f4556ea837e64f4ca41b1397b4443d8a"/>
                    <w:id w:val="-547453181"/>
                    <w:lock w:val="sdtLocked"/>
                  </w:sdtPr>
                  <w:sdtEndPr/>
                  <w:sdtContent>
                    <w:p w14:paraId="242C3D73" w14:textId="77777777" w:rsidR="009B1C6C" w:rsidRDefault="007E2142">
                      <w:pPr>
                        <w:ind w:firstLine="567"/>
                        <w:jc w:val="both"/>
                        <w:rPr>
                          <w:szCs w:val="24"/>
                        </w:rPr>
                      </w:pPr>
                      <w:sdt>
                        <w:sdtPr>
                          <w:alias w:val="Numeris"/>
                          <w:tag w:val="nr_f4556ea837e64f4ca41b1397b4443d8a"/>
                          <w:id w:val="-536286437"/>
                          <w:lock w:val="sdtLocked"/>
                        </w:sdtPr>
                        <w:sdtEndPr/>
                        <w:sdtContent>
                          <w:r>
                            <w:rPr>
                              <w:szCs w:val="24"/>
                            </w:rPr>
                            <w:t>20.4</w:t>
                          </w:r>
                        </w:sdtContent>
                      </w:sdt>
                      <w:r>
                        <w:rPr>
                          <w:szCs w:val="24"/>
                        </w:rPr>
                        <w:t>. joje turi būti pateikta kaimo vietovių VPS sąsaja su patvirtintais kaimo vietovių VVG teritorijos strateginiais dokumentais (VVG teritorijos savivaldybės plėtros strategin</w:t>
                      </w:r>
                      <w:r>
                        <w:rPr>
                          <w:szCs w:val="24"/>
                        </w:rPr>
                        <w:t>iu planu, regiono plėtros planu, patvirtinta viensektore žvejybos ir akvakultūros VPS (jei tokia yra), ESBJRS (jeigu yra sąsajų) ir kitais VVG teritorijos strateginiais dokumentais (jei tokie yra);</w:t>
                      </w:r>
                    </w:p>
                  </w:sdtContent>
                </w:sdt>
                <w:sdt>
                  <w:sdtPr>
                    <w:alias w:val="20.5 p."/>
                    <w:tag w:val="part_13f38dbede2e4b2c93b77c331b82714d"/>
                    <w:id w:val="1945028160"/>
                    <w:lock w:val="sdtLocked"/>
                  </w:sdtPr>
                  <w:sdtEndPr/>
                  <w:sdtContent>
                    <w:p w14:paraId="242C3D74" w14:textId="77777777" w:rsidR="009B1C6C" w:rsidRDefault="007E2142">
                      <w:pPr>
                        <w:ind w:firstLine="567"/>
                        <w:jc w:val="both"/>
                        <w:rPr>
                          <w:szCs w:val="24"/>
                        </w:rPr>
                      </w:pPr>
                      <w:sdt>
                        <w:sdtPr>
                          <w:alias w:val="Numeris"/>
                          <w:tag w:val="nr_13f38dbede2e4b2c93b77c331b82714d"/>
                          <w:id w:val="-770933166"/>
                          <w:lock w:val="sdtLocked"/>
                        </w:sdtPr>
                        <w:sdtEndPr/>
                        <w:sdtContent>
                          <w:r>
                            <w:rPr>
                              <w:szCs w:val="24"/>
                            </w:rPr>
                            <w:t>20.5</w:t>
                          </w:r>
                        </w:sdtContent>
                      </w:sdt>
                      <w:r>
                        <w:rPr>
                          <w:szCs w:val="24"/>
                        </w:rPr>
                        <w:t>. joje turi būti pateiktas finansinis planas proce</w:t>
                      </w:r>
                      <w:r>
                        <w:rPr>
                          <w:szCs w:val="24"/>
                        </w:rPr>
                        <w:t>ntais pagal kaimo vietovių VPS prioritetus ir priemones, taip pat nurodytas indikatyvus paramos kaimo vietovių VPS įgyvendinti lėšų poreikis pagal metus. VPS finansinis planas sudarytas logiškai ir tinkamai, t. y. nėra prieštaravimų tarp finansinio plano (</w:t>
                      </w:r>
                      <w:r>
                        <w:rPr>
                          <w:szCs w:val="24"/>
                        </w:rPr>
                        <w:t>pagal VPS prioritetus ir priemones, įskaitant indikatyvų paramos VPS įgyvendinti lėšų poreikį pagal metus), VPS prioritetų ir priemonių, taip pat VPS pasiekimo rodiklių.</w:t>
                      </w:r>
                    </w:p>
                  </w:sdtContent>
                </w:sdt>
              </w:sdtContent>
            </w:sdt>
            <w:sdt>
              <w:sdtPr>
                <w:alias w:val="21 p."/>
                <w:tag w:val="part_65b23eaadd7345a08fe5f3270248c8ac"/>
                <w:id w:val="13436341"/>
                <w:lock w:val="sdtLocked"/>
              </w:sdtPr>
              <w:sdtEndPr/>
              <w:sdtContent>
                <w:p w14:paraId="242C3D75" w14:textId="77777777" w:rsidR="009B1C6C" w:rsidRDefault="007E2142">
                  <w:pPr>
                    <w:ind w:firstLine="567"/>
                    <w:jc w:val="both"/>
                    <w:rPr>
                      <w:szCs w:val="24"/>
                    </w:rPr>
                  </w:pPr>
                  <w:sdt>
                    <w:sdtPr>
                      <w:alias w:val="Numeris"/>
                      <w:tag w:val="nr_65b23eaadd7345a08fe5f3270248c8ac"/>
                      <w:id w:val="-1088531552"/>
                      <w:lock w:val="sdtLocked"/>
                    </w:sdtPr>
                    <w:sdtEndPr/>
                    <w:sdtContent>
                      <w:r>
                        <w:rPr>
                          <w:szCs w:val="24"/>
                        </w:rPr>
                        <w:t>21</w:t>
                      </w:r>
                    </w:sdtContent>
                  </w:sdt>
                  <w:r>
                    <w:rPr>
                      <w:szCs w:val="24"/>
                    </w:rPr>
                    <w:t>. Specialiosios VPS tinkamumo sąlygos, taikomos dvisektorei VVG:</w:t>
                  </w:r>
                </w:p>
                <w:sdt>
                  <w:sdtPr>
                    <w:alias w:val="21.1 p."/>
                    <w:tag w:val="part_ac4994a6436d4881bfd38264be60ca10"/>
                    <w:id w:val="-1241787026"/>
                    <w:lock w:val="sdtLocked"/>
                  </w:sdtPr>
                  <w:sdtEndPr/>
                  <w:sdtContent>
                    <w:p w14:paraId="242C3D76" w14:textId="77777777" w:rsidR="009B1C6C" w:rsidRDefault="007E2142">
                      <w:pPr>
                        <w:ind w:firstLine="567"/>
                        <w:jc w:val="both"/>
                        <w:rPr>
                          <w:szCs w:val="24"/>
                        </w:rPr>
                      </w:pPr>
                      <w:sdt>
                        <w:sdtPr>
                          <w:alias w:val="Numeris"/>
                          <w:tag w:val="nr_ac4994a6436d4881bfd38264be60ca10"/>
                          <w:id w:val="1959140167"/>
                          <w:lock w:val="sdtLocked"/>
                        </w:sdtPr>
                        <w:sdtEndPr/>
                        <w:sdtContent>
                          <w:r>
                            <w:rPr>
                              <w:szCs w:val="24"/>
                            </w:rPr>
                            <w:t>21.1</w:t>
                          </w:r>
                        </w:sdtContent>
                      </w:sdt>
                      <w:r>
                        <w:rPr>
                          <w:szCs w:val="24"/>
                        </w:rPr>
                        <w:t>. joje turi būti pateikiami dvisektorės VVG teritorijos plėtros poreikiai, kurie susiję su SSGG analizės išvadomis, KPP identifikuotais nacionaliniais kaimo plėtros poreikiais, ŽVP identifikuotais nacionaliniais žvejybos ir akvakultūros poreikiais, taip pa</w:t>
                      </w:r>
                      <w:r>
                        <w:rPr>
                          <w:szCs w:val="24"/>
                        </w:rPr>
                        <w:t xml:space="preserve">t paaiškinta, ar poreikį ketinama tenkinti iš paramos dvisektorei VPS įgyvendinti lėšų. Jeigu taip, nurodoma, iš kurio ES fondo – EŽŪFKP ar EJRŽF. Jeigu ne, pateiktas paaiškinimas, kodėl; </w:t>
                      </w:r>
                    </w:p>
                  </w:sdtContent>
                </w:sdt>
                <w:sdt>
                  <w:sdtPr>
                    <w:alias w:val="21.2 p."/>
                    <w:tag w:val="part_cb6b971670bf456fb612c977ad0f03b5"/>
                    <w:id w:val="842140404"/>
                    <w:lock w:val="sdtLocked"/>
                  </w:sdtPr>
                  <w:sdtEndPr/>
                  <w:sdtContent>
                    <w:p w14:paraId="242C3D77" w14:textId="77777777" w:rsidR="009B1C6C" w:rsidRDefault="007E2142">
                      <w:pPr>
                        <w:ind w:firstLine="567"/>
                        <w:jc w:val="both"/>
                        <w:rPr>
                          <w:szCs w:val="24"/>
                        </w:rPr>
                      </w:pPr>
                      <w:sdt>
                        <w:sdtPr>
                          <w:alias w:val="Numeris"/>
                          <w:tag w:val="nr_cb6b971670bf456fb612c977ad0f03b5"/>
                          <w:id w:val="1098832335"/>
                          <w:lock w:val="sdtLocked"/>
                        </w:sdtPr>
                        <w:sdtEndPr/>
                        <w:sdtContent>
                          <w:r>
                            <w:rPr>
                              <w:szCs w:val="24"/>
                            </w:rPr>
                            <w:t>21.2</w:t>
                          </w:r>
                        </w:sdtContent>
                      </w:sdt>
                      <w:r>
                        <w:rPr>
                          <w:szCs w:val="24"/>
                        </w:rPr>
                        <w:t>. joje turi būti pateikti dvisektorės VPS prioritetai, prie</w:t>
                      </w:r>
                      <w:r>
                        <w:rPr>
                          <w:szCs w:val="24"/>
                        </w:rPr>
                        <w:t>monės, jų veiklos sritys (įskaitant teisingus priemonių ir jų veiklos sričių kodus), kurie susiję su VVG teritorijos plėtros poreikiais, neprieštarauja bei papildo KPP ir ŽVP, yra tinkami remti iš EŽŪFKP arba EJRŽF (VPS priemonių, jų veiklos sričių rekomen</w:t>
                      </w:r>
                      <w:r>
                        <w:rPr>
                          <w:szCs w:val="24"/>
                        </w:rPr>
                        <w:t>duojami pavadinimai ir privalomi kodai</w:t>
                      </w:r>
                      <w:r>
                        <w:rPr>
                          <w:i/>
                          <w:szCs w:val="24"/>
                        </w:rPr>
                        <w:t xml:space="preserve"> </w:t>
                      </w:r>
                      <w:r>
                        <w:rPr>
                          <w:szCs w:val="24"/>
                        </w:rPr>
                        <w:t xml:space="preserve">pateikiami šių Taisyklių 1 priede); </w:t>
                      </w:r>
                    </w:p>
                  </w:sdtContent>
                </w:sdt>
                <w:sdt>
                  <w:sdtPr>
                    <w:alias w:val="21.3 p."/>
                    <w:tag w:val="part_fc5b085acd3f49c68fc36200a4680b95"/>
                    <w:id w:val="-23726429"/>
                    <w:lock w:val="sdtLocked"/>
                  </w:sdtPr>
                  <w:sdtEndPr/>
                  <w:sdtContent>
                    <w:p w14:paraId="242C3D78" w14:textId="77777777" w:rsidR="009B1C6C" w:rsidRDefault="007E2142">
                      <w:pPr>
                        <w:ind w:firstLine="567"/>
                        <w:jc w:val="both"/>
                        <w:rPr>
                          <w:i/>
                          <w:szCs w:val="24"/>
                        </w:rPr>
                      </w:pPr>
                      <w:sdt>
                        <w:sdtPr>
                          <w:alias w:val="Numeris"/>
                          <w:tag w:val="nr_fc5b085acd3f49c68fc36200a4680b95"/>
                          <w:id w:val="-2052149524"/>
                          <w:lock w:val="sdtLocked"/>
                        </w:sdtPr>
                        <w:sdtEndPr/>
                        <w:sdtContent>
                          <w:r>
                            <w:rPr>
                              <w:szCs w:val="24"/>
                            </w:rPr>
                            <w:t>21.3</w:t>
                          </w:r>
                        </w:sdtContent>
                      </w:sdt>
                      <w:r>
                        <w:rPr>
                          <w:szCs w:val="24"/>
                        </w:rPr>
                        <w:t>. joje turi būti pateikiamos priemonės, jų veiklos sritys, kurios tinkamai susijusios su ESIF teminiais tikslais ir EŽŪFKP prioritetais bei tikslinėmis sritimis bei EJRŽF k</w:t>
                      </w:r>
                      <w:r>
                        <w:rPr>
                          <w:szCs w:val="24"/>
                        </w:rPr>
                        <w:t>onkrečiais tikslais (EŽŪFKP prioritetų bei tikslinių sričių pavadinimai, įskaitant ESIF teminių tikslų pavadinimus, pateikiami šių Taisyklių 6 punkte, o galimų dvisektorės VPS priemonių ir jų veiklos sričių sąsaja su jais – Taisyklių 1 priede; EJRŽF konkre</w:t>
                      </w:r>
                      <w:r>
                        <w:rPr>
                          <w:szCs w:val="24"/>
                        </w:rPr>
                        <w:t xml:space="preserve">čių tikslų pavadinimai pateikiami šių Taisyklių 7 punkte, o galimų dvisektorės VPS priemonių ir jų veiklos sričių sąsaja su jais – Taisyklių 1 priede); </w:t>
                      </w:r>
                    </w:p>
                  </w:sdtContent>
                </w:sdt>
                <w:sdt>
                  <w:sdtPr>
                    <w:alias w:val="21.4 p."/>
                    <w:tag w:val="part_e45f0f07c991476a93e87005b8664e26"/>
                    <w:id w:val="1267189829"/>
                    <w:lock w:val="sdtLocked"/>
                  </w:sdtPr>
                  <w:sdtEndPr/>
                  <w:sdtContent>
                    <w:p w14:paraId="242C3D79" w14:textId="77777777" w:rsidR="009B1C6C" w:rsidRDefault="007E2142">
                      <w:pPr>
                        <w:ind w:firstLine="567"/>
                        <w:jc w:val="both"/>
                        <w:rPr>
                          <w:szCs w:val="24"/>
                        </w:rPr>
                      </w:pPr>
                      <w:sdt>
                        <w:sdtPr>
                          <w:alias w:val="Numeris"/>
                          <w:tag w:val="nr_e45f0f07c991476a93e87005b8664e26"/>
                          <w:id w:val="751243092"/>
                          <w:lock w:val="sdtLocked"/>
                        </w:sdtPr>
                        <w:sdtEndPr/>
                        <w:sdtContent>
                          <w:r>
                            <w:rPr>
                              <w:szCs w:val="24"/>
                            </w:rPr>
                            <w:t>21.4</w:t>
                          </w:r>
                        </w:sdtContent>
                      </w:sdt>
                      <w:r>
                        <w:rPr>
                          <w:szCs w:val="24"/>
                        </w:rPr>
                        <w:t>. joje turi būti pateikta dvisektorės VPS sąsaja su patvirtintais dvisektorės VVG teritorijos s</w:t>
                      </w:r>
                      <w:r>
                        <w:rPr>
                          <w:szCs w:val="24"/>
                        </w:rPr>
                        <w:t>trateginiais dokumentais (VVG teritorijos savivaldybės plėtros strateginiu planu, regiono plėtros planu, ESBJRS (jeigu sąsajų yra) ir kitais dvisektorės VVG teritorijos strateginiais dokumentais (jei tokie yra);</w:t>
                      </w:r>
                    </w:p>
                  </w:sdtContent>
                </w:sdt>
                <w:sdt>
                  <w:sdtPr>
                    <w:alias w:val="21.5 p."/>
                    <w:tag w:val="part_31733cc25994496f9d6df9dc3983fb2f"/>
                    <w:id w:val="459537195"/>
                    <w:lock w:val="sdtLocked"/>
                  </w:sdtPr>
                  <w:sdtEndPr/>
                  <w:sdtContent>
                    <w:p w14:paraId="242C3D7A" w14:textId="77777777" w:rsidR="009B1C6C" w:rsidRDefault="007E2142">
                      <w:pPr>
                        <w:ind w:firstLine="567"/>
                        <w:jc w:val="both"/>
                        <w:rPr>
                          <w:szCs w:val="24"/>
                        </w:rPr>
                      </w:pPr>
                      <w:sdt>
                        <w:sdtPr>
                          <w:alias w:val="Numeris"/>
                          <w:tag w:val="nr_31733cc25994496f9d6df9dc3983fb2f"/>
                          <w:id w:val="1426536591"/>
                          <w:lock w:val="sdtLocked"/>
                        </w:sdtPr>
                        <w:sdtEndPr/>
                        <w:sdtContent>
                          <w:r>
                            <w:rPr>
                              <w:szCs w:val="24"/>
                            </w:rPr>
                            <w:t>21.5</w:t>
                          </w:r>
                        </w:sdtContent>
                      </w:sdt>
                      <w:r>
                        <w:rPr>
                          <w:szCs w:val="24"/>
                        </w:rPr>
                        <w:t>. joje turi būti pateiktas finansini</w:t>
                      </w:r>
                      <w:r>
                        <w:rPr>
                          <w:szCs w:val="24"/>
                        </w:rPr>
                        <w:t>s planas procentais pagal ES fondus (EŽŪFKP ir EJRŽF), dvisektorės VPS prioritetus ir priemones, taip pat nurodytas indikatyvus paramos dvisektorei VPS įgyvendinti lėšų poreikis pagal metus. Dvisektorės VPS finansinis planas sudarytas logiškai ir tinkamai,</w:t>
                      </w:r>
                      <w:r>
                        <w:rPr>
                          <w:szCs w:val="24"/>
                        </w:rPr>
                        <w:t xml:space="preserve"> t. y. nėra prieštaravimų tarp finansinio plano (pagal ES fondus (EŽŪFKP ir EJRŽF), įskaitant indikatyvų paramos dvisektorei VPS įgyvendinti lėšų poreikį pagal metus), dvisektorės VPS prioritetų ir priemonių, taip pat dvisektorės VPS pasiekimo rodiklių.</w:t>
                      </w:r>
                    </w:p>
                  </w:sdtContent>
                </w:sdt>
              </w:sdtContent>
            </w:sdt>
            <w:sdt>
              <w:sdtPr>
                <w:alias w:val="22 p."/>
                <w:tag w:val="part_2d18cf745b7e424080f9ad4cc2863caa"/>
                <w:id w:val="298657330"/>
                <w:lock w:val="sdtLocked"/>
              </w:sdtPr>
              <w:sdtEndPr/>
              <w:sdtContent>
                <w:p w14:paraId="242C3D7B" w14:textId="77777777" w:rsidR="009B1C6C" w:rsidRDefault="007E2142">
                  <w:pPr>
                    <w:ind w:firstLine="567"/>
                    <w:jc w:val="both"/>
                    <w:rPr>
                      <w:kern w:val="28"/>
                      <w:szCs w:val="24"/>
                    </w:rPr>
                  </w:pPr>
                  <w:sdt>
                    <w:sdtPr>
                      <w:alias w:val="Numeris"/>
                      <w:tag w:val="nr_2d18cf745b7e424080f9ad4cc2863caa"/>
                      <w:id w:val="982280485"/>
                      <w:lock w:val="sdtLocked"/>
                    </w:sdtPr>
                    <w:sdtEndPr/>
                    <w:sdtContent>
                      <w:r>
                        <w:rPr>
                          <w:kern w:val="28"/>
                          <w:szCs w:val="24"/>
                        </w:rPr>
                        <w:t>22</w:t>
                      </w:r>
                    </w:sdtContent>
                  </w:sdt>
                  <w:r>
                    <w:rPr>
                      <w:kern w:val="28"/>
                      <w:szCs w:val="24"/>
                    </w:rPr>
                    <w:t xml:space="preserve">. VPS įgyvendinimo metu daromi VPS keitimai, panaikinantys VPS atitiktį tinkamumo sąlygoms, neleidžiami. </w:t>
                  </w:r>
                </w:p>
                <w:p w14:paraId="242C3D7C" w14:textId="77777777" w:rsidR="009B1C6C" w:rsidRDefault="007E2142">
                  <w:pPr>
                    <w:ind w:firstLine="567"/>
                    <w:jc w:val="both"/>
                    <w:rPr>
                      <w:kern w:val="28"/>
                      <w:szCs w:val="24"/>
                    </w:rPr>
                  </w:pPr>
                </w:p>
              </w:sdtContent>
            </w:sdt>
          </w:sdtContent>
        </w:sdt>
        <w:sdt>
          <w:sdtPr>
            <w:alias w:val="skyrius"/>
            <w:tag w:val="part_914401529a934c7b9cb59bde2a767872"/>
            <w:id w:val="-597937548"/>
            <w:lock w:val="sdtLocked"/>
          </w:sdtPr>
          <w:sdtEndPr/>
          <w:sdtContent>
            <w:p w14:paraId="242C3D7D" w14:textId="77777777" w:rsidR="009B1C6C" w:rsidRDefault="007E2142">
              <w:pPr>
                <w:tabs>
                  <w:tab w:val="left" w:pos="567"/>
                </w:tabs>
                <w:jc w:val="center"/>
                <w:rPr>
                  <w:b/>
                  <w:szCs w:val="24"/>
                </w:rPr>
              </w:pPr>
              <w:sdt>
                <w:sdtPr>
                  <w:alias w:val="Numeris"/>
                  <w:tag w:val="nr_914401529a934c7b9cb59bde2a767872"/>
                  <w:id w:val="234364376"/>
                  <w:lock w:val="sdtLocked"/>
                </w:sdtPr>
                <w:sdtEndPr/>
                <w:sdtContent>
                  <w:r>
                    <w:rPr>
                      <w:b/>
                      <w:szCs w:val="24"/>
                    </w:rPr>
                    <w:t>VII</w:t>
                  </w:r>
                </w:sdtContent>
              </w:sdt>
              <w:r>
                <w:rPr>
                  <w:b/>
                  <w:szCs w:val="24"/>
                </w:rPr>
                <w:t xml:space="preserve">. </w:t>
              </w:r>
              <w:sdt>
                <w:sdtPr>
                  <w:alias w:val="Pavadinimas"/>
                  <w:tag w:val="title_914401529a934c7b9cb59bde2a767872"/>
                  <w:id w:val="1064766394"/>
                  <w:lock w:val="sdtLocked"/>
                </w:sdtPr>
                <w:sdtEndPr/>
                <w:sdtContent>
                  <w:r>
                    <w:rPr>
                      <w:b/>
                      <w:szCs w:val="24"/>
                    </w:rPr>
                    <w:t>VPS ATRANKOS KRITERIJAI</w:t>
                  </w:r>
                </w:sdtContent>
              </w:sdt>
            </w:p>
            <w:p w14:paraId="242C3D7E" w14:textId="77777777" w:rsidR="009B1C6C" w:rsidRDefault="009B1C6C">
              <w:pPr>
                <w:tabs>
                  <w:tab w:val="left" w:pos="567"/>
                </w:tabs>
                <w:jc w:val="center"/>
                <w:rPr>
                  <w:b/>
                  <w:szCs w:val="24"/>
                </w:rPr>
              </w:pPr>
            </w:p>
            <w:sdt>
              <w:sdtPr>
                <w:alias w:val="23 p."/>
                <w:tag w:val="part_dfccc424d06d4bd5a51e90ff1f48430a"/>
                <w:id w:val="1285074482"/>
                <w:lock w:val="sdtLocked"/>
              </w:sdtPr>
              <w:sdtEndPr/>
              <w:sdtContent>
                <w:p w14:paraId="242C3D7F" w14:textId="77777777" w:rsidR="009B1C6C" w:rsidRDefault="007E2142">
                  <w:pPr>
                    <w:tabs>
                      <w:tab w:val="left" w:pos="567"/>
                    </w:tabs>
                    <w:ind w:firstLine="567"/>
                    <w:jc w:val="both"/>
                    <w:rPr>
                      <w:szCs w:val="24"/>
                    </w:rPr>
                  </w:pPr>
                  <w:sdt>
                    <w:sdtPr>
                      <w:alias w:val="Numeris"/>
                      <w:tag w:val="nr_dfccc424d06d4bd5a51e90ff1f48430a"/>
                      <w:id w:val="792096950"/>
                      <w:lock w:val="sdtLocked"/>
                    </w:sdtPr>
                    <w:sdtEndPr/>
                    <w:sdtContent>
                      <w:r>
                        <w:rPr>
                          <w:szCs w:val="24"/>
                        </w:rPr>
                        <w:t>23</w:t>
                      </w:r>
                    </w:sdtContent>
                  </w:sdt>
                  <w:r>
                    <w:rPr>
                      <w:szCs w:val="24"/>
                    </w:rPr>
                    <w:t xml:space="preserve">. Kaimo vietovių VPS pridėtinė vertė (kokybė) vertinama balais pagal atrankos kriterijus. Kaimo </w:t>
                  </w:r>
                  <w:r>
                    <w:rPr>
                      <w:szCs w:val="24"/>
                    </w:rPr>
                    <w:t>vietovių VPS atrankos kriterijai yra šie: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179"/>
                    <w:gridCol w:w="1099"/>
                  </w:tblGrid>
                  <w:tr w:rsidR="009B1C6C" w14:paraId="242C3D83" w14:textId="77777777">
                    <w:tc>
                      <w:tcPr>
                        <w:tcW w:w="576" w:type="dxa"/>
                        <w:tcBorders>
                          <w:top w:val="single" w:sz="4" w:space="0" w:color="auto"/>
                          <w:left w:val="single" w:sz="4" w:space="0" w:color="auto"/>
                          <w:bottom w:val="single" w:sz="4" w:space="0" w:color="auto"/>
                          <w:right w:val="single" w:sz="4" w:space="0" w:color="auto"/>
                        </w:tcBorders>
                        <w:hideMark/>
                      </w:tcPr>
                      <w:p w14:paraId="242C3D80" w14:textId="77777777" w:rsidR="009B1C6C" w:rsidRDefault="007E2142">
                        <w:pPr>
                          <w:tabs>
                            <w:tab w:val="left" w:pos="567"/>
                          </w:tabs>
                          <w:jc w:val="both"/>
                          <w:rPr>
                            <w:szCs w:val="24"/>
                          </w:rPr>
                        </w:pPr>
                        <w:r>
                          <w:rPr>
                            <w:szCs w:val="24"/>
                          </w:rPr>
                          <w:lastRenderedPageBreak/>
                          <w:t>Eil. Nr.</w:t>
                        </w:r>
                      </w:p>
                    </w:tc>
                    <w:tc>
                      <w:tcPr>
                        <w:tcW w:w="8179" w:type="dxa"/>
                        <w:tcBorders>
                          <w:top w:val="single" w:sz="4" w:space="0" w:color="auto"/>
                          <w:left w:val="single" w:sz="4" w:space="0" w:color="auto"/>
                          <w:bottom w:val="single" w:sz="4" w:space="0" w:color="auto"/>
                          <w:right w:val="single" w:sz="4" w:space="0" w:color="auto"/>
                        </w:tcBorders>
                        <w:vAlign w:val="center"/>
                        <w:hideMark/>
                      </w:tcPr>
                      <w:p w14:paraId="242C3D81" w14:textId="77777777" w:rsidR="009B1C6C" w:rsidRDefault="007E2142">
                        <w:pPr>
                          <w:tabs>
                            <w:tab w:val="left" w:pos="567"/>
                          </w:tabs>
                          <w:jc w:val="center"/>
                          <w:rPr>
                            <w:szCs w:val="24"/>
                          </w:rPr>
                        </w:pPr>
                        <w:r>
                          <w:rPr>
                            <w:szCs w:val="24"/>
                          </w:rPr>
                          <w:t>VPS atrankos kriterijaus pavadinimas</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82" w14:textId="77777777" w:rsidR="009B1C6C" w:rsidRDefault="007E2142">
                        <w:pPr>
                          <w:tabs>
                            <w:tab w:val="left" w:pos="567"/>
                          </w:tabs>
                          <w:jc w:val="center"/>
                          <w:rPr>
                            <w:szCs w:val="24"/>
                          </w:rPr>
                        </w:pPr>
                        <w:r>
                          <w:rPr>
                            <w:szCs w:val="24"/>
                          </w:rPr>
                          <w:t>Balų skaičius</w:t>
                        </w:r>
                      </w:p>
                    </w:tc>
                  </w:tr>
                  <w:tr w:rsidR="009B1C6C" w14:paraId="242C3D88" w14:textId="77777777">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D84" w14:textId="77777777" w:rsidR="009B1C6C" w:rsidRDefault="007E2142">
                        <w:pPr>
                          <w:tabs>
                            <w:tab w:val="left" w:pos="567"/>
                          </w:tabs>
                          <w:jc w:val="center"/>
                          <w:rPr>
                            <w:szCs w:val="24"/>
                          </w:rPr>
                        </w:pPr>
                        <w:r>
                          <w:rPr>
                            <w:szCs w:val="24"/>
                          </w:rPr>
                          <w:t>1.</w:t>
                        </w:r>
                      </w:p>
                    </w:tc>
                    <w:tc>
                      <w:tcPr>
                        <w:tcW w:w="81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D85" w14:textId="77777777" w:rsidR="009B1C6C" w:rsidRDefault="007E2142">
                        <w:pPr>
                          <w:tabs>
                            <w:tab w:val="left" w:pos="567"/>
                          </w:tabs>
                          <w:jc w:val="both"/>
                          <w:rPr>
                            <w:szCs w:val="24"/>
                          </w:rPr>
                        </w:pPr>
                        <w:r>
                          <w:rPr>
                            <w:szCs w:val="24"/>
                          </w:rPr>
                          <w:t xml:space="preserve">VPS įgyvendinimu siekiama darbo vietų VVG teritorijoje kūrimo, įskaitant palankios aplinkos verslui kūrimą bei sąlygų grįžti į darbo rinką sudarymą, </w:t>
                        </w:r>
                        <w:r>
                          <w:rPr>
                            <w:szCs w:val="24"/>
                          </w:rPr>
                          <w:t>t. y. VPS priemonėms arba jų veiklos sritims, kurių pagrindinis tikslas – darbo vietų kūrimas, numatyta skirti (didžiausias galimas surinkti balų skaičius pagal šį kriterijų skiriamas, jeigu VPS atitinka arba viršija šios lentelės 1.1 papunktyje nurodytą k</w:t>
                        </w:r>
                        <w:r>
                          <w:rPr>
                            <w:szCs w:val="24"/>
                          </w:rPr>
                          <w:t>riterijaus reikšmę):</w:t>
                        </w:r>
                      </w:p>
                    </w:tc>
                    <w:tc>
                      <w:tcPr>
                        <w:tcW w:w="10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2C3D86" w14:textId="77777777" w:rsidR="009B1C6C" w:rsidRDefault="007E2142">
                        <w:pPr>
                          <w:tabs>
                            <w:tab w:val="left" w:pos="567"/>
                          </w:tabs>
                          <w:jc w:val="center"/>
                          <w:rPr>
                            <w:b/>
                            <w:szCs w:val="24"/>
                          </w:rPr>
                        </w:pPr>
                        <w:r>
                          <w:rPr>
                            <w:b/>
                            <w:szCs w:val="24"/>
                          </w:rPr>
                          <w:t>45</w:t>
                        </w:r>
                      </w:p>
                      <w:p w14:paraId="242C3D87" w14:textId="77777777" w:rsidR="009B1C6C" w:rsidRDefault="009B1C6C">
                        <w:pPr>
                          <w:tabs>
                            <w:tab w:val="left" w:pos="567"/>
                          </w:tabs>
                          <w:jc w:val="center"/>
                          <w:rPr>
                            <w:i/>
                            <w:sz w:val="20"/>
                          </w:rPr>
                        </w:pPr>
                      </w:p>
                    </w:tc>
                  </w:tr>
                  <w:tr w:rsidR="009B1C6C" w14:paraId="242C3D8C"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89" w14:textId="77777777" w:rsidR="009B1C6C" w:rsidRDefault="007E2142">
                        <w:pPr>
                          <w:tabs>
                            <w:tab w:val="left" w:pos="567"/>
                          </w:tabs>
                          <w:jc w:val="center"/>
                          <w:rPr>
                            <w:szCs w:val="24"/>
                          </w:rPr>
                        </w:pPr>
                        <w:r>
                          <w:rPr>
                            <w:szCs w:val="24"/>
                          </w:rPr>
                          <w:t>1.1.</w:t>
                        </w:r>
                      </w:p>
                    </w:tc>
                    <w:tc>
                      <w:tcPr>
                        <w:tcW w:w="8179" w:type="dxa"/>
                        <w:tcBorders>
                          <w:top w:val="single" w:sz="4" w:space="0" w:color="auto"/>
                          <w:left w:val="single" w:sz="4" w:space="0" w:color="auto"/>
                          <w:bottom w:val="single" w:sz="4" w:space="0" w:color="auto"/>
                          <w:right w:val="single" w:sz="4" w:space="0" w:color="auto"/>
                        </w:tcBorders>
                        <w:hideMark/>
                      </w:tcPr>
                      <w:p w14:paraId="242C3D8A" w14:textId="77777777" w:rsidR="009B1C6C" w:rsidRDefault="007E2142">
                        <w:pPr>
                          <w:tabs>
                            <w:tab w:val="left" w:pos="567"/>
                          </w:tabs>
                          <w:jc w:val="both"/>
                          <w:rPr>
                            <w:szCs w:val="24"/>
                          </w:rPr>
                        </w:pPr>
                        <w:r>
                          <w:rPr>
                            <w:szCs w:val="24"/>
                          </w:rPr>
                          <w:t xml:space="preserve">ne mažiau kaip 75 proc. vietos projektams įgyvendinti numatytų lėšų </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8B" w14:textId="77777777" w:rsidR="009B1C6C" w:rsidRDefault="007E2142">
                        <w:pPr>
                          <w:tabs>
                            <w:tab w:val="left" w:pos="567"/>
                          </w:tabs>
                          <w:jc w:val="center"/>
                          <w:rPr>
                            <w:szCs w:val="24"/>
                          </w:rPr>
                        </w:pPr>
                        <w:r>
                          <w:rPr>
                            <w:szCs w:val="24"/>
                          </w:rPr>
                          <w:t>45</w:t>
                        </w:r>
                      </w:p>
                    </w:tc>
                  </w:tr>
                  <w:tr w:rsidR="009B1C6C" w14:paraId="242C3D90"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8D" w14:textId="77777777" w:rsidR="009B1C6C" w:rsidRDefault="007E2142">
                        <w:pPr>
                          <w:tabs>
                            <w:tab w:val="left" w:pos="567"/>
                          </w:tabs>
                          <w:jc w:val="center"/>
                          <w:rPr>
                            <w:szCs w:val="24"/>
                          </w:rPr>
                        </w:pPr>
                        <w:r>
                          <w:rPr>
                            <w:szCs w:val="24"/>
                          </w:rPr>
                          <w:t>1.2.</w:t>
                        </w:r>
                      </w:p>
                    </w:tc>
                    <w:tc>
                      <w:tcPr>
                        <w:tcW w:w="8179" w:type="dxa"/>
                        <w:tcBorders>
                          <w:top w:val="single" w:sz="4" w:space="0" w:color="auto"/>
                          <w:left w:val="single" w:sz="4" w:space="0" w:color="auto"/>
                          <w:bottom w:val="single" w:sz="4" w:space="0" w:color="auto"/>
                          <w:right w:val="single" w:sz="4" w:space="0" w:color="auto"/>
                        </w:tcBorders>
                        <w:hideMark/>
                      </w:tcPr>
                      <w:p w14:paraId="242C3D8E" w14:textId="77777777" w:rsidR="009B1C6C" w:rsidRDefault="007E2142">
                        <w:pPr>
                          <w:tabs>
                            <w:tab w:val="left" w:pos="567"/>
                          </w:tabs>
                          <w:jc w:val="both"/>
                          <w:rPr>
                            <w:szCs w:val="24"/>
                          </w:rPr>
                        </w:pPr>
                        <w:r>
                          <w:rPr>
                            <w:szCs w:val="24"/>
                          </w:rPr>
                          <w:t xml:space="preserve">ne mažiau kaip 65 proc. vietos projektams įgyvendinti numatytų lėšų </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8F" w14:textId="77777777" w:rsidR="009B1C6C" w:rsidRDefault="007E2142">
                        <w:pPr>
                          <w:tabs>
                            <w:tab w:val="left" w:pos="567"/>
                          </w:tabs>
                          <w:jc w:val="center"/>
                          <w:rPr>
                            <w:szCs w:val="24"/>
                          </w:rPr>
                        </w:pPr>
                        <w:r>
                          <w:rPr>
                            <w:szCs w:val="24"/>
                          </w:rPr>
                          <w:t>35</w:t>
                        </w:r>
                      </w:p>
                    </w:tc>
                  </w:tr>
                  <w:tr w:rsidR="009B1C6C" w14:paraId="242C3D94"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91" w14:textId="77777777" w:rsidR="009B1C6C" w:rsidRDefault="007E2142">
                        <w:pPr>
                          <w:tabs>
                            <w:tab w:val="left" w:pos="567"/>
                          </w:tabs>
                          <w:jc w:val="center"/>
                          <w:rPr>
                            <w:szCs w:val="24"/>
                          </w:rPr>
                        </w:pPr>
                        <w:r>
                          <w:rPr>
                            <w:szCs w:val="24"/>
                          </w:rPr>
                          <w:t>1.3.</w:t>
                        </w:r>
                      </w:p>
                    </w:tc>
                    <w:tc>
                      <w:tcPr>
                        <w:tcW w:w="8179" w:type="dxa"/>
                        <w:tcBorders>
                          <w:top w:val="single" w:sz="4" w:space="0" w:color="auto"/>
                          <w:left w:val="single" w:sz="4" w:space="0" w:color="auto"/>
                          <w:bottom w:val="single" w:sz="4" w:space="0" w:color="auto"/>
                          <w:right w:val="single" w:sz="4" w:space="0" w:color="auto"/>
                        </w:tcBorders>
                        <w:hideMark/>
                      </w:tcPr>
                      <w:p w14:paraId="242C3D92" w14:textId="77777777" w:rsidR="009B1C6C" w:rsidRDefault="007E2142">
                        <w:pPr>
                          <w:tabs>
                            <w:tab w:val="left" w:pos="567"/>
                          </w:tabs>
                          <w:jc w:val="both"/>
                          <w:rPr>
                            <w:szCs w:val="24"/>
                          </w:rPr>
                        </w:pPr>
                        <w:r>
                          <w:rPr>
                            <w:szCs w:val="24"/>
                          </w:rPr>
                          <w:t xml:space="preserve">ne mažiau kaip 55 proc. vietos projektams įgyvendinti numatytų lėšų </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93" w14:textId="77777777" w:rsidR="009B1C6C" w:rsidRDefault="007E2142">
                        <w:pPr>
                          <w:tabs>
                            <w:tab w:val="left" w:pos="567"/>
                          </w:tabs>
                          <w:jc w:val="center"/>
                          <w:rPr>
                            <w:szCs w:val="24"/>
                          </w:rPr>
                        </w:pPr>
                        <w:r>
                          <w:rPr>
                            <w:szCs w:val="24"/>
                          </w:rPr>
                          <w:t>25</w:t>
                        </w:r>
                      </w:p>
                    </w:tc>
                  </w:tr>
                  <w:tr w:rsidR="009B1C6C" w14:paraId="242C3D98"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95" w14:textId="77777777" w:rsidR="009B1C6C" w:rsidRDefault="007E2142">
                        <w:pPr>
                          <w:tabs>
                            <w:tab w:val="left" w:pos="567"/>
                          </w:tabs>
                          <w:jc w:val="center"/>
                          <w:rPr>
                            <w:szCs w:val="24"/>
                          </w:rPr>
                        </w:pPr>
                        <w:r>
                          <w:rPr>
                            <w:szCs w:val="24"/>
                          </w:rPr>
                          <w:t>1.4.</w:t>
                        </w:r>
                      </w:p>
                    </w:tc>
                    <w:tc>
                      <w:tcPr>
                        <w:tcW w:w="8179" w:type="dxa"/>
                        <w:tcBorders>
                          <w:top w:val="single" w:sz="4" w:space="0" w:color="auto"/>
                          <w:left w:val="single" w:sz="4" w:space="0" w:color="auto"/>
                          <w:bottom w:val="single" w:sz="4" w:space="0" w:color="auto"/>
                          <w:right w:val="single" w:sz="4" w:space="0" w:color="auto"/>
                        </w:tcBorders>
                        <w:hideMark/>
                      </w:tcPr>
                      <w:p w14:paraId="242C3D96" w14:textId="77777777" w:rsidR="009B1C6C" w:rsidRDefault="007E2142">
                        <w:pPr>
                          <w:tabs>
                            <w:tab w:val="left" w:pos="567"/>
                          </w:tabs>
                          <w:jc w:val="both"/>
                          <w:rPr>
                            <w:szCs w:val="24"/>
                          </w:rPr>
                        </w:pPr>
                        <w:r>
                          <w:rPr>
                            <w:szCs w:val="24"/>
                          </w:rPr>
                          <w:t xml:space="preserve">ne mažiau kaip 45 proc. vietos projektams įgyvendinti numatytų lėšų </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97" w14:textId="77777777" w:rsidR="009B1C6C" w:rsidRDefault="007E2142">
                        <w:pPr>
                          <w:tabs>
                            <w:tab w:val="left" w:pos="567"/>
                          </w:tabs>
                          <w:jc w:val="center"/>
                          <w:rPr>
                            <w:szCs w:val="24"/>
                          </w:rPr>
                        </w:pPr>
                        <w:r>
                          <w:rPr>
                            <w:szCs w:val="24"/>
                          </w:rPr>
                          <w:t>15</w:t>
                        </w:r>
                      </w:p>
                    </w:tc>
                  </w:tr>
                  <w:tr w:rsidR="009B1C6C" w14:paraId="242C3D9C"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99" w14:textId="77777777" w:rsidR="009B1C6C" w:rsidRDefault="007E2142">
                        <w:pPr>
                          <w:tabs>
                            <w:tab w:val="left" w:pos="567"/>
                          </w:tabs>
                          <w:jc w:val="center"/>
                          <w:rPr>
                            <w:szCs w:val="24"/>
                          </w:rPr>
                        </w:pPr>
                        <w:r>
                          <w:rPr>
                            <w:szCs w:val="24"/>
                          </w:rPr>
                          <w:t>1.5.</w:t>
                        </w:r>
                      </w:p>
                    </w:tc>
                    <w:tc>
                      <w:tcPr>
                        <w:tcW w:w="8179" w:type="dxa"/>
                        <w:tcBorders>
                          <w:top w:val="single" w:sz="4" w:space="0" w:color="auto"/>
                          <w:left w:val="single" w:sz="4" w:space="0" w:color="auto"/>
                          <w:bottom w:val="single" w:sz="4" w:space="0" w:color="auto"/>
                          <w:right w:val="single" w:sz="4" w:space="0" w:color="auto"/>
                        </w:tcBorders>
                        <w:hideMark/>
                      </w:tcPr>
                      <w:p w14:paraId="242C3D9A" w14:textId="77777777" w:rsidR="009B1C6C" w:rsidRDefault="007E2142">
                        <w:pPr>
                          <w:tabs>
                            <w:tab w:val="left" w:pos="567"/>
                          </w:tabs>
                          <w:jc w:val="both"/>
                          <w:rPr>
                            <w:szCs w:val="24"/>
                          </w:rPr>
                        </w:pPr>
                        <w:r>
                          <w:rPr>
                            <w:szCs w:val="24"/>
                          </w:rPr>
                          <w:t xml:space="preserve">mažiau kaip 45 proc. vietos projektams įgyvendinti numatytų lėšų </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9B" w14:textId="77777777" w:rsidR="009B1C6C" w:rsidRDefault="007E2142">
                        <w:pPr>
                          <w:tabs>
                            <w:tab w:val="left" w:pos="567"/>
                          </w:tabs>
                          <w:jc w:val="center"/>
                          <w:rPr>
                            <w:szCs w:val="24"/>
                          </w:rPr>
                        </w:pPr>
                        <w:r>
                          <w:rPr>
                            <w:szCs w:val="24"/>
                          </w:rPr>
                          <w:t>0</w:t>
                        </w:r>
                      </w:p>
                    </w:tc>
                  </w:tr>
                  <w:tr w:rsidR="009B1C6C" w14:paraId="242C3DA0" w14:textId="77777777">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D9D" w14:textId="77777777" w:rsidR="009B1C6C" w:rsidRDefault="007E2142">
                        <w:pPr>
                          <w:tabs>
                            <w:tab w:val="left" w:pos="567"/>
                          </w:tabs>
                          <w:jc w:val="center"/>
                          <w:rPr>
                            <w:szCs w:val="24"/>
                          </w:rPr>
                        </w:pPr>
                        <w:r>
                          <w:rPr>
                            <w:szCs w:val="24"/>
                          </w:rPr>
                          <w:t>2.</w:t>
                        </w:r>
                      </w:p>
                    </w:tc>
                    <w:tc>
                      <w:tcPr>
                        <w:tcW w:w="81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2C3D9E" w14:textId="77777777" w:rsidR="009B1C6C" w:rsidRDefault="007E2142">
                        <w:pPr>
                          <w:tabs>
                            <w:tab w:val="left" w:pos="567"/>
                          </w:tabs>
                          <w:jc w:val="both"/>
                          <w:rPr>
                            <w:szCs w:val="24"/>
                          </w:rPr>
                        </w:pPr>
                        <w:r>
                          <w:rPr>
                            <w:szCs w:val="24"/>
                          </w:rPr>
                          <w:t xml:space="preserve">VPS investavimo logika (didžiausias galimas surinkti balų skaičius pagal šį kriterijų nustatomas </w:t>
                        </w:r>
                        <w:r>
                          <w:rPr>
                            <w:szCs w:val="24"/>
                          </w:rPr>
                          <w:t>sumuojant balus pagal šios lentelės 2.1–2.5 papunkčius)</w:t>
                        </w:r>
                      </w:p>
                    </w:tc>
                    <w:tc>
                      <w:tcPr>
                        <w:tcW w:w="10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D9F" w14:textId="77777777" w:rsidR="009B1C6C" w:rsidRDefault="007E2142">
                        <w:pPr>
                          <w:tabs>
                            <w:tab w:val="left" w:pos="567"/>
                          </w:tabs>
                          <w:jc w:val="center"/>
                          <w:rPr>
                            <w:b/>
                            <w:szCs w:val="24"/>
                          </w:rPr>
                        </w:pPr>
                        <w:r>
                          <w:rPr>
                            <w:b/>
                            <w:szCs w:val="24"/>
                          </w:rPr>
                          <w:t>30</w:t>
                        </w:r>
                      </w:p>
                    </w:tc>
                  </w:tr>
                  <w:tr w:rsidR="009B1C6C" w14:paraId="242C3DA4"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A1" w14:textId="77777777" w:rsidR="009B1C6C" w:rsidRDefault="007E2142">
                        <w:pPr>
                          <w:tabs>
                            <w:tab w:val="left" w:pos="567"/>
                          </w:tabs>
                          <w:jc w:val="center"/>
                          <w:rPr>
                            <w:szCs w:val="24"/>
                          </w:rPr>
                        </w:pPr>
                        <w:r>
                          <w:rPr>
                            <w:szCs w:val="24"/>
                          </w:rPr>
                          <w:t>2.1.</w:t>
                        </w:r>
                      </w:p>
                    </w:tc>
                    <w:tc>
                      <w:tcPr>
                        <w:tcW w:w="8179" w:type="dxa"/>
                        <w:tcBorders>
                          <w:top w:val="single" w:sz="4" w:space="0" w:color="auto"/>
                          <w:left w:val="single" w:sz="4" w:space="0" w:color="auto"/>
                          <w:bottom w:val="single" w:sz="4" w:space="0" w:color="auto"/>
                          <w:right w:val="single" w:sz="4" w:space="0" w:color="auto"/>
                        </w:tcBorders>
                        <w:hideMark/>
                      </w:tcPr>
                      <w:p w14:paraId="242C3DA2" w14:textId="77777777" w:rsidR="009B1C6C" w:rsidRDefault="007E2142">
                        <w:pPr>
                          <w:tabs>
                            <w:tab w:val="left" w:pos="567"/>
                          </w:tabs>
                          <w:jc w:val="both"/>
                          <w:rPr>
                            <w:szCs w:val="24"/>
                          </w:rPr>
                        </w:pPr>
                        <w:r>
                          <w:rPr>
                            <w:szCs w:val="24"/>
                          </w:rPr>
                          <w:t>SSGG analizės stiprybės ir silpnybės išsamiai susijusios su situacijos analizėje pateiktais statistiniais duomenimis</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A3" w14:textId="77777777" w:rsidR="009B1C6C" w:rsidRDefault="007E2142">
                        <w:pPr>
                          <w:tabs>
                            <w:tab w:val="left" w:pos="567"/>
                          </w:tabs>
                          <w:jc w:val="center"/>
                          <w:rPr>
                            <w:szCs w:val="24"/>
                          </w:rPr>
                        </w:pPr>
                        <w:r>
                          <w:rPr>
                            <w:szCs w:val="24"/>
                          </w:rPr>
                          <w:t xml:space="preserve">6 </w:t>
                        </w:r>
                      </w:p>
                    </w:tc>
                  </w:tr>
                  <w:tr w:rsidR="009B1C6C" w14:paraId="242C3DA8"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A5" w14:textId="77777777" w:rsidR="009B1C6C" w:rsidRDefault="007E2142">
                        <w:pPr>
                          <w:tabs>
                            <w:tab w:val="left" w:pos="567"/>
                          </w:tabs>
                          <w:jc w:val="center"/>
                          <w:rPr>
                            <w:szCs w:val="24"/>
                          </w:rPr>
                        </w:pPr>
                        <w:r>
                          <w:rPr>
                            <w:szCs w:val="24"/>
                          </w:rPr>
                          <w:t>2.2.</w:t>
                        </w:r>
                      </w:p>
                    </w:tc>
                    <w:tc>
                      <w:tcPr>
                        <w:tcW w:w="8179" w:type="dxa"/>
                        <w:tcBorders>
                          <w:top w:val="single" w:sz="4" w:space="0" w:color="auto"/>
                          <w:left w:val="single" w:sz="4" w:space="0" w:color="auto"/>
                          <w:bottom w:val="single" w:sz="4" w:space="0" w:color="auto"/>
                          <w:right w:val="single" w:sz="4" w:space="0" w:color="auto"/>
                        </w:tcBorders>
                        <w:hideMark/>
                      </w:tcPr>
                      <w:p w14:paraId="242C3DA6" w14:textId="77777777" w:rsidR="009B1C6C" w:rsidRDefault="007E2142">
                        <w:pPr>
                          <w:tabs>
                            <w:tab w:val="left" w:pos="567"/>
                          </w:tabs>
                          <w:jc w:val="both"/>
                          <w:rPr>
                            <w:szCs w:val="24"/>
                          </w:rPr>
                        </w:pPr>
                        <w:r>
                          <w:rPr>
                            <w:szCs w:val="24"/>
                          </w:rPr>
                          <w:t xml:space="preserve">VVG teritorijos plėtros poreikiai išsamiai susiję su SSGG </w:t>
                        </w:r>
                        <w:r>
                          <w:rPr>
                            <w:szCs w:val="24"/>
                          </w:rPr>
                          <w:t>analizės išvadomis, nacionaliniais kaimo plėtros ir VVG teritorijos gyventojų poreikiais, aiški poreikių prioritetų nustatymo sistema</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A7" w14:textId="77777777" w:rsidR="009B1C6C" w:rsidRDefault="007E2142">
                        <w:pPr>
                          <w:tabs>
                            <w:tab w:val="left" w:pos="567"/>
                          </w:tabs>
                          <w:jc w:val="center"/>
                          <w:rPr>
                            <w:szCs w:val="24"/>
                          </w:rPr>
                        </w:pPr>
                        <w:r>
                          <w:rPr>
                            <w:szCs w:val="24"/>
                          </w:rPr>
                          <w:t>6</w:t>
                        </w:r>
                      </w:p>
                    </w:tc>
                  </w:tr>
                  <w:tr w:rsidR="009B1C6C" w14:paraId="242C3DAC"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A9" w14:textId="77777777" w:rsidR="009B1C6C" w:rsidRDefault="007E2142">
                        <w:pPr>
                          <w:tabs>
                            <w:tab w:val="left" w:pos="567"/>
                          </w:tabs>
                          <w:jc w:val="center"/>
                          <w:rPr>
                            <w:szCs w:val="24"/>
                          </w:rPr>
                        </w:pPr>
                        <w:r>
                          <w:rPr>
                            <w:szCs w:val="24"/>
                          </w:rPr>
                          <w:t>2.3.</w:t>
                        </w:r>
                      </w:p>
                    </w:tc>
                    <w:tc>
                      <w:tcPr>
                        <w:tcW w:w="8179" w:type="dxa"/>
                        <w:tcBorders>
                          <w:top w:val="single" w:sz="4" w:space="0" w:color="auto"/>
                          <w:left w:val="single" w:sz="4" w:space="0" w:color="auto"/>
                          <w:bottom w:val="single" w:sz="4" w:space="0" w:color="auto"/>
                          <w:right w:val="single" w:sz="4" w:space="0" w:color="auto"/>
                        </w:tcBorders>
                        <w:hideMark/>
                      </w:tcPr>
                      <w:p w14:paraId="242C3DAA" w14:textId="77777777" w:rsidR="009B1C6C" w:rsidRDefault="007E2142">
                        <w:pPr>
                          <w:tabs>
                            <w:tab w:val="left" w:pos="567"/>
                          </w:tabs>
                          <w:jc w:val="both"/>
                          <w:rPr>
                            <w:szCs w:val="24"/>
                          </w:rPr>
                        </w:pPr>
                        <w:r>
                          <w:rPr>
                            <w:szCs w:val="24"/>
                          </w:rPr>
                          <w:t>pasirinktos tinkamos ir inovatyvios VPS priemonės identifikuotiems ir pasirinktiems VVG teritorijos plėtros poreik</w:t>
                        </w:r>
                        <w:r>
                          <w:rPr>
                            <w:szCs w:val="24"/>
                          </w:rPr>
                          <w:t>iams tenkinti</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AB" w14:textId="77777777" w:rsidR="009B1C6C" w:rsidRDefault="007E2142">
                        <w:pPr>
                          <w:tabs>
                            <w:tab w:val="left" w:pos="567"/>
                          </w:tabs>
                          <w:jc w:val="center"/>
                          <w:rPr>
                            <w:szCs w:val="24"/>
                          </w:rPr>
                        </w:pPr>
                        <w:r>
                          <w:rPr>
                            <w:szCs w:val="24"/>
                          </w:rPr>
                          <w:t>6</w:t>
                        </w:r>
                      </w:p>
                    </w:tc>
                  </w:tr>
                  <w:tr w:rsidR="009B1C6C" w14:paraId="242C3DB0"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AD" w14:textId="77777777" w:rsidR="009B1C6C" w:rsidRDefault="007E2142">
                        <w:pPr>
                          <w:tabs>
                            <w:tab w:val="left" w:pos="567"/>
                          </w:tabs>
                          <w:jc w:val="center"/>
                          <w:rPr>
                            <w:szCs w:val="24"/>
                          </w:rPr>
                        </w:pPr>
                        <w:r>
                          <w:rPr>
                            <w:szCs w:val="24"/>
                          </w:rPr>
                          <w:t>2.4.</w:t>
                        </w:r>
                      </w:p>
                    </w:tc>
                    <w:tc>
                      <w:tcPr>
                        <w:tcW w:w="8179" w:type="dxa"/>
                        <w:tcBorders>
                          <w:top w:val="single" w:sz="4" w:space="0" w:color="auto"/>
                          <w:left w:val="single" w:sz="4" w:space="0" w:color="auto"/>
                          <w:bottom w:val="single" w:sz="4" w:space="0" w:color="auto"/>
                          <w:right w:val="single" w:sz="4" w:space="0" w:color="auto"/>
                        </w:tcBorders>
                        <w:hideMark/>
                      </w:tcPr>
                      <w:p w14:paraId="242C3DAE" w14:textId="77777777" w:rsidR="009B1C6C" w:rsidRDefault="007E2142">
                        <w:pPr>
                          <w:tabs>
                            <w:tab w:val="left" w:pos="567"/>
                          </w:tabs>
                          <w:jc w:val="both"/>
                          <w:rPr>
                            <w:szCs w:val="24"/>
                          </w:rPr>
                        </w:pPr>
                        <w:r>
                          <w:rPr>
                            <w:szCs w:val="24"/>
                          </w:rPr>
                          <w:t>suplanuotos VPS lėšos konkrečioms VPS priemonėms yra pakankamos VPS priemonių tikslams pasiekti</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AF" w14:textId="77777777" w:rsidR="009B1C6C" w:rsidRDefault="007E2142">
                        <w:pPr>
                          <w:tabs>
                            <w:tab w:val="left" w:pos="567"/>
                          </w:tabs>
                          <w:jc w:val="center"/>
                          <w:rPr>
                            <w:szCs w:val="24"/>
                          </w:rPr>
                        </w:pPr>
                        <w:r>
                          <w:rPr>
                            <w:szCs w:val="24"/>
                          </w:rPr>
                          <w:t>6</w:t>
                        </w:r>
                      </w:p>
                    </w:tc>
                  </w:tr>
                  <w:tr w:rsidR="009B1C6C" w14:paraId="242C3DB4"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B1" w14:textId="77777777" w:rsidR="009B1C6C" w:rsidRDefault="007E2142">
                        <w:pPr>
                          <w:tabs>
                            <w:tab w:val="left" w:pos="567"/>
                          </w:tabs>
                          <w:jc w:val="center"/>
                          <w:rPr>
                            <w:szCs w:val="24"/>
                          </w:rPr>
                        </w:pPr>
                        <w:r>
                          <w:rPr>
                            <w:szCs w:val="24"/>
                          </w:rPr>
                          <w:t>2.5.</w:t>
                        </w:r>
                      </w:p>
                    </w:tc>
                    <w:tc>
                      <w:tcPr>
                        <w:tcW w:w="8179" w:type="dxa"/>
                        <w:tcBorders>
                          <w:top w:val="single" w:sz="4" w:space="0" w:color="auto"/>
                          <w:left w:val="single" w:sz="4" w:space="0" w:color="auto"/>
                          <w:bottom w:val="single" w:sz="4" w:space="0" w:color="auto"/>
                          <w:right w:val="single" w:sz="4" w:space="0" w:color="auto"/>
                        </w:tcBorders>
                        <w:hideMark/>
                      </w:tcPr>
                      <w:p w14:paraId="242C3DB2" w14:textId="77777777" w:rsidR="009B1C6C" w:rsidRDefault="007E2142">
                        <w:pPr>
                          <w:tabs>
                            <w:tab w:val="left" w:pos="567"/>
                          </w:tabs>
                          <w:jc w:val="both"/>
                          <w:rPr>
                            <w:szCs w:val="24"/>
                          </w:rPr>
                        </w:pPr>
                        <w:r>
                          <w:rPr>
                            <w:szCs w:val="24"/>
                          </w:rPr>
                          <w:t xml:space="preserve">VPS pasiekimų rodikliai pagal konkrečias priemones ir jų veiklos sritis (kai tokių yra) yra realūs, suderinti su suplanuotomis </w:t>
                        </w:r>
                        <w:r>
                          <w:rPr>
                            <w:szCs w:val="24"/>
                          </w:rPr>
                          <w:t>lėšomis pagal konkrečias VPS priemones, veiksmų plane nurodyti VPS įgyvendinimo etapai pagrindžia jų pasiekiamumą</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B3" w14:textId="77777777" w:rsidR="009B1C6C" w:rsidRDefault="007E2142">
                        <w:pPr>
                          <w:tabs>
                            <w:tab w:val="left" w:pos="567"/>
                          </w:tabs>
                          <w:jc w:val="center"/>
                          <w:rPr>
                            <w:szCs w:val="24"/>
                          </w:rPr>
                        </w:pPr>
                        <w:r>
                          <w:rPr>
                            <w:szCs w:val="24"/>
                          </w:rPr>
                          <w:t>6</w:t>
                        </w:r>
                      </w:p>
                    </w:tc>
                  </w:tr>
                  <w:tr w:rsidR="009B1C6C" w14:paraId="242C3DB8" w14:textId="77777777">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DB5" w14:textId="77777777" w:rsidR="009B1C6C" w:rsidRDefault="007E2142">
                        <w:pPr>
                          <w:tabs>
                            <w:tab w:val="left" w:pos="567"/>
                          </w:tabs>
                          <w:jc w:val="center"/>
                          <w:rPr>
                            <w:szCs w:val="24"/>
                          </w:rPr>
                        </w:pPr>
                        <w:r>
                          <w:rPr>
                            <w:szCs w:val="24"/>
                          </w:rPr>
                          <w:t xml:space="preserve">3. </w:t>
                        </w:r>
                      </w:p>
                    </w:tc>
                    <w:tc>
                      <w:tcPr>
                        <w:tcW w:w="81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2C3DB6" w14:textId="77777777" w:rsidR="009B1C6C" w:rsidRDefault="007E2142">
                        <w:pPr>
                          <w:tabs>
                            <w:tab w:val="left" w:pos="567"/>
                          </w:tabs>
                          <w:jc w:val="both"/>
                          <w:rPr>
                            <w:szCs w:val="24"/>
                          </w:rPr>
                        </w:pPr>
                        <w:r>
                          <w:rPr>
                            <w:szCs w:val="24"/>
                          </w:rPr>
                          <w:t xml:space="preserve">Teminė kaimo vietovių VPS aprėptis ir numatomų veiksmų mastas, t. y. kaimo vietovių VPS priemonėmis bus prisidedama prie bet kurio </w:t>
                        </w:r>
                        <w:r>
                          <w:rPr>
                            <w:szCs w:val="24"/>
                          </w:rPr>
                          <w:t>(-ių) ES kaimo plėtros prioriteto (-ų) tikslinių sričių įgyvendinimo (didžiausias galimas surinkti balų skaičius pagal šį kriterijų skiriamas, jeigu VPS atitinka arba viršija šios lentelės 3.1 papunktyje nurodytą kriterijaus reikšmę):</w:t>
                        </w:r>
                      </w:p>
                    </w:tc>
                    <w:tc>
                      <w:tcPr>
                        <w:tcW w:w="10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DB7" w14:textId="77777777" w:rsidR="009B1C6C" w:rsidRDefault="007E2142">
                        <w:pPr>
                          <w:tabs>
                            <w:tab w:val="left" w:pos="567"/>
                          </w:tabs>
                          <w:jc w:val="center"/>
                          <w:rPr>
                            <w:b/>
                            <w:szCs w:val="24"/>
                          </w:rPr>
                        </w:pPr>
                        <w:r>
                          <w:rPr>
                            <w:b/>
                            <w:szCs w:val="24"/>
                          </w:rPr>
                          <w:t>15</w:t>
                        </w:r>
                      </w:p>
                    </w:tc>
                  </w:tr>
                  <w:tr w:rsidR="009B1C6C" w14:paraId="242C3DBC"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B9" w14:textId="77777777" w:rsidR="009B1C6C" w:rsidRDefault="007E2142">
                        <w:pPr>
                          <w:tabs>
                            <w:tab w:val="left" w:pos="567"/>
                          </w:tabs>
                          <w:jc w:val="center"/>
                          <w:rPr>
                            <w:szCs w:val="24"/>
                          </w:rPr>
                        </w:pPr>
                        <w:r>
                          <w:rPr>
                            <w:szCs w:val="24"/>
                          </w:rPr>
                          <w:t>3.1.</w:t>
                        </w:r>
                      </w:p>
                    </w:tc>
                    <w:tc>
                      <w:tcPr>
                        <w:tcW w:w="8179" w:type="dxa"/>
                        <w:tcBorders>
                          <w:top w:val="single" w:sz="4" w:space="0" w:color="auto"/>
                          <w:left w:val="single" w:sz="4" w:space="0" w:color="auto"/>
                          <w:bottom w:val="single" w:sz="4" w:space="0" w:color="auto"/>
                          <w:right w:val="single" w:sz="4" w:space="0" w:color="auto"/>
                        </w:tcBorders>
                        <w:hideMark/>
                      </w:tcPr>
                      <w:p w14:paraId="242C3DBA" w14:textId="77777777" w:rsidR="009B1C6C" w:rsidRDefault="007E2142">
                        <w:pPr>
                          <w:tabs>
                            <w:tab w:val="left" w:pos="567"/>
                          </w:tabs>
                          <w:jc w:val="both"/>
                          <w:rPr>
                            <w:szCs w:val="24"/>
                          </w:rPr>
                        </w:pPr>
                        <w:r>
                          <w:rPr>
                            <w:szCs w:val="24"/>
                          </w:rPr>
                          <w:t xml:space="preserve">ne mažiau kaip keturių </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BB" w14:textId="77777777" w:rsidR="009B1C6C" w:rsidRDefault="007E2142">
                        <w:pPr>
                          <w:tabs>
                            <w:tab w:val="left" w:pos="567"/>
                          </w:tabs>
                          <w:jc w:val="center"/>
                          <w:rPr>
                            <w:szCs w:val="24"/>
                          </w:rPr>
                        </w:pPr>
                        <w:r>
                          <w:rPr>
                            <w:szCs w:val="24"/>
                          </w:rPr>
                          <w:t>15</w:t>
                        </w:r>
                      </w:p>
                    </w:tc>
                  </w:tr>
                  <w:tr w:rsidR="009B1C6C" w14:paraId="242C3DC0"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BD" w14:textId="77777777" w:rsidR="009B1C6C" w:rsidRDefault="007E2142">
                        <w:pPr>
                          <w:tabs>
                            <w:tab w:val="left" w:pos="567"/>
                          </w:tabs>
                          <w:jc w:val="center"/>
                          <w:rPr>
                            <w:szCs w:val="24"/>
                          </w:rPr>
                        </w:pPr>
                        <w:r>
                          <w:rPr>
                            <w:szCs w:val="24"/>
                          </w:rPr>
                          <w:t>3.2.</w:t>
                        </w:r>
                      </w:p>
                    </w:tc>
                    <w:tc>
                      <w:tcPr>
                        <w:tcW w:w="8179" w:type="dxa"/>
                        <w:tcBorders>
                          <w:top w:val="single" w:sz="4" w:space="0" w:color="auto"/>
                          <w:left w:val="single" w:sz="4" w:space="0" w:color="auto"/>
                          <w:bottom w:val="single" w:sz="4" w:space="0" w:color="auto"/>
                          <w:right w:val="single" w:sz="4" w:space="0" w:color="auto"/>
                        </w:tcBorders>
                        <w:hideMark/>
                      </w:tcPr>
                      <w:p w14:paraId="242C3DBE" w14:textId="77777777" w:rsidR="009B1C6C" w:rsidRDefault="007E2142">
                        <w:pPr>
                          <w:tabs>
                            <w:tab w:val="left" w:pos="567"/>
                          </w:tabs>
                          <w:jc w:val="both"/>
                          <w:rPr>
                            <w:szCs w:val="24"/>
                          </w:rPr>
                        </w:pPr>
                        <w:r>
                          <w:rPr>
                            <w:szCs w:val="24"/>
                          </w:rPr>
                          <w:t xml:space="preserve">trijų </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BF" w14:textId="77777777" w:rsidR="009B1C6C" w:rsidRDefault="007E2142">
                        <w:pPr>
                          <w:tabs>
                            <w:tab w:val="left" w:pos="567"/>
                          </w:tabs>
                          <w:jc w:val="center"/>
                          <w:rPr>
                            <w:szCs w:val="24"/>
                          </w:rPr>
                        </w:pPr>
                        <w:r>
                          <w:rPr>
                            <w:szCs w:val="24"/>
                          </w:rPr>
                          <w:t>10</w:t>
                        </w:r>
                      </w:p>
                    </w:tc>
                  </w:tr>
                  <w:tr w:rsidR="009B1C6C" w14:paraId="242C3DC4"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C1" w14:textId="77777777" w:rsidR="009B1C6C" w:rsidRDefault="007E2142">
                        <w:pPr>
                          <w:tabs>
                            <w:tab w:val="left" w:pos="567"/>
                          </w:tabs>
                          <w:jc w:val="center"/>
                          <w:rPr>
                            <w:szCs w:val="24"/>
                          </w:rPr>
                        </w:pPr>
                        <w:r>
                          <w:rPr>
                            <w:szCs w:val="24"/>
                          </w:rPr>
                          <w:t>3.3.</w:t>
                        </w:r>
                      </w:p>
                    </w:tc>
                    <w:tc>
                      <w:tcPr>
                        <w:tcW w:w="8179" w:type="dxa"/>
                        <w:tcBorders>
                          <w:top w:val="single" w:sz="4" w:space="0" w:color="auto"/>
                          <w:left w:val="single" w:sz="4" w:space="0" w:color="auto"/>
                          <w:bottom w:val="single" w:sz="4" w:space="0" w:color="auto"/>
                          <w:right w:val="single" w:sz="4" w:space="0" w:color="auto"/>
                        </w:tcBorders>
                        <w:hideMark/>
                      </w:tcPr>
                      <w:p w14:paraId="242C3DC2" w14:textId="77777777" w:rsidR="009B1C6C" w:rsidRDefault="007E2142">
                        <w:pPr>
                          <w:tabs>
                            <w:tab w:val="left" w:pos="567"/>
                          </w:tabs>
                          <w:jc w:val="both"/>
                          <w:rPr>
                            <w:szCs w:val="24"/>
                          </w:rPr>
                        </w:pPr>
                        <w:r>
                          <w:rPr>
                            <w:szCs w:val="24"/>
                          </w:rPr>
                          <w:t xml:space="preserve">dviejų </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C3" w14:textId="77777777" w:rsidR="009B1C6C" w:rsidRDefault="007E2142">
                        <w:pPr>
                          <w:tabs>
                            <w:tab w:val="left" w:pos="567"/>
                          </w:tabs>
                          <w:jc w:val="center"/>
                          <w:rPr>
                            <w:szCs w:val="24"/>
                          </w:rPr>
                        </w:pPr>
                        <w:r>
                          <w:rPr>
                            <w:szCs w:val="24"/>
                          </w:rPr>
                          <w:t>5</w:t>
                        </w:r>
                      </w:p>
                    </w:tc>
                  </w:tr>
                  <w:tr w:rsidR="009B1C6C" w14:paraId="242C3DC8"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C5" w14:textId="77777777" w:rsidR="009B1C6C" w:rsidRDefault="007E2142">
                        <w:pPr>
                          <w:tabs>
                            <w:tab w:val="left" w:pos="567"/>
                          </w:tabs>
                          <w:jc w:val="center"/>
                          <w:rPr>
                            <w:szCs w:val="24"/>
                          </w:rPr>
                        </w:pPr>
                        <w:r>
                          <w:rPr>
                            <w:szCs w:val="24"/>
                          </w:rPr>
                          <w:t>3.4.</w:t>
                        </w:r>
                      </w:p>
                    </w:tc>
                    <w:tc>
                      <w:tcPr>
                        <w:tcW w:w="8179" w:type="dxa"/>
                        <w:tcBorders>
                          <w:top w:val="single" w:sz="4" w:space="0" w:color="auto"/>
                          <w:left w:val="single" w:sz="4" w:space="0" w:color="auto"/>
                          <w:bottom w:val="single" w:sz="4" w:space="0" w:color="auto"/>
                          <w:right w:val="single" w:sz="4" w:space="0" w:color="auto"/>
                        </w:tcBorders>
                        <w:hideMark/>
                      </w:tcPr>
                      <w:p w14:paraId="242C3DC6" w14:textId="77777777" w:rsidR="009B1C6C" w:rsidRDefault="007E2142">
                        <w:pPr>
                          <w:tabs>
                            <w:tab w:val="left" w:pos="567"/>
                          </w:tabs>
                          <w:jc w:val="both"/>
                          <w:rPr>
                            <w:szCs w:val="24"/>
                          </w:rPr>
                        </w:pPr>
                        <w:r>
                          <w:rPr>
                            <w:szCs w:val="24"/>
                          </w:rPr>
                          <w:t xml:space="preserve">vienos </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C7" w14:textId="77777777" w:rsidR="009B1C6C" w:rsidRDefault="007E2142">
                        <w:pPr>
                          <w:tabs>
                            <w:tab w:val="left" w:pos="567"/>
                          </w:tabs>
                          <w:jc w:val="center"/>
                          <w:rPr>
                            <w:szCs w:val="24"/>
                          </w:rPr>
                        </w:pPr>
                        <w:r>
                          <w:rPr>
                            <w:szCs w:val="24"/>
                          </w:rPr>
                          <w:t>0</w:t>
                        </w:r>
                      </w:p>
                    </w:tc>
                  </w:tr>
                  <w:tr w:rsidR="009B1C6C" w14:paraId="242C3DCC" w14:textId="77777777">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DC9" w14:textId="77777777" w:rsidR="009B1C6C" w:rsidRDefault="007E2142">
                        <w:pPr>
                          <w:tabs>
                            <w:tab w:val="left" w:pos="567"/>
                          </w:tabs>
                          <w:jc w:val="center"/>
                          <w:rPr>
                            <w:szCs w:val="24"/>
                          </w:rPr>
                        </w:pPr>
                        <w:r>
                          <w:rPr>
                            <w:szCs w:val="24"/>
                          </w:rPr>
                          <w:t>4.</w:t>
                        </w:r>
                      </w:p>
                    </w:tc>
                    <w:tc>
                      <w:tcPr>
                        <w:tcW w:w="81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2C3DCA" w14:textId="77777777" w:rsidR="009B1C6C" w:rsidRDefault="007E2142">
                        <w:pPr>
                          <w:tabs>
                            <w:tab w:val="left" w:pos="567"/>
                          </w:tabs>
                          <w:jc w:val="both"/>
                          <w:rPr>
                            <w:szCs w:val="24"/>
                          </w:rPr>
                        </w:pPr>
                        <w:r>
                          <w:rPr>
                            <w:szCs w:val="24"/>
                          </w:rPr>
                          <w:t xml:space="preserve">Jaunų žmonių įtrauktis į VVG sprendimų priėmimo procesus, t. y. jaunų žmonių kolegialaus VVG valdymo organe yra (didžiausias galimas surinkti balų skaičius pagal šį kriterijų </w:t>
                        </w:r>
                        <w:r>
                          <w:rPr>
                            <w:szCs w:val="24"/>
                          </w:rPr>
                          <w:t>skiriamas, jeigu VPS atitinka arba viršija šios lentelės 4.1 papunktyje nurodytą kriterijaus reikšmę):</w:t>
                        </w:r>
                      </w:p>
                    </w:tc>
                    <w:tc>
                      <w:tcPr>
                        <w:tcW w:w="10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DCB" w14:textId="77777777" w:rsidR="009B1C6C" w:rsidRDefault="007E2142">
                        <w:pPr>
                          <w:tabs>
                            <w:tab w:val="left" w:pos="567"/>
                          </w:tabs>
                          <w:jc w:val="center"/>
                          <w:rPr>
                            <w:b/>
                            <w:szCs w:val="24"/>
                          </w:rPr>
                        </w:pPr>
                        <w:r>
                          <w:rPr>
                            <w:b/>
                            <w:szCs w:val="24"/>
                          </w:rPr>
                          <w:t>10</w:t>
                        </w:r>
                      </w:p>
                    </w:tc>
                  </w:tr>
                  <w:tr w:rsidR="009B1C6C" w14:paraId="242C3DD0"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CD" w14:textId="77777777" w:rsidR="009B1C6C" w:rsidRDefault="007E2142">
                        <w:pPr>
                          <w:tabs>
                            <w:tab w:val="left" w:pos="567"/>
                          </w:tabs>
                          <w:jc w:val="center"/>
                          <w:rPr>
                            <w:szCs w:val="24"/>
                          </w:rPr>
                        </w:pPr>
                        <w:r>
                          <w:rPr>
                            <w:szCs w:val="24"/>
                          </w:rPr>
                          <w:t>4.1.</w:t>
                        </w:r>
                      </w:p>
                    </w:tc>
                    <w:tc>
                      <w:tcPr>
                        <w:tcW w:w="8179" w:type="dxa"/>
                        <w:tcBorders>
                          <w:top w:val="single" w:sz="4" w:space="0" w:color="auto"/>
                          <w:left w:val="single" w:sz="4" w:space="0" w:color="auto"/>
                          <w:bottom w:val="single" w:sz="4" w:space="0" w:color="auto"/>
                          <w:right w:val="single" w:sz="4" w:space="0" w:color="auto"/>
                        </w:tcBorders>
                        <w:hideMark/>
                      </w:tcPr>
                      <w:p w14:paraId="242C3DCE" w14:textId="77777777" w:rsidR="009B1C6C" w:rsidRDefault="007E2142">
                        <w:pPr>
                          <w:tabs>
                            <w:tab w:val="left" w:pos="567"/>
                          </w:tabs>
                          <w:jc w:val="both"/>
                          <w:rPr>
                            <w:szCs w:val="24"/>
                          </w:rPr>
                        </w:pPr>
                        <w:r>
                          <w:rPr>
                            <w:szCs w:val="24"/>
                          </w:rPr>
                          <w:t xml:space="preserve">ne mažiau kaip 35 proc. </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CF" w14:textId="77777777" w:rsidR="009B1C6C" w:rsidRDefault="007E2142">
                        <w:pPr>
                          <w:tabs>
                            <w:tab w:val="left" w:pos="567"/>
                          </w:tabs>
                          <w:jc w:val="center"/>
                          <w:rPr>
                            <w:szCs w:val="24"/>
                          </w:rPr>
                        </w:pPr>
                        <w:r>
                          <w:rPr>
                            <w:szCs w:val="24"/>
                          </w:rPr>
                          <w:t>10</w:t>
                        </w:r>
                      </w:p>
                    </w:tc>
                  </w:tr>
                  <w:tr w:rsidR="009B1C6C" w14:paraId="242C3DD4"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D1" w14:textId="77777777" w:rsidR="009B1C6C" w:rsidRDefault="007E2142">
                        <w:pPr>
                          <w:tabs>
                            <w:tab w:val="left" w:pos="567"/>
                          </w:tabs>
                          <w:jc w:val="center"/>
                          <w:rPr>
                            <w:szCs w:val="24"/>
                          </w:rPr>
                        </w:pPr>
                        <w:r>
                          <w:rPr>
                            <w:szCs w:val="24"/>
                          </w:rPr>
                          <w:t>4.2.</w:t>
                        </w:r>
                      </w:p>
                    </w:tc>
                    <w:tc>
                      <w:tcPr>
                        <w:tcW w:w="8179" w:type="dxa"/>
                        <w:tcBorders>
                          <w:top w:val="single" w:sz="4" w:space="0" w:color="auto"/>
                          <w:left w:val="single" w:sz="4" w:space="0" w:color="auto"/>
                          <w:bottom w:val="single" w:sz="4" w:space="0" w:color="auto"/>
                          <w:right w:val="single" w:sz="4" w:space="0" w:color="auto"/>
                        </w:tcBorders>
                        <w:hideMark/>
                      </w:tcPr>
                      <w:p w14:paraId="242C3DD2" w14:textId="77777777" w:rsidR="009B1C6C" w:rsidRDefault="007E2142">
                        <w:pPr>
                          <w:tabs>
                            <w:tab w:val="left" w:pos="567"/>
                          </w:tabs>
                          <w:jc w:val="both"/>
                          <w:rPr>
                            <w:szCs w:val="24"/>
                          </w:rPr>
                        </w:pPr>
                        <w:r>
                          <w:rPr>
                            <w:szCs w:val="24"/>
                          </w:rPr>
                          <w:t xml:space="preserve">ne mažiau kaip 30 proc. </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D3" w14:textId="77777777" w:rsidR="009B1C6C" w:rsidRDefault="007E2142">
                        <w:pPr>
                          <w:tabs>
                            <w:tab w:val="left" w:pos="567"/>
                          </w:tabs>
                          <w:jc w:val="center"/>
                          <w:rPr>
                            <w:szCs w:val="24"/>
                          </w:rPr>
                        </w:pPr>
                        <w:r>
                          <w:rPr>
                            <w:szCs w:val="24"/>
                          </w:rPr>
                          <w:t>5</w:t>
                        </w:r>
                      </w:p>
                    </w:tc>
                  </w:tr>
                  <w:tr w:rsidR="009B1C6C" w14:paraId="242C3DD8"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D5" w14:textId="77777777" w:rsidR="009B1C6C" w:rsidRDefault="007E2142">
                        <w:pPr>
                          <w:tabs>
                            <w:tab w:val="left" w:pos="567"/>
                          </w:tabs>
                          <w:jc w:val="center"/>
                          <w:rPr>
                            <w:szCs w:val="24"/>
                          </w:rPr>
                        </w:pPr>
                        <w:r>
                          <w:rPr>
                            <w:szCs w:val="24"/>
                          </w:rPr>
                          <w:t>4.3.</w:t>
                        </w:r>
                      </w:p>
                    </w:tc>
                    <w:tc>
                      <w:tcPr>
                        <w:tcW w:w="8179" w:type="dxa"/>
                        <w:tcBorders>
                          <w:top w:val="single" w:sz="4" w:space="0" w:color="auto"/>
                          <w:left w:val="single" w:sz="4" w:space="0" w:color="auto"/>
                          <w:bottom w:val="single" w:sz="4" w:space="0" w:color="auto"/>
                          <w:right w:val="single" w:sz="4" w:space="0" w:color="auto"/>
                        </w:tcBorders>
                        <w:hideMark/>
                      </w:tcPr>
                      <w:p w14:paraId="242C3DD6" w14:textId="77777777" w:rsidR="009B1C6C" w:rsidRDefault="007E2142">
                        <w:pPr>
                          <w:tabs>
                            <w:tab w:val="left" w:pos="567"/>
                          </w:tabs>
                          <w:jc w:val="both"/>
                          <w:rPr>
                            <w:szCs w:val="24"/>
                          </w:rPr>
                        </w:pPr>
                        <w:r>
                          <w:rPr>
                            <w:szCs w:val="24"/>
                          </w:rPr>
                          <w:t xml:space="preserve">ne mažiau kaip 25 proc. </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D7" w14:textId="77777777" w:rsidR="009B1C6C" w:rsidRDefault="007E2142">
                        <w:pPr>
                          <w:tabs>
                            <w:tab w:val="left" w:pos="567"/>
                          </w:tabs>
                          <w:jc w:val="center"/>
                          <w:rPr>
                            <w:szCs w:val="24"/>
                          </w:rPr>
                        </w:pPr>
                        <w:r>
                          <w:rPr>
                            <w:szCs w:val="24"/>
                          </w:rPr>
                          <w:t>3</w:t>
                        </w:r>
                      </w:p>
                    </w:tc>
                  </w:tr>
                  <w:tr w:rsidR="009B1C6C" w14:paraId="242C3DDC"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D9" w14:textId="77777777" w:rsidR="009B1C6C" w:rsidRDefault="007E2142">
                        <w:pPr>
                          <w:tabs>
                            <w:tab w:val="left" w:pos="567"/>
                          </w:tabs>
                          <w:jc w:val="center"/>
                          <w:rPr>
                            <w:szCs w:val="24"/>
                          </w:rPr>
                        </w:pPr>
                        <w:r>
                          <w:rPr>
                            <w:szCs w:val="24"/>
                          </w:rPr>
                          <w:t>4.4.</w:t>
                        </w:r>
                      </w:p>
                    </w:tc>
                    <w:tc>
                      <w:tcPr>
                        <w:tcW w:w="8179" w:type="dxa"/>
                        <w:tcBorders>
                          <w:top w:val="single" w:sz="4" w:space="0" w:color="auto"/>
                          <w:left w:val="single" w:sz="4" w:space="0" w:color="auto"/>
                          <w:bottom w:val="single" w:sz="4" w:space="0" w:color="auto"/>
                          <w:right w:val="single" w:sz="4" w:space="0" w:color="auto"/>
                        </w:tcBorders>
                        <w:hideMark/>
                      </w:tcPr>
                      <w:p w14:paraId="242C3DDA" w14:textId="77777777" w:rsidR="009B1C6C" w:rsidRDefault="007E2142">
                        <w:pPr>
                          <w:tabs>
                            <w:tab w:val="left" w:pos="567"/>
                          </w:tabs>
                          <w:jc w:val="both"/>
                          <w:rPr>
                            <w:szCs w:val="24"/>
                          </w:rPr>
                        </w:pPr>
                        <w:r>
                          <w:rPr>
                            <w:szCs w:val="24"/>
                          </w:rPr>
                          <w:t xml:space="preserve">mažiau kaip 25 proc. </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2C3DDB" w14:textId="77777777" w:rsidR="009B1C6C" w:rsidRDefault="007E2142">
                        <w:pPr>
                          <w:tabs>
                            <w:tab w:val="left" w:pos="567"/>
                          </w:tabs>
                          <w:jc w:val="center"/>
                          <w:rPr>
                            <w:szCs w:val="24"/>
                          </w:rPr>
                        </w:pPr>
                        <w:r>
                          <w:rPr>
                            <w:szCs w:val="24"/>
                          </w:rPr>
                          <w:t>0</w:t>
                        </w:r>
                      </w:p>
                    </w:tc>
                  </w:tr>
                  <w:tr w:rsidR="009B1C6C" w14:paraId="242C3DDF" w14:textId="77777777">
                    <w:tc>
                      <w:tcPr>
                        <w:tcW w:w="875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DDD" w14:textId="77777777" w:rsidR="009B1C6C" w:rsidRDefault="007E2142">
                        <w:pPr>
                          <w:tabs>
                            <w:tab w:val="left" w:pos="567"/>
                          </w:tabs>
                          <w:jc w:val="right"/>
                          <w:rPr>
                            <w:b/>
                            <w:szCs w:val="24"/>
                          </w:rPr>
                        </w:pPr>
                        <w:r>
                          <w:rPr>
                            <w:b/>
                            <w:szCs w:val="24"/>
                          </w:rPr>
                          <w:t xml:space="preserve">Didžiausia galima </w:t>
                        </w:r>
                        <w:r>
                          <w:rPr>
                            <w:b/>
                            <w:szCs w:val="24"/>
                          </w:rPr>
                          <w:t>balų suma:</w:t>
                        </w:r>
                      </w:p>
                    </w:tc>
                    <w:tc>
                      <w:tcPr>
                        <w:tcW w:w="109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2C3DDE" w14:textId="77777777" w:rsidR="009B1C6C" w:rsidRDefault="007E2142">
                        <w:pPr>
                          <w:tabs>
                            <w:tab w:val="left" w:pos="567"/>
                          </w:tabs>
                          <w:jc w:val="center"/>
                          <w:rPr>
                            <w:b/>
                            <w:szCs w:val="24"/>
                          </w:rPr>
                        </w:pPr>
                        <w:r>
                          <w:rPr>
                            <w:b/>
                            <w:szCs w:val="24"/>
                          </w:rPr>
                          <w:t>100</w:t>
                        </w:r>
                      </w:p>
                    </w:tc>
                  </w:tr>
                  <w:tr w:rsidR="009B1C6C" w14:paraId="242C3DE2" w14:textId="77777777">
                    <w:tc>
                      <w:tcPr>
                        <w:tcW w:w="875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DE0" w14:textId="77777777" w:rsidR="009B1C6C" w:rsidRDefault="007E2142">
                        <w:pPr>
                          <w:tabs>
                            <w:tab w:val="left" w:pos="567"/>
                          </w:tabs>
                          <w:jc w:val="right"/>
                          <w:rPr>
                            <w:b/>
                            <w:szCs w:val="24"/>
                          </w:rPr>
                        </w:pPr>
                        <w:r>
                          <w:rPr>
                            <w:b/>
                            <w:szCs w:val="24"/>
                          </w:rPr>
                          <w:t>Minimalus privalomas surinkti balų skaičius:</w:t>
                        </w:r>
                      </w:p>
                    </w:tc>
                    <w:tc>
                      <w:tcPr>
                        <w:tcW w:w="109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2C3DE1" w14:textId="77777777" w:rsidR="009B1C6C" w:rsidRDefault="007E2142">
                        <w:pPr>
                          <w:tabs>
                            <w:tab w:val="left" w:pos="567"/>
                          </w:tabs>
                          <w:jc w:val="center"/>
                          <w:rPr>
                            <w:b/>
                            <w:szCs w:val="24"/>
                          </w:rPr>
                        </w:pPr>
                        <w:r>
                          <w:rPr>
                            <w:b/>
                            <w:szCs w:val="24"/>
                          </w:rPr>
                          <w:t>70</w:t>
                        </w:r>
                      </w:p>
                    </w:tc>
                  </w:tr>
                </w:tbl>
                <w:p w14:paraId="242C3DE3" w14:textId="77777777" w:rsidR="009B1C6C" w:rsidRDefault="007E2142">
                  <w:pPr>
                    <w:jc w:val="both"/>
                    <w:rPr>
                      <w:szCs w:val="24"/>
                    </w:rPr>
                  </w:pPr>
                </w:p>
              </w:sdtContent>
            </w:sdt>
            <w:sdt>
              <w:sdtPr>
                <w:alias w:val="24 p."/>
                <w:tag w:val="part_a7ec0ed238464249873ae737a6e99a2a"/>
                <w:id w:val="-889495631"/>
                <w:lock w:val="sdtLocked"/>
              </w:sdtPr>
              <w:sdtEndPr/>
              <w:sdtContent>
                <w:p w14:paraId="242C3DE4" w14:textId="77777777" w:rsidR="009B1C6C" w:rsidRDefault="007E2142">
                  <w:pPr>
                    <w:ind w:firstLine="567"/>
                    <w:jc w:val="both"/>
                    <w:rPr>
                      <w:szCs w:val="24"/>
                    </w:rPr>
                  </w:pPr>
                  <w:sdt>
                    <w:sdtPr>
                      <w:alias w:val="Numeris"/>
                      <w:tag w:val="nr_a7ec0ed238464249873ae737a6e99a2a"/>
                      <w:id w:val="592519527"/>
                      <w:lock w:val="sdtLocked"/>
                    </w:sdtPr>
                    <w:sdtEndPr/>
                    <w:sdtContent>
                      <w:r>
                        <w:rPr>
                          <w:szCs w:val="24"/>
                        </w:rPr>
                        <w:t>24</w:t>
                      </w:r>
                    </w:sdtContent>
                  </w:sdt>
                  <w:r>
                    <w:rPr>
                      <w:szCs w:val="24"/>
                    </w:rPr>
                    <w:t>. Dvisektorių VPS pridėtinė vertė (kokybė) vertinama balais pagal atrankos kriterijus. Dvisektorių VPS atrankos kriterijai yra šie: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578"/>
                    <w:gridCol w:w="1350"/>
                    <w:gridCol w:w="1350"/>
                  </w:tblGrid>
                  <w:tr w:rsidR="009B1C6C" w14:paraId="242C3DE9" w14:textId="77777777">
                    <w:tc>
                      <w:tcPr>
                        <w:tcW w:w="576" w:type="dxa"/>
                        <w:tcBorders>
                          <w:top w:val="single" w:sz="4" w:space="0" w:color="auto"/>
                          <w:left w:val="single" w:sz="4" w:space="0" w:color="auto"/>
                          <w:bottom w:val="single" w:sz="4" w:space="0" w:color="auto"/>
                          <w:right w:val="single" w:sz="4" w:space="0" w:color="auto"/>
                        </w:tcBorders>
                        <w:hideMark/>
                      </w:tcPr>
                      <w:p w14:paraId="242C3DE5" w14:textId="77777777" w:rsidR="009B1C6C" w:rsidRDefault="007E2142">
                        <w:pPr>
                          <w:tabs>
                            <w:tab w:val="left" w:pos="567"/>
                          </w:tabs>
                          <w:jc w:val="both"/>
                          <w:rPr>
                            <w:szCs w:val="24"/>
                          </w:rPr>
                        </w:pPr>
                        <w:r>
                          <w:rPr>
                            <w:szCs w:val="24"/>
                          </w:rPr>
                          <w:t xml:space="preserve">Eil. </w:t>
                        </w:r>
                        <w:r>
                          <w:rPr>
                            <w:szCs w:val="24"/>
                          </w:rPr>
                          <w:lastRenderedPageBreak/>
                          <w:t>Nr.</w:t>
                        </w:r>
                      </w:p>
                    </w:tc>
                    <w:tc>
                      <w:tcPr>
                        <w:tcW w:w="6578" w:type="dxa"/>
                        <w:tcBorders>
                          <w:top w:val="single" w:sz="4" w:space="0" w:color="auto"/>
                          <w:left w:val="single" w:sz="4" w:space="0" w:color="auto"/>
                          <w:bottom w:val="single" w:sz="4" w:space="0" w:color="auto"/>
                          <w:right w:val="single" w:sz="4" w:space="0" w:color="auto"/>
                        </w:tcBorders>
                        <w:vAlign w:val="center"/>
                        <w:hideMark/>
                      </w:tcPr>
                      <w:p w14:paraId="242C3DE6" w14:textId="77777777" w:rsidR="009B1C6C" w:rsidRDefault="007E2142">
                        <w:pPr>
                          <w:tabs>
                            <w:tab w:val="left" w:pos="567"/>
                          </w:tabs>
                          <w:jc w:val="center"/>
                          <w:rPr>
                            <w:szCs w:val="24"/>
                          </w:rPr>
                        </w:pPr>
                        <w:r>
                          <w:rPr>
                            <w:szCs w:val="24"/>
                          </w:rPr>
                          <w:lastRenderedPageBreak/>
                          <w:t xml:space="preserve">Dvisektorių VPS atrankos kriterijaus </w:t>
                        </w:r>
                        <w:r>
                          <w:rPr>
                            <w:szCs w:val="24"/>
                          </w:rPr>
                          <w:t>pavadinimas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DE7" w14:textId="77777777" w:rsidR="009B1C6C" w:rsidRDefault="007E2142">
                        <w:pPr>
                          <w:tabs>
                            <w:tab w:val="left" w:pos="567"/>
                          </w:tabs>
                          <w:jc w:val="center"/>
                          <w:rPr>
                            <w:szCs w:val="24"/>
                            <w:highlight w:val="yellow"/>
                          </w:rPr>
                        </w:pPr>
                        <w:r>
                          <w:rPr>
                            <w:szCs w:val="24"/>
                          </w:rPr>
                          <w:t xml:space="preserve">Balų </w:t>
                        </w:r>
                        <w:r>
                          <w:rPr>
                            <w:szCs w:val="24"/>
                          </w:rPr>
                          <w:lastRenderedPageBreak/>
                          <w:t>skaičius dėl EŽŪFKP finansinės dalies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DE8" w14:textId="77777777" w:rsidR="009B1C6C" w:rsidRDefault="007E2142">
                        <w:pPr>
                          <w:tabs>
                            <w:tab w:val="left" w:pos="567"/>
                          </w:tabs>
                          <w:jc w:val="center"/>
                          <w:rPr>
                            <w:szCs w:val="24"/>
                            <w:highlight w:val="yellow"/>
                          </w:rPr>
                        </w:pPr>
                        <w:r>
                          <w:rPr>
                            <w:szCs w:val="24"/>
                          </w:rPr>
                          <w:lastRenderedPageBreak/>
                          <w:t xml:space="preserve">Balų </w:t>
                        </w:r>
                        <w:r>
                          <w:rPr>
                            <w:szCs w:val="24"/>
                          </w:rPr>
                          <w:lastRenderedPageBreak/>
                          <w:t>skaičius dėl EJRŽF finansinės dalies</w:t>
                        </w:r>
                      </w:p>
                    </w:tc>
                  </w:tr>
                  <w:tr w:rsidR="009B1C6C" w14:paraId="242C3DEE" w14:textId="77777777">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DEA" w14:textId="77777777" w:rsidR="009B1C6C" w:rsidRDefault="007E2142">
                        <w:pPr>
                          <w:tabs>
                            <w:tab w:val="left" w:pos="567"/>
                          </w:tabs>
                          <w:jc w:val="center"/>
                          <w:rPr>
                            <w:szCs w:val="24"/>
                          </w:rPr>
                        </w:pPr>
                        <w:r>
                          <w:rPr>
                            <w:szCs w:val="24"/>
                          </w:rPr>
                          <w:lastRenderedPageBreak/>
                          <w:t>1.</w:t>
                        </w:r>
                      </w:p>
                    </w:tc>
                    <w:tc>
                      <w:tcPr>
                        <w:tcW w:w="65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DEB" w14:textId="77777777" w:rsidR="009B1C6C" w:rsidRDefault="007E2142">
                        <w:pPr>
                          <w:tabs>
                            <w:tab w:val="left" w:pos="567"/>
                          </w:tabs>
                          <w:jc w:val="both"/>
                          <w:rPr>
                            <w:szCs w:val="24"/>
                          </w:rPr>
                        </w:pPr>
                        <w:r>
                          <w:rPr>
                            <w:szCs w:val="24"/>
                          </w:rPr>
                          <w:t>VPS įgyvendinimu siekiama darbo vietų VVG teritorijoje kūrimo, įskaitant palankios aplinkos verslui VVG teritorijoje kūrimą bei sąlygų grįžti į darbo rinką</w:t>
                        </w:r>
                        <w:r>
                          <w:rPr>
                            <w:szCs w:val="24"/>
                          </w:rPr>
                          <w:t xml:space="preserve"> sudarymą, t. y. VPS priemonėms arba jų veiklos sritims, kurių pagrindinis tikslas – darbo vietų kūrimas, numatyta skirti (didžiausias galimas surinkti balų skaičius pagal šį kriterijų nustatomas atskirai pagal ES fondus (EŽŪFKP ir EJRŽF) ir skiriamas, jei</w:t>
                        </w:r>
                        <w:r>
                          <w:rPr>
                            <w:szCs w:val="24"/>
                          </w:rPr>
                          <w:t>gu VPS atitinka arba viršija šios lentelės 1.1 papunktyje nurodytą kriterijaus reikšmę):</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DEC" w14:textId="77777777" w:rsidR="009B1C6C" w:rsidRDefault="007E2142">
                        <w:pPr>
                          <w:tabs>
                            <w:tab w:val="left" w:pos="567"/>
                          </w:tabs>
                          <w:jc w:val="center"/>
                          <w:rPr>
                            <w:b/>
                            <w:szCs w:val="24"/>
                          </w:rPr>
                        </w:pPr>
                        <w:r>
                          <w:rPr>
                            <w:b/>
                            <w:szCs w:val="24"/>
                          </w:rPr>
                          <w:t>45</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DED" w14:textId="77777777" w:rsidR="009B1C6C" w:rsidRDefault="007E2142">
                        <w:pPr>
                          <w:tabs>
                            <w:tab w:val="left" w:pos="567"/>
                          </w:tabs>
                          <w:jc w:val="center"/>
                          <w:rPr>
                            <w:b/>
                            <w:szCs w:val="24"/>
                          </w:rPr>
                        </w:pPr>
                        <w:r>
                          <w:rPr>
                            <w:b/>
                            <w:szCs w:val="24"/>
                          </w:rPr>
                          <w:t>60</w:t>
                        </w:r>
                      </w:p>
                    </w:tc>
                  </w:tr>
                  <w:tr w:rsidR="009B1C6C" w14:paraId="242C3DF3"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EF" w14:textId="77777777" w:rsidR="009B1C6C" w:rsidRDefault="007E2142">
                        <w:pPr>
                          <w:tabs>
                            <w:tab w:val="left" w:pos="567"/>
                          </w:tabs>
                          <w:jc w:val="center"/>
                          <w:rPr>
                            <w:szCs w:val="24"/>
                          </w:rPr>
                        </w:pPr>
                        <w:r>
                          <w:rPr>
                            <w:szCs w:val="24"/>
                          </w:rPr>
                          <w:t>1.1.</w:t>
                        </w:r>
                      </w:p>
                    </w:tc>
                    <w:tc>
                      <w:tcPr>
                        <w:tcW w:w="6578" w:type="dxa"/>
                        <w:tcBorders>
                          <w:top w:val="single" w:sz="4" w:space="0" w:color="auto"/>
                          <w:left w:val="single" w:sz="4" w:space="0" w:color="auto"/>
                          <w:bottom w:val="single" w:sz="4" w:space="0" w:color="auto"/>
                          <w:right w:val="single" w:sz="4" w:space="0" w:color="auto"/>
                        </w:tcBorders>
                        <w:hideMark/>
                      </w:tcPr>
                      <w:p w14:paraId="242C3DF0" w14:textId="77777777" w:rsidR="009B1C6C" w:rsidRDefault="007E2142">
                        <w:pPr>
                          <w:tabs>
                            <w:tab w:val="left" w:pos="567"/>
                          </w:tabs>
                          <w:jc w:val="both"/>
                          <w:rPr>
                            <w:szCs w:val="24"/>
                          </w:rPr>
                        </w:pPr>
                        <w:r>
                          <w:rPr>
                            <w:szCs w:val="24"/>
                          </w:rPr>
                          <w:t xml:space="preserve">ne mažiau kaip 75 proc. vietos projektams įgyvendinti numatytų lėšų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DF1" w14:textId="77777777" w:rsidR="009B1C6C" w:rsidRDefault="007E2142">
                        <w:pPr>
                          <w:tabs>
                            <w:tab w:val="left" w:pos="567"/>
                          </w:tabs>
                          <w:jc w:val="center"/>
                          <w:rPr>
                            <w:szCs w:val="24"/>
                          </w:rPr>
                        </w:pPr>
                        <w:r>
                          <w:rPr>
                            <w:szCs w:val="24"/>
                          </w:rPr>
                          <w:t>45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DF2" w14:textId="77777777" w:rsidR="009B1C6C" w:rsidRDefault="007E2142">
                        <w:pPr>
                          <w:tabs>
                            <w:tab w:val="left" w:pos="567"/>
                          </w:tabs>
                          <w:jc w:val="center"/>
                          <w:rPr>
                            <w:szCs w:val="24"/>
                          </w:rPr>
                        </w:pPr>
                        <w:r>
                          <w:rPr>
                            <w:szCs w:val="24"/>
                          </w:rPr>
                          <w:t>60</w:t>
                        </w:r>
                      </w:p>
                    </w:tc>
                  </w:tr>
                  <w:tr w:rsidR="009B1C6C" w14:paraId="242C3DF8"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F4" w14:textId="77777777" w:rsidR="009B1C6C" w:rsidRDefault="007E2142">
                        <w:pPr>
                          <w:tabs>
                            <w:tab w:val="left" w:pos="567"/>
                          </w:tabs>
                          <w:jc w:val="center"/>
                          <w:rPr>
                            <w:szCs w:val="24"/>
                          </w:rPr>
                        </w:pPr>
                        <w:r>
                          <w:rPr>
                            <w:szCs w:val="24"/>
                          </w:rPr>
                          <w:t>1.2.</w:t>
                        </w:r>
                      </w:p>
                    </w:tc>
                    <w:tc>
                      <w:tcPr>
                        <w:tcW w:w="6578" w:type="dxa"/>
                        <w:tcBorders>
                          <w:top w:val="single" w:sz="4" w:space="0" w:color="auto"/>
                          <w:left w:val="single" w:sz="4" w:space="0" w:color="auto"/>
                          <w:bottom w:val="single" w:sz="4" w:space="0" w:color="auto"/>
                          <w:right w:val="single" w:sz="4" w:space="0" w:color="auto"/>
                        </w:tcBorders>
                        <w:hideMark/>
                      </w:tcPr>
                      <w:p w14:paraId="242C3DF5" w14:textId="77777777" w:rsidR="009B1C6C" w:rsidRDefault="007E2142">
                        <w:pPr>
                          <w:tabs>
                            <w:tab w:val="left" w:pos="567"/>
                          </w:tabs>
                          <w:jc w:val="both"/>
                          <w:rPr>
                            <w:szCs w:val="24"/>
                          </w:rPr>
                        </w:pPr>
                        <w:r>
                          <w:rPr>
                            <w:szCs w:val="24"/>
                          </w:rPr>
                          <w:t xml:space="preserve">ne mažiau kaip 65 proc. vietos projektams įgyvendinti numatytų lėšų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DF6" w14:textId="77777777" w:rsidR="009B1C6C" w:rsidRDefault="007E2142">
                        <w:pPr>
                          <w:tabs>
                            <w:tab w:val="left" w:pos="567"/>
                          </w:tabs>
                          <w:jc w:val="center"/>
                          <w:rPr>
                            <w:szCs w:val="24"/>
                          </w:rPr>
                        </w:pPr>
                        <w:r>
                          <w:rPr>
                            <w:szCs w:val="24"/>
                          </w:rPr>
                          <w:t>35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DF7" w14:textId="77777777" w:rsidR="009B1C6C" w:rsidRDefault="007E2142">
                        <w:pPr>
                          <w:tabs>
                            <w:tab w:val="left" w:pos="567"/>
                          </w:tabs>
                          <w:jc w:val="center"/>
                          <w:rPr>
                            <w:szCs w:val="24"/>
                          </w:rPr>
                        </w:pPr>
                        <w:r>
                          <w:rPr>
                            <w:szCs w:val="24"/>
                          </w:rPr>
                          <w:t>45</w:t>
                        </w:r>
                      </w:p>
                    </w:tc>
                  </w:tr>
                  <w:tr w:rsidR="009B1C6C" w14:paraId="242C3DFD"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F9" w14:textId="77777777" w:rsidR="009B1C6C" w:rsidRDefault="007E2142">
                        <w:pPr>
                          <w:tabs>
                            <w:tab w:val="left" w:pos="567"/>
                          </w:tabs>
                          <w:jc w:val="center"/>
                          <w:rPr>
                            <w:szCs w:val="24"/>
                          </w:rPr>
                        </w:pPr>
                        <w:r>
                          <w:rPr>
                            <w:szCs w:val="24"/>
                          </w:rPr>
                          <w:t>1.3.</w:t>
                        </w:r>
                      </w:p>
                    </w:tc>
                    <w:tc>
                      <w:tcPr>
                        <w:tcW w:w="6578" w:type="dxa"/>
                        <w:tcBorders>
                          <w:top w:val="single" w:sz="4" w:space="0" w:color="auto"/>
                          <w:left w:val="single" w:sz="4" w:space="0" w:color="auto"/>
                          <w:bottom w:val="single" w:sz="4" w:space="0" w:color="auto"/>
                          <w:right w:val="single" w:sz="4" w:space="0" w:color="auto"/>
                        </w:tcBorders>
                        <w:hideMark/>
                      </w:tcPr>
                      <w:p w14:paraId="242C3DFA" w14:textId="77777777" w:rsidR="009B1C6C" w:rsidRDefault="007E2142">
                        <w:pPr>
                          <w:tabs>
                            <w:tab w:val="left" w:pos="567"/>
                          </w:tabs>
                          <w:jc w:val="both"/>
                          <w:rPr>
                            <w:szCs w:val="24"/>
                          </w:rPr>
                        </w:pPr>
                        <w:r>
                          <w:rPr>
                            <w:szCs w:val="24"/>
                          </w:rPr>
                          <w:t xml:space="preserve">ne mažiau kaip 55 proc. vietos projektams įgyvendinti numatytų lėšų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DFB" w14:textId="77777777" w:rsidR="009B1C6C" w:rsidRDefault="007E2142">
                        <w:pPr>
                          <w:tabs>
                            <w:tab w:val="left" w:pos="567"/>
                          </w:tabs>
                          <w:jc w:val="center"/>
                          <w:rPr>
                            <w:szCs w:val="24"/>
                          </w:rPr>
                        </w:pPr>
                        <w:r>
                          <w:rPr>
                            <w:szCs w:val="24"/>
                          </w:rPr>
                          <w:t>25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DFC" w14:textId="77777777" w:rsidR="009B1C6C" w:rsidRDefault="007E2142">
                        <w:pPr>
                          <w:tabs>
                            <w:tab w:val="left" w:pos="567"/>
                          </w:tabs>
                          <w:jc w:val="center"/>
                          <w:rPr>
                            <w:szCs w:val="24"/>
                          </w:rPr>
                        </w:pPr>
                        <w:r>
                          <w:rPr>
                            <w:szCs w:val="24"/>
                          </w:rPr>
                          <w:t>30</w:t>
                        </w:r>
                      </w:p>
                    </w:tc>
                  </w:tr>
                  <w:tr w:rsidR="009B1C6C" w14:paraId="242C3E02"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DFE" w14:textId="77777777" w:rsidR="009B1C6C" w:rsidRDefault="007E2142">
                        <w:pPr>
                          <w:tabs>
                            <w:tab w:val="left" w:pos="567"/>
                          </w:tabs>
                          <w:jc w:val="center"/>
                          <w:rPr>
                            <w:szCs w:val="24"/>
                          </w:rPr>
                        </w:pPr>
                        <w:r>
                          <w:rPr>
                            <w:szCs w:val="24"/>
                          </w:rPr>
                          <w:t>1.4.</w:t>
                        </w:r>
                      </w:p>
                    </w:tc>
                    <w:tc>
                      <w:tcPr>
                        <w:tcW w:w="6578" w:type="dxa"/>
                        <w:tcBorders>
                          <w:top w:val="single" w:sz="4" w:space="0" w:color="auto"/>
                          <w:left w:val="single" w:sz="4" w:space="0" w:color="auto"/>
                          <w:bottom w:val="single" w:sz="4" w:space="0" w:color="auto"/>
                          <w:right w:val="single" w:sz="4" w:space="0" w:color="auto"/>
                        </w:tcBorders>
                        <w:hideMark/>
                      </w:tcPr>
                      <w:p w14:paraId="242C3DFF" w14:textId="77777777" w:rsidR="009B1C6C" w:rsidRDefault="007E2142">
                        <w:pPr>
                          <w:tabs>
                            <w:tab w:val="left" w:pos="567"/>
                          </w:tabs>
                          <w:jc w:val="both"/>
                          <w:rPr>
                            <w:szCs w:val="24"/>
                          </w:rPr>
                        </w:pPr>
                        <w:r>
                          <w:rPr>
                            <w:szCs w:val="24"/>
                          </w:rPr>
                          <w:t xml:space="preserve">ne mažiau kaip 45 proc. vietos projektams įgyvendinti numatytų lėšų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00" w14:textId="77777777" w:rsidR="009B1C6C" w:rsidRDefault="007E2142">
                        <w:pPr>
                          <w:tabs>
                            <w:tab w:val="left" w:pos="567"/>
                          </w:tabs>
                          <w:jc w:val="center"/>
                          <w:rPr>
                            <w:szCs w:val="24"/>
                          </w:rPr>
                        </w:pPr>
                        <w:r>
                          <w:rPr>
                            <w:szCs w:val="24"/>
                          </w:rPr>
                          <w:t>15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01" w14:textId="77777777" w:rsidR="009B1C6C" w:rsidRDefault="007E2142">
                        <w:pPr>
                          <w:tabs>
                            <w:tab w:val="left" w:pos="567"/>
                          </w:tabs>
                          <w:jc w:val="center"/>
                          <w:rPr>
                            <w:szCs w:val="24"/>
                          </w:rPr>
                        </w:pPr>
                        <w:r>
                          <w:rPr>
                            <w:szCs w:val="24"/>
                          </w:rPr>
                          <w:t>20</w:t>
                        </w:r>
                      </w:p>
                    </w:tc>
                  </w:tr>
                  <w:tr w:rsidR="009B1C6C" w14:paraId="242C3E07"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E03" w14:textId="77777777" w:rsidR="009B1C6C" w:rsidRDefault="007E2142">
                        <w:pPr>
                          <w:tabs>
                            <w:tab w:val="left" w:pos="567"/>
                          </w:tabs>
                          <w:jc w:val="center"/>
                          <w:rPr>
                            <w:szCs w:val="24"/>
                          </w:rPr>
                        </w:pPr>
                        <w:r>
                          <w:rPr>
                            <w:szCs w:val="24"/>
                          </w:rPr>
                          <w:t>1.5.</w:t>
                        </w:r>
                      </w:p>
                    </w:tc>
                    <w:tc>
                      <w:tcPr>
                        <w:tcW w:w="6578" w:type="dxa"/>
                        <w:tcBorders>
                          <w:top w:val="single" w:sz="4" w:space="0" w:color="auto"/>
                          <w:left w:val="single" w:sz="4" w:space="0" w:color="auto"/>
                          <w:bottom w:val="single" w:sz="4" w:space="0" w:color="auto"/>
                          <w:right w:val="single" w:sz="4" w:space="0" w:color="auto"/>
                        </w:tcBorders>
                        <w:hideMark/>
                      </w:tcPr>
                      <w:p w14:paraId="242C3E04" w14:textId="77777777" w:rsidR="009B1C6C" w:rsidRDefault="007E2142">
                        <w:pPr>
                          <w:tabs>
                            <w:tab w:val="left" w:pos="567"/>
                          </w:tabs>
                          <w:jc w:val="both"/>
                          <w:rPr>
                            <w:szCs w:val="24"/>
                          </w:rPr>
                        </w:pPr>
                        <w:r>
                          <w:rPr>
                            <w:szCs w:val="24"/>
                          </w:rPr>
                          <w:t>mažiau kaip 45 proc. vietos projektams įgyvendinti numatytų lėšų</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05" w14:textId="77777777" w:rsidR="009B1C6C" w:rsidRDefault="007E2142">
                        <w:pPr>
                          <w:tabs>
                            <w:tab w:val="left" w:pos="567"/>
                          </w:tabs>
                          <w:jc w:val="center"/>
                          <w:rPr>
                            <w:szCs w:val="24"/>
                          </w:rPr>
                        </w:pPr>
                        <w:r>
                          <w:rPr>
                            <w:szCs w:val="24"/>
                          </w:rPr>
                          <w:t>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06" w14:textId="77777777" w:rsidR="009B1C6C" w:rsidRDefault="007E2142">
                        <w:pPr>
                          <w:tabs>
                            <w:tab w:val="left" w:pos="567"/>
                          </w:tabs>
                          <w:jc w:val="center"/>
                          <w:rPr>
                            <w:szCs w:val="24"/>
                          </w:rPr>
                        </w:pPr>
                        <w:r>
                          <w:rPr>
                            <w:szCs w:val="24"/>
                          </w:rPr>
                          <w:t>0</w:t>
                        </w:r>
                      </w:p>
                    </w:tc>
                  </w:tr>
                  <w:tr w:rsidR="009B1C6C" w14:paraId="242C3E0C" w14:textId="77777777">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E08" w14:textId="77777777" w:rsidR="009B1C6C" w:rsidRDefault="007E2142">
                        <w:pPr>
                          <w:tabs>
                            <w:tab w:val="left" w:pos="567"/>
                          </w:tabs>
                          <w:jc w:val="center"/>
                          <w:rPr>
                            <w:szCs w:val="24"/>
                          </w:rPr>
                        </w:pPr>
                        <w:r>
                          <w:rPr>
                            <w:szCs w:val="24"/>
                          </w:rPr>
                          <w:t>2.</w:t>
                        </w:r>
                      </w:p>
                    </w:tc>
                    <w:tc>
                      <w:tcPr>
                        <w:tcW w:w="65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2C3E09" w14:textId="77777777" w:rsidR="009B1C6C" w:rsidRDefault="007E2142">
                        <w:pPr>
                          <w:tabs>
                            <w:tab w:val="left" w:pos="567"/>
                          </w:tabs>
                          <w:jc w:val="both"/>
                          <w:rPr>
                            <w:szCs w:val="24"/>
                          </w:rPr>
                        </w:pPr>
                        <w:r>
                          <w:rPr>
                            <w:szCs w:val="24"/>
                          </w:rPr>
                          <w:t xml:space="preserve">VPS </w:t>
                        </w:r>
                        <w:r>
                          <w:rPr>
                            <w:szCs w:val="24"/>
                          </w:rPr>
                          <w:t>investavimo logika (didžiausias galimas surinkti balų skaičius pagal šį kriterijų nustatomas atskirai pagal ES fondus (EŽŪFKP ir EJRŽF) sumuojant balus pagal šios lentelės 2.1–2.5 papunkčius)</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E0A" w14:textId="77777777" w:rsidR="009B1C6C" w:rsidRDefault="007E2142">
                        <w:pPr>
                          <w:tabs>
                            <w:tab w:val="left" w:pos="567"/>
                          </w:tabs>
                          <w:jc w:val="center"/>
                          <w:rPr>
                            <w:b/>
                            <w:szCs w:val="24"/>
                          </w:rPr>
                        </w:pPr>
                        <w:r>
                          <w:rPr>
                            <w:b/>
                            <w:szCs w:val="24"/>
                          </w:rPr>
                          <w:t>30</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E0B" w14:textId="77777777" w:rsidR="009B1C6C" w:rsidRDefault="007E2142">
                        <w:pPr>
                          <w:tabs>
                            <w:tab w:val="left" w:pos="567"/>
                          </w:tabs>
                          <w:jc w:val="center"/>
                          <w:rPr>
                            <w:b/>
                            <w:szCs w:val="24"/>
                          </w:rPr>
                        </w:pPr>
                        <w:r>
                          <w:rPr>
                            <w:b/>
                            <w:szCs w:val="24"/>
                          </w:rPr>
                          <w:t>20</w:t>
                        </w:r>
                      </w:p>
                    </w:tc>
                  </w:tr>
                  <w:tr w:rsidR="009B1C6C" w14:paraId="242C3E11"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E0D" w14:textId="77777777" w:rsidR="009B1C6C" w:rsidRDefault="007E2142">
                        <w:pPr>
                          <w:tabs>
                            <w:tab w:val="left" w:pos="567"/>
                          </w:tabs>
                          <w:jc w:val="center"/>
                          <w:rPr>
                            <w:szCs w:val="24"/>
                          </w:rPr>
                        </w:pPr>
                        <w:r>
                          <w:rPr>
                            <w:szCs w:val="24"/>
                          </w:rPr>
                          <w:t>2.1.</w:t>
                        </w:r>
                      </w:p>
                    </w:tc>
                    <w:tc>
                      <w:tcPr>
                        <w:tcW w:w="6578" w:type="dxa"/>
                        <w:tcBorders>
                          <w:top w:val="single" w:sz="4" w:space="0" w:color="auto"/>
                          <w:left w:val="single" w:sz="4" w:space="0" w:color="auto"/>
                          <w:bottom w:val="single" w:sz="4" w:space="0" w:color="auto"/>
                          <w:right w:val="single" w:sz="4" w:space="0" w:color="auto"/>
                        </w:tcBorders>
                        <w:hideMark/>
                      </w:tcPr>
                      <w:p w14:paraId="242C3E0E" w14:textId="77777777" w:rsidR="009B1C6C" w:rsidRDefault="007E2142">
                        <w:pPr>
                          <w:tabs>
                            <w:tab w:val="left" w:pos="567"/>
                          </w:tabs>
                          <w:jc w:val="both"/>
                          <w:rPr>
                            <w:szCs w:val="24"/>
                          </w:rPr>
                        </w:pPr>
                        <w:r>
                          <w:rPr>
                            <w:szCs w:val="24"/>
                          </w:rPr>
                          <w:t xml:space="preserve">SSGG analizės stiprybės ir silpnybės išsamiai susijusios su situacijos analizėje pateiktais statistiniais duomenimis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0F" w14:textId="77777777" w:rsidR="009B1C6C" w:rsidRDefault="007E2142">
                        <w:pPr>
                          <w:tabs>
                            <w:tab w:val="left" w:pos="567"/>
                          </w:tabs>
                          <w:jc w:val="center"/>
                          <w:rPr>
                            <w:szCs w:val="24"/>
                          </w:rPr>
                        </w:pPr>
                        <w:r>
                          <w:rPr>
                            <w:szCs w:val="24"/>
                          </w:rPr>
                          <w:t xml:space="preserve">6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10" w14:textId="77777777" w:rsidR="009B1C6C" w:rsidRDefault="007E2142">
                        <w:pPr>
                          <w:tabs>
                            <w:tab w:val="left" w:pos="567"/>
                          </w:tabs>
                          <w:jc w:val="center"/>
                          <w:rPr>
                            <w:szCs w:val="24"/>
                          </w:rPr>
                        </w:pPr>
                        <w:r>
                          <w:rPr>
                            <w:szCs w:val="24"/>
                          </w:rPr>
                          <w:t>4</w:t>
                        </w:r>
                      </w:p>
                    </w:tc>
                  </w:tr>
                  <w:tr w:rsidR="009B1C6C" w14:paraId="242C3E16"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E12" w14:textId="77777777" w:rsidR="009B1C6C" w:rsidRDefault="007E2142">
                        <w:pPr>
                          <w:tabs>
                            <w:tab w:val="left" w:pos="567"/>
                          </w:tabs>
                          <w:jc w:val="center"/>
                          <w:rPr>
                            <w:szCs w:val="24"/>
                          </w:rPr>
                        </w:pPr>
                        <w:r>
                          <w:rPr>
                            <w:szCs w:val="24"/>
                          </w:rPr>
                          <w:t>2.2.</w:t>
                        </w:r>
                      </w:p>
                    </w:tc>
                    <w:tc>
                      <w:tcPr>
                        <w:tcW w:w="6578" w:type="dxa"/>
                        <w:tcBorders>
                          <w:top w:val="single" w:sz="4" w:space="0" w:color="auto"/>
                          <w:left w:val="single" w:sz="4" w:space="0" w:color="auto"/>
                          <w:bottom w:val="single" w:sz="4" w:space="0" w:color="auto"/>
                          <w:right w:val="single" w:sz="4" w:space="0" w:color="auto"/>
                        </w:tcBorders>
                        <w:hideMark/>
                      </w:tcPr>
                      <w:p w14:paraId="242C3E13" w14:textId="77777777" w:rsidR="009B1C6C" w:rsidRDefault="007E2142">
                        <w:pPr>
                          <w:tabs>
                            <w:tab w:val="left" w:pos="567"/>
                          </w:tabs>
                          <w:jc w:val="both"/>
                          <w:rPr>
                            <w:szCs w:val="24"/>
                          </w:rPr>
                        </w:pPr>
                        <w:r>
                          <w:rPr>
                            <w:szCs w:val="24"/>
                          </w:rPr>
                          <w:t xml:space="preserve">VVG teritorijos plėtros poreikiai išsamiai susiję su SSGG analizės išvadomis, nacionaliniais kaimo plėtros, žvejybos bei </w:t>
                        </w:r>
                        <w:r>
                          <w:rPr>
                            <w:szCs w:val="24"/>
                          </w:rPr>
                          <w:t>akvakultūros ir VVG teritorijos gyventojų poreikiais, aiški poreikių prioritetų nustatymo sistema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14" w14:textId="77777777" w:rsidR="009B1C6C" w:rsidRDefault="007E2142">
                        <w:pPr>
                          <w:tabs>
                            <w:tab w:val="left" w:pos="567"/>
                          </w:tabs>
                          <w:jc w:val="center"/>
                          <w:rPr>
                            <w:szCs w:val="24"/>
                          </w:rPr>
                        </w:pPr>
                        <w:r>
                          <w:rPr>
                            <w:szCs w:val="24"/>
                          </w:rPr>
                          <w:t>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15" w14:textId="77777777" w:rsidR="009B1C6C" w:rsidRDefault="007E2142">
                        <w:pPr>
                          <w:tabs>
                            <w:tab w:val="left" w:pos="567"/>
                          </w:tabs>
                          <w:jc w:val="center"/>
                          <w:rPr>
                            <w:szCs w:val="24"/>
                          </w:rPr>
                        </w:pPr>
                        <w:r>
                          <w:rPr>
                            <w:szCs w:val="24"/>
                          </w:rPr>
                          <w:t>4</w:t>
                        </w:r>
                      </w:p>
                    </w:tc>
                  </w:tr>
                  <w:tr w:rsidR="009B1C6C" w14:paraId="242C3E1B"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E17" w14:textId="77777777" w:rsidR="009B1C6C" w:rsidRDefault="007E2142">
                        <w:pPr>
                          <w:tabs>
                            <w:tab w:val="left" w:pos="567"/>
                          </w:tabs>
                          <w:jc w:val="center"/>
                          <w:rPr>
                            <w:szCs w:val="24"/>
                          </w:rPr>
                        </w:pPr>
                        <w:r>
                          <w:rPr>
                            <w:szCs w:val="24"/>
                          </w:rPr>
                          <w:t>2.3.</w:t>
                        </w:r>
                      </w:p>
                    </w:tc>
                    <w:tc>
                      <w:tcPr>
                        <w:tcW w:w="6578" w:type="dxa"/>
                        <w:tcBorders>
                          <w:top w:val="single" w:sz="4" w:space="0" w:color="auto"/>
                          <w:left w:val="single" w:sz="4" w:space="0" w:color="auto"/>
                          <w:bottom w:val="single" w:sz="4" w:space="0" w:color="auto"/>
                          <w:right w:val="single" w:sz="4" w:space="0" w:color="auto"/>
                        </w:tcBorders>
                        <w:hideMark/>
                      </w:tcPr>
                      <w:p w14:paraId="242C3E18" w14:textId="77777777" w:rsidR="009B1C6C" w:rsidRDefault="007E2142">
                        <w:pPr>
                          <w:tabs>
                            <w:tab w:val="left" w:pos="567"/>
                          </w:tabs>
                          <w:jc w:val="both"/>
                          <w:rPr>
                            <w:szCs w:val="24"/>
                          </w:rPr>
                        </w:pPr>
                        <w:r>
                          <w:rPr>
                            <w:szCs w:val="24"/>
                          </w:rPr>
                          <w:t xml:space="preserve">pasirinktos tinkamos ir inovatyvios VPS priemonės identifikuotiems ir pasirinktiems VVG teritorijos plėtros poreikiams tenkinti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19" w14:textId="77777777" w:rsidR="009B1C6C" w:rsidRDefault="007E2142">
                        <w:pPr>
                          <w:tabs>
                            <w:tab w:val="left" w:pos="567"/>
                          </w:tabs>
                          <w:jc w:val="center"/>
                          <w:rPr>
                            <w:szCs w:val="24"/>
                          </w:rPr>
                        </w:pPr>
                        <w:r>
                          <w:rPr>
                            <w:szCs w:val="24"/>
                          </w:rPr>
                          <w:t>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1A" w14:textId="77777777" w:rsidR="009B1C6C" w:rsidRDefault="007E2142">
                        <w:pPr>
                          <w:tabs>
                            <w:tab w:val="left" w:pos="567"/>
                          </w:tabs>
                          <w:jc w:val="center"/>
                          <w:rPr>
                            <w:szCs w:val="24"/>
                          </w:rPr>
                        </w:pPr>
                        <w:r>
                          <w:rPr>
                            <w:szCs w:val="24"/>
                          </w:rPr>
                          <w:t>4</w:t>
                        </w:r>
                      </w:p>
                    </w:tc>
                  </w:tr>
                  <w:tr w:rsidR="009B1C6C" w14:paraId="242C3E20"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E1C" w14:textId="77777777" w:rsidR="009B1C6C" w:rsidRDefault="007E2142">
                        <w:pPr>
                          <w:tabs>
                            <w:tab w:val="left" w:pos="567"/>
                          </w:tabs>
                          <w:jc w:val="center"/>
                          <w:rPr>
                            <w:szCs w:val="24"/>
                          </w:rPr>
                        </w:pPr>
                        <w:r>
                          <w:rPr>
                            <w:szCs w:val="24"/>
                          </w:rPr>
                          <w:t>2.4.</w:t>
                        </w:r>
                      </w:p>
                    </w:tc>
                    <w:tc>
                      <w:tcPr>
                        <w:tcW w:w="6578" w:type="dxa"/>
                        <w:tcBorders>
                          <w:top w:val="single" w:sz="4" w:space="0" w:color="auto"/>
                          <w:left w:val="single" w:sz="4" w:space="0" w:color="auto"/>
                          <w:bottom w:val="single" w:sz="4" w:space="0" w:color="auto"/>
                          <w:right w:val="single" w:sz="4" w:space="0" w:color="auto"/>
                        </w:tcBorders>
                        <w:hideMark/>
                      </w:tcPr>
                      <w:p w14:paraId="242C3E1D" w14:textId="77777777" w:rsidR="009B1C6C" w:rsidRDefault="007E2142">
                        <w:pPr>
                          <w:tabs>
                            <w:tab w:val="left" w:pos="567"/>
                          </w:tabs>
                          <w:jc w:val="both"/>
                          <w:rPr>
                            <w:szCs w:val="24"/>
                          </w:rPr>
                        </w:pPr>
                        <w:r>
                          <w:rPr>
                            <w:szCs w:val="24"/>
                          </w:rPr>
                          <w:t>suplanuot</w:t>
                        </w:r>
                        <w:r>
                          <w:rPr>
                            <w:szCs w:val="24"/>
                          </w:rPr>
                          <w:t xml:space="preserve">os VPS lėšos konkrečioms VPS priemonėms yra pakankamos VPS priemonių tikslams pasiekti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1E" w14:textId="77777777" w:rsidR="009B1C6C" w:rsidRDefault="007E2142">
                        <w:pPr>
                          <w:tabs>
                            <w:tab w:val="left" w:pos="567"/>
                          </w:tabs>
                          <w:jc w:val="center"/>
                          <w:rPr>
                            <w:szCs w:val="24"/>
                          </w:rPr>
                        </w:pPr>
                        <w:r>
                          <w:rPr>
                            <w:szCs w:val="24"/>
                          </w:rPr>
                          <w:t>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1F" w14:textId="77777777" w:rsidR="009B1C6C" w:rsidRDefault="007E2142">
                        <w:pPr>
                          <w:tabs>
                            <w:tab w:val="left" w:pos="567"/>
                          </w:tabs>
                          <w:jc w:val="center"/>
                          <w:rPr>
                            <w:szCs w:val="24"/>
                          </w:rPr>
                        </w:pPr>
                        <w:r>
                          <w:rPr>
                            <w:szCs w:val="24"/>
                          </w:rPr>
                          <w:t>4</w:t>
                        </w:r>
                      </w:p>
                    </w:tc>
                  </w:tr>
                  <w:tr w:rsidR="009B1C6C" w14:paraId="242C3E25"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E21" w14:textId="77777777" w:rsidR="009B1C6C" w:rsidRDefault="007E2142">
                        <w:pPr>
                          <w:tabs>
                            <w:tab w:val="left" w:pos="567"/>
                          </w:tabs>
                          <w:jc w:val="center"/>
                          <w:rPr>
                            <w:szCs w:val="24"/>
                          </w:rPr>
                        </w:pPr>
                        <w:r>
                          <w:rPr>
                            <w:szCs w:val="24"/>
                          </w:rPr>
                          <w:t>2.5.</w:t>
                        </w:r>
                      </w:p>
                    </w:tc>
                    <w:tc>
                      <w:tcPr>
                        <w:tcW w:w="6578" w:type="dxa"/>
                        <w:tcBorders>
                          <w:top w:val="single" w:sz="4" w:space="0" w:color="auto"/>
                          <w:left w:val="single" w:sz="4" w:space="0" w:color="auto"/>
                          <w:bottom w:val="single" w:sz="4" w:space="0" w:color="auto"/>
                          <w:right w:val="single" w:sz="4" w:space="0" w:color="auto"/>
                        </w:tcBorders>
                        <w:hideMark/>
                      </w:tcPr>
                      <w:p w14:paraId="242C3E22" w14:textId="77777777" w:rsidR="009B1C6C" w:rsidRDefault="007E2142">
                        <w:pPr>
                          <w:tabs>
                            <w:tab w:val="left" w:pos="567"/>
                          </w:tabs>
                          <w:jc w:val="both"/>
                          <w:rPr>
                            <w:szCs w:val="24"/>
                          </w:rPr>
                        </w:pPr>
                        <w:r>
                          <w:rPr>
                            <w:szCs w:val="24"/>
                          </w:rPr>
                          <w:t xml:space="preserve">VPS pasiekimų rodikliai pagal konkrečias priemones ir jų veiklos sritis (kai tokių yra) yra realūs, suderinti su suplanuotomis lėšomis pagal konkrečias VPS priemones, veiksmų plane nurodyti VPS įgyvendinimo etapai pagrindžia jų pasiekiamumą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23" w14:textId="77777777" w:rsidR="009B1C6C" w:rsidRDefault="007E2142">
                        <w:pPr>
                          <w:tabs>
                            <w:tab w:val="left" w:pos="567"/>
                          </w:tabs>
                          <w:jc w:val="center"/>
                          <w:rPr>
                            <w:szCs w:val="24"/>
                          </w:rPr>
                        </w:pPr>
                        <w:r>
                          <w:rPr>
                            <w:szCs w:val="24"/>
                          </w:rPr>
                          <w:t>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24" w14:textId="77777777" w:rsidR="009B1C6C" w:rsidRDefault="007E2142">
                        <w:pPr>
                          <w:tabs>
                            <w:tab w:val="left" w:pos="567"/>
                          </w:tabs>
                          <w:jc w:val="center"/>
                          <w:rPr>
                            <w:szCs w:val="24"/>
                          </w:rPr>
                        </w:pPr>
                        <w:r>
                          <w:rPr>
                            <w:szCs w:val="24"/>
                          </w:rPr>
                          <w:t>4</w:t>
                        </w:r>
                      </w:p>
                    </w:tc>
                  </w:tr>
                  <w:tr w:rsidR="009B1C6C" w14:paraId="242C3E2A" w14:textId="77777777">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E26" w14:textId="77777777" w:rsidR="009B1C6C" w:rsidRDefault="007E2142">
                        <w:pPr>
                          <w:tabs>
                            <w:tab w:val="left" w:pos="567"/>
                          </w:tabs>
                          <w:jc w:val="center"/>
                          <w:rPr>
                            <w:szCs w:val="24"/>
                          </w:rPr>
                        </w:pPr>
                        <w:r>
                          <w:rPr>
                            <w:szCs w:val="24"/>
                          </w:rPr>
                          <w:t xml:space="preserve">3. </w:t>
                        </w:r>
                      </w:p>
                    </w:tc>
                    <w:tc>
                      <w:tcPr>
                        <w:tcW w:w="65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2C3E27" w14:textId="77777777" w:rsidR="009B1C6C" w:rsidRDefault="007E2142">
                        <w:pPr>
                          <w:tabs>
                            <w:tab w:val="left" w:pos="567"/>
                          </w:tabs>
                          <w:jc w:val="both"/>
                          <w:rPr>
                            <w:szCs w:val="24"/>
                          </w:rPr>
                        </w:pPr>
                        <w:r>
                          <w:rPr>
                            <w:szCs w:val="24"/>
                          </w:rPr>
                          <w:t>Temin</w:t>
                        </w:r>
                        <w:r>
                          <w:rPr>
                            <w:szCs w:val="24"/>
                          </w:rPr>
                          <w:t>ė dvisektorių VPS aprėptis ir numatomų veiksmų mastas,  t. y. dvisektorių VPS priemonėmis bus prisidedama prie bet kurio (-ių) ES kaimo plėtros prioriteto (-ų) tikslinių sričių, žvejybos ir akvakultūros prioriteto (-ų) konkrečių tikslų įgyvendinimo (didžia</w:t>
                        </w:r>
                        <w:r>
                          <w:rPr>
                            <w:szCs w:val="24"/>
                          </w:rPr>
                          <w:t xml:space="preserve">usias galimas surinkti balų skaičius pagal šį kriterijų nustatomas atskirai pagal ES fondus (EŽŪFKP ir EJRŽF) ir skiriamas, jeigu VPS atitinka arba viršija šios lentelės 3.1 papunktyje nurodytą kriterijaus reikšmę) </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E28" w14:textId="77777777" w:rsidR="009B1C6C" w:rsidRDefault="007E2142">
                        <w:pPr>
                          <w:tabs>
                            <w:tab w:val="left" w:pos="567"/>
                          </w:tabs>
                          <w:jc w:val="center"/>
                          <w:rPr>
                            <w:b/>
                            <w:szCs w:val="24"/>
                          </w:rPr>
                        </w:pPr>
                        <w:r>
                          <w:rPr>
                            <w:b/>
                            <w:szCs w:val="24"/>
                          </w:rPr>
                          <w:t>15</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E29" w14:textId="77777777" w:rsidR="009B1C6C" w:rsidRDefault="007E2142">
                        <w:pPr>
                          <w:tabs>
                            <w:tab w:val="left" w:pos="567"/>
                          </w:tabs>
                          <w:jc w:val="center"/>
                          <w:rPr>
                            <w:b/>
                            <w:szCs w:val="24"/>
                          </w:rPr>
                        </w:pPr>
                        <w:r>
                          <w:rPr>
                            <w:b/>
                            <w:szCs w:val="24"/>
                          </w:rPr>
                          <w:t>10</w:t>
                        </w:r>
                      </w:p>
                    </w:tc>
                  </w:tr>
                  <w:tr w:rsidR="009B1C6C" w14:paraId="242C3E2F"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E2B" w14:textId="77777777" w:rsidR="009B1C6C" w:rsidRDefault="007E2142">
                        <w:pPr>
                          <w:tabs>
                            <w:tab w:val="left" w:pos="567"/>
                          </w:tabs>
                          <w:jc w:val="center"/>
                          <w:rPr>
                            <w:szCs w:val="24"/>
                          </w:rPr>
                        </w:pPr>
                        <w:r>
                          <w:rPr>
                            <w:szCs w:val="24"/>
                          </w:rPr>
                          <w:t>3.1.</w:t>
                        </w:r>
                      </w:p>
                    </w:tc>
                    <w:tc>
                      <w:tcPr>
                        <w:tcW w:w="6578" w:type="dxa"/>
                        <w:tcBorders>
                          <w:top w:val="single" w:sz="4" w:space="0" w:color="auto"/>
                          <w:left w:val="single" w:sz="4" w:space="0" w:color="auto"/>
                          <w:bottom w:val="single" w:sz="4" w:space="0" w:color="auto"/>
                          <w:right w:val="single" w:sz="4" w:space="0" w:color="auto"/>
                        </w:tcBorders>
                        <w:hideMark/>
                      </w:tcPr>
                      <w:p w14:paraId="242C3E2C" w14:textId="77777777" w:rsidR="009B1C6C" w:rsidRDefault="007E2142">
                        <w:pPr>
                          <w:tabs>
                            <w:tab w:val="left" w:pos="567"/>
                          </w:tabs>
                          <w:jc w:val="both"/>
                          <w:rPr>
                            <w:szCs w:val="24"/>
                          </w:rPr>
                        </w:pPr>
                        <w:r>
                          <w:rPr>
                            <w:szCs w:val="24"/>
                          </w:rPr>
                          <w:t xml:space="preserve">ne mažiau kaip trijų kaimo plėtros tikslinių sričių ir dviejų žvejybos ir akvakultūros konkrečių tikslų įgyvendinimo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2D" w14:textId="77777777" w:rsidR="009B1C6C" w:rsidRDefault="007E2142">
                        <w:pPr>
                          <w:tabs>
                            <w:tab w:val="left" w:pos="567"/>
                          </w:tabs>
                          <w:jc w:val="center"/>
                          <w:rPr>
                            <w:szCs w:val="24"/>
                          </w:rPr>
                        </w:pPr>
                        <w:r>
                          <w:rPr>
                            <w:szCs w:val="24"/>
                          </w:rPr>
                          <w:t>15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2E" w14:textId="77777777" w:rsidR="009B1C6C" w:rsidRDefault="007E2142">
                        <w:pPr>
                          <w:tabs>
                            <w:tab w:val="left" w:pos="567"/>
                          </w:tabs>
                          <w:jc w:val="center"/>
                          <w:rPr>
                            <w:szCs w:val="24"/>
                          </w:rPr>
                        </w:pPr>
                        <w:r>
                          <w:rPr>
                            <w:szCs w:val="24"/>
                          </w:rPr>
                          <w:t>10</w:t>
                        </w:r>
                      </w:p>
                    </w:tc>
                  </w:tr>
                  <w:tr w:rsidR="009B1C6C" w14:paraId="242C3E34"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E30" w14:textId="77777777" w:rsidR="009B1C6C" w:rsidRDefault="007E2142">
                        <w:pPr>
                          <w:tabs>
                            <w:tab w:val="left" w:pos="567"/>
                          </w:tabs>
                          <w:jc w:val="center"/>
                          <w:rPr>
                            <w:szCs w:val="24"/>
                          </w:rPr>
                        </w:pPr>
                        <w:r>
                          <w:rPr>
                            <w:szCs w:val="24"/>
                          </w:rPr>
                          <w:t>3.2.</w:t>
                        </w:r>
                      </w:p>
                    </w:tc>
                    <w:tc>
                      <w:tcPr>
                        <w:tcW w:w="6578" w:type="dxa"/>
                        <w:tcBorders>
                          <w:top w:val="single" w:sz="4" w:space="0" w:color="auto"/>
                          <w:left w:val="single" w:sz="4" w:space="0" w:color="auto"/>
                          <w:bottom w:val="single" w:sz="4" w:space="0" w:color="auto"/>
                          <w:right w:val="single" w:sz="4" w:space="0" w:color="auto"/>
                        </w:tcBorders>
                        <w:hideMark/>
                      </w:tcPr>
                      <w:p w14:paraId="242C3E31" w14:textId="77777777" w:rsidR="009B1C6C" w:rsidRDefault="007E2142">
                        <w:pPr>
                          <w:tabs>
                            <w:tab w:val="left" w:pos="567"/>
                          </w:tabs>
                          <w:jc w:val="both"/>
                          <w:rPr>
                            <w:szCs w:val="24"/>
                          </w:rPr>
                        </w:pPr>
                        <w:r>
                          <w:rPr>
                            <w:szCs w:val="24"/>
                          </w:rPr>
                          <w:t xml:space="preserve">dviejų kaimo plėtros tikslinių sričių ir dviejų žvejybos ir </w:t>
                        </w:r>
                        <w:r>
                          <w:rPr>
                            <w:szCs w:val="24"/>
                          </w:rPr>
                          <w:lastRenderedPageBreak/>
                          <w:t xml:space="preserve">akvakultūros konkrečių tikslų įgyvendinimo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32" w14:textId="77777777" w:rsidR="009B1C6C" w:rsidRDefault="007E2142">
                        <w:pPr>
                          <w:tabs>
                            <w:tab w:val="left" w:pos="567"/>
                          </w:tabs>
                          <w:jc w:val="center"/>
                          <w:rPr>
                            <w:szCs w:val="24"/>
                          </w:rPr>
                        </w:pPr>
                        <w:r>
                          <w:rPr>
                            <w:szCs w:val="24"/>
                          </w:rPr>
                          <w:lastRenderedPageBreak/>
                          <w:t>10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33" w14:textId="77777777" w:rsidR="009B1C6C" w:rsidRDefault="007E2142">
                        <w:pPr>
                          <w:tabs>
                            <w:tab w:val="left" w:pos="567"/>
                          </w:tabs>
                          <w:jc w:val="center"/>
                          <w:rPr>
                            <w:szCs w:val="24"/>
                          </w:rPr>
                        </w:pPr>
                        <w:r>
                          <w:rPr>
                            <w:szCs w:val="24"/>
                          </w:rPr>
                          <w:t>5</w:t>
                        </w:r>
                      </w:p>
                    </w:tc>
                  </w:tr>
                  <w:tr w:rsidR="009B1C6C" w14:paraId="242C3E39"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E35" w14:textId="77777777" w:rsidR="009B1C6C" w:rsidRDefault="007E2142">
                        <w:pPr>
                          <w:tabs>
                            <w:tab w:val="left" w:pos="567"/>
                          </w:tabs>
                          <w:jc w:val="center"/>
                          <w:rPr>
                            <w:szCs w:val="24"/>
                          </w:rPr>
                        </w:pPr>
                        <w:r>
                          <w:rPr>
                            <w:szCs w:val="24"/>
                          </w:rPr>
                          <w:lastRenderedPageBreak/>
                          <w:t>3.3.</w:t>
                        </w:r>
                      </w:p>
                    </w:tc>
                    <w:tc>
                      <w:tcPr>
                        <w:tcW w:w="6578" w:type="dxa"/>
                        <w:tcBorders>
                          <w:top w:val="single" w:sz="4" w:space="0" w:color="auto"/>
                          <w:left w:val="single" w:sz="4" w:space="0" w:color="auto"/>
                          <w:bottom w:val="single" w:sz="4" w:space="0" w:color="auto"/>
                          <w:right w:val="single" w:sz="4" w:space="0" w:color="auto"/>
                        </w:tcBorders>
                        <w:hideMark/>
                      </w:tcPr>
                      <w:p w14:paraId="242C3E36" w14:textId="77777777" w:rsidR="009B1C6C" w:rsidRDefault="007E2142">
                        <w:pPr>
                          <w:tabs>
                            <w:tab w:val="left" w:pos="567"/>
                          </w:tabs>
                          <w:jc w:val="both"/>
                          <w:rPr>
                            <w:szCs w:val="24"/>
                          </w:rPr>
                        </w:pPr>
                        <w:r>
                          <w:rPr>
                            <w:szCs w:val="24"/>
                          </w:rPr>
                          <w:t xml:space="preserve">vienos kaimo plėtros tikslinės srities ir vieno žvejybos ir akvakultūros konkretaus tikslo įgyvendinimo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37" w14:textId="77777777" w:rsidR="009B1C6C" w:rsidRDefault="007E2142">
                        <w:pPr>
                          <w:tabs>
                            <w:tab w:val="left" w:pos="567"/>
                          </w:tabs>
                          <w:jc w:val="center"/>
                          <w:rPr>
                            <w:szCs w:val="24"/>
                          </w:rPr>
                        </w:pPr>
                        <w:r>
                          <w:rPr>
                            <w:szCs w:val="24"/>
                          </w:rPr>
                          <w:t>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38" w14:textId="77777777" w:rsidR="009B1C6C" w:rsidRDefault="007E2142">
                        <w:pPr>
                          <w:tabs>
                            <w:tab w:val="left" w:pos="567"/>
                          </w:tabs>
                          <w:jc w:val="center"/>
                          <w:rPr>
                            <w:szCs w:val="24"/>
                          </w:rPr>
                        </w:pPr>
                        <w:r>
                          <w:rPr>
                            <w:szCs w:val="24"/>
                          </w:rPr>
                          <w:t>3</w:t>
                        </w:r>
                      </w:p>
                    </w:tc>
                  </w:tr>
                  <w:tr w:rsidR="009B1C6C" w14:paraId="242C3E3E" w14:textId="77777777">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E3A" w14:textId="77777777" w:rsidR="009B1C6C" w:rsidRDefault="007E2142">
                        <w:pPr>
                          <w:tabs>
                            <w:tab w:val="left" w:pos="567"/>
                          </w:tabs>
                          <w:jc w:val="center"/>
                          <w:rPr>
                            <w:szCs w:val="24"/>
                          </w:rPr>
                        </w:pPr>
                        <w:r>
                          <w:rPr>
                            <w:szCs w:val="24"/>
                          </w:rPr>
                          <w:t>4.</w:t>
                        </w:r>
                      </w:p>
                    </w:tc>
                    <w:tc>
                      <w:tcPr>
                        <w:tcW w:w="65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2C3E3B" w14:textId="77777777" w:rsidR="009B1C6C" w:rsidRDefault="007E2142">
                        <w:pPr>
                          <w:tabs>
                            <w:tab w:val="left" w:pos="567"/>
                          </w:tabs>
                          <w:jc w:val="both"/>
                          <w:rPr>
                            <w:szCs w:val="24"/>
                          </w:rPr>
                        </w:pPr>
                        <w:r>
                          <w:rPr>
                            <w:szCs w:val="24"/>
                          </w:rPr>
                          <w:t>Jaunų žmonių įtrauktis į VVG sprendimų priėmimo procesus, t. y. jaunų žmonių VVG valdymo organe yra (didžiausias galimas surinkti balų skaičius</w:t>
                        </w:r>
                        <w:r>
                          <w:rPr>
                            <w:szCs w:val="24"/>
                          </w:rPr>
                          <w:t xml:space="preserve"> pagal šį kriterijų nustatomas atskirai pagal ES fondus (EŽŪFKP ir EJRŽF) ir skiriamas, jeigu VPS atitinka arba viršija šios lentelės 4.1 papunktyje nurodytą kriterijaus reikšmę) </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E3C" w14:textId="77777777" w:rsidR="009B1C6C" w:rsidRDefault="007E2142">
                        <w:pPr>
                          <w:tabs>
                            <w:tab w:val="left" w:pos="567"/>
                          </w:tabs>
                          <w:jc w:val="center"/>
                          <w:rPr>
                            <w:b/>
                            <w:szCs w:val="24"/>
                          </w:rPr>
                        </w:pPr>
                        <w:r>
                          <w:rPr>
                            <w:b/>
                            <w:szCs w:val="24"/>
                          </w:rPr>
                          <w:t>10</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E3D" w14:textId="77777777" w:rsidR="009B1C6C" w:rsidRDefault="007E2142">
                        <w:pPr>
                          <w:tabs>
                            <w:tab w:val="left" w:pos="567"/>
                          </w:tabs>
                          <w:jc w:val="center"/>
                          <w:rPr>
                            <w:b/>
                            <w:szCs w:val="24"/>
                          </w:rPr>
                        </w:pPr>
                        <w:r>
                          <w:rPr>
                            <w:b/>
                            <w:szCs w:val="24"/>
                          </w:rPr>
                          <w:t>10</w:t>
                        </w:r>
                      </w:p>
                    </w:tc>
                  </w:tr>
                  <w:tr w:rsidR="009B1C6C" w14:paraId="242C3E43"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E3F" w14:textId="77777777" w:rsidR="009B1C6C" w:rsidRDefault="007E2142">
                        <w:pPr>
                          <w:tabs>
                            <w:tab w:val="left" w:pos="567"/>
                          </w:tabs>
                          <w:jc w:val="center"/>
                          <w:rPr>
                            <w:szCs w:val="24"/>
                          </w:rPr>
                        </w:pPr>
                        <w:r>
                          <w:rPr>
                            <w:szCs w:val="24"/>
                          </w:rPr>
                          <w:t>4.1.</w:t>
                        </w:r>
                      </w:p>
                    </w:tc>
                    <w:tc>
                      <w:tcPr>
                        <w:tcW w:w="6578" w:type="dxa"/>
                        <w:tcBorders>
                          <w:top w:val="single" w:sz="4" w:space="0" w:color="auto"/>
                          <w:left w:val="single" w:sz="4" w:space="0" w:color="auto"/>
                          <w:bottom w:val="single" w:sz="4" w:space="0" w:color="auto"/>
                          <w:right w:val="single" w:sz="4" w:space="0" w:color="auto"/>
                        </w:tcBorders>
                        <w:hideMark/>
                      </w:tcPr>
                      <w:p w14:paraId="242C3E40" w14:textId="77777777" w:rsidR="009B1C6C" w:rsidRDefault="007E2142">
                        <w:pPr>
                          <w:tabs>
                            <w:tab w:val="left" w:pos="567"/>
                          </w:tabs>
                          <w:jc w:val="both"/>
                          <w:rPr>
                            <w:szCs w:val="24"/>
                          </w:rPr>
                        </w:pPr>
                        <w:r>
                          <w:rPr>
                            <w:szCs w:val="24"/>
                          </w:rPr>
                          <w:t xml:space="preserve">ne mažiau kaip 35 proc.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41" w14:textId="77777777" w:rsidR="009B1C6C" w:rsidRDefault="007E2142">
                        <w:pPr>
                          <w:tabs>
                            <w:tab w:val="left" w:pos="567"/>
                          </w:tabs>
                          <w:jc w:val="center"/>
                          <w:rPr>
                            <w:szCs w:val="24"/>
                          </w:rPr>
                        </w:pPr>
                        <w:r>
                          <w:rPr>
                            <w:szCs w:val="24"/>
                          </w:rPr>
                          <w:t>10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42" w14:textId="77777777" w:rsidR="009B1C6C" w:rsidRDefault="007E2142">
                        <w:pPr>
                          <w:tabs>
                            <w:tab w:val="left" w:pos="567"/>
                          </w:tabs>
                          <w:jc w:val="center"/>
                          <w:rPr>
                            <w:szCs w:val="24"/>
                          </w:rPr>
                        </w:pPr>
                        <w:r>
                          <w:rPr>
                            <w:szCs w:val="24"/>
                          </w:rPr>
                          <w:t>10</w:t>
                        </w:r>
                      </w:p>
                    </w:tc>
                  </w:tr>
                  <w:tr w:rsidR="009B1C6C" w14:paraId="242C3E48"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E44" w14:textId="77777777" w:rsidR="009B1C6C" w:rsidRDefault="007E2142">
                        <w:pPr>
                          <w:tabs>
                            <w:tab w:val="left" w:pos="567"/>
                          </w:tabs>
                          <w:jc w:val="center"/>
                          <w:rPr>
                            <w:szCs w:val="24"/>
                          </w:rPr>
                        </w:pPr>
                        <w:r>
                          <w:rPr>
                            <w:szCs w:val="24"/>
                          </w:rPr>
                          <w:t>4.2.</w:t>
                        </w:r>
                      </w:p>
                    </w:tc>
                    <w:tc>
                      <w:tcPr>
                        <w:tcW w:w="6578" w:type="dxa"/>
                        <w:tcBorders>
                          <w:top w:val="single" w:sz="4" w:space="0" w:color="auto"/>
                          <w:left w:val="single" w:sz="4" w:space="0" w:color="auto"/>
                          <w:bottom w:val="single" w:sz="4" w:space="0" w:color="auto"/>
                          <w:right w:val="single" w:sz="4" w:space="0" w:color="auto"/>
                        </w:tcBorders>
                        <w:hideMark/>
                      </w:tcPr>
                      <w:p w14:paraId="242C3E45" w14:textId="77777777" w:rsidR="009B1C6C" w:rsidRDefault="007E2142">
                        <w:pPr>
                          <w:tabs>
                            <w:tab w:val="left" w:pos="567"/>
                          </w:tabs>
                          <w:jc w:val="both"/>
                          <w:rPr>
                            <w:szCs w:val="24"/>
                          </w:rPr>
                        </w:pPr>
                        <w:r>
                          <w:rPr>
                            <w:szCs w:val="24"/>
                          </w:rPr>
                          <w:t xml:space="preserve">ne mažiau kaip 30 proc.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46" w14:textId="77777777" w:rsidR="009B1C6C" w:rsidRDefault="007E2142">
                        <w:pPr>
                          <w:tabs>
                            <w:tab w:val="left" w:pos="567"/>
                          </w:tabs>
                          <w:jc w:val="center"/>
                          <w:rPr>
                            <w:szCs w:val="24"/>
                          </w:rPr>
                        </w:pPr>
                        <w:r>
                          <w:rPr>
                            <w:szCs w:val="24"/>
                          </w:rPr>
                          <w:t>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47" w14:textId="77777777" w:rsidR="009B1C6C" w:rsidRDefault="007E2142">
                        <w:pPr>
                          <w:tabs>
                            <w:tab w:val="left" w:pos="567"/>
                          </w:tabs>
                          <w:jc w:val="center"/>
                          <w:rPr>
                            <w:szCs w:val="24"/>
                          </w:rPr>
                        </w:pPr>
                        <w:r>
                          <w:rPr>
                            <w:szCs w:val="24"/>
                          </w:rPr>
                          <w:t>5</w:t>
                        </w:r>
                      </w:p>
                    </w:tc>
                  </w:tr>
                  <w:tr w:rsidR="009B1C6C" w14:paraId="242C3E4D"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E49" w14:textId="77777777" w:rsidR="009B1C6C" w:rsidRDefault="007E2142">
                        <w:pPr>
                          <w:tabs>
                            <w:tab w:val="left" w:pos="567"/>
                          </w:tabs>
                          <w:jc w:val="center"/>
                          <w:rPr>
                            <w:szCs w:val="24"/>
                          </w:rPr>
                        </w:pPr>
                        <w:r>
                          <w:rPr>
                            <w:szCs w:val="24"/>
                          </w:rPr>
                          <w:t>4.3.</w:t>
                        </w:r>
                      </w:p>
                    </w:tc>
                    <w:tc>
                      <w:tcPr>
                        <w:tcW w:w="6578" w:type="dxa"/>
                        <w:tcBorders>
                          <w:top w:val="single" w:sz="4" w:space="0" w:color="auto"/>
                          <w:left w:val="single" w:sz="4" w:space="0" w:color="auto"/>
                          <w:bottom w:val="single" w:sz="4" w:space="0" w:color="auto"/>
                          <w:right w:val="single" w:sz="4" w:space="0" w:color="auto"/>
                        </w:tcBorders>
                        <w:hideMark/>
                      </w:tcPr>
                      <w:p w14:paraId="242C3E4A" w14:textId="77777777" w:rsidR="009B1C6C" w:rsidRDefault="007E2142">
                        <w:pPr>
                          <w:tabs>
                            <w:tab w:val="left" w:pos="567"/>
                          </w:tabs>
                          <w:jc w:val="both"/>
                          <w:rPr>
                            <w:szCs w:val="24"/>
                          </w:rPr>
                        </w:pPr>
                        <w:r>
                          <w:rPr>
                            <w:szCs w:val="24"/>
                          </w:rPr>
                          <w:t xml:space="preserve">ne mažiau kaip 25 proc.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4B" w14:textId="77777777" w:rsidR="009B1C6C" w:rsidRDefault="007E2142">
                        <w:pPr>
                          <w:tabs>
                            <w:tab w:val="left" w:pos="567"/>
                          </w:tabs>
                          <w:jc w:val="center"/>
                          <w:rPr>
                            <w:szCs w:val="24"/>
                          </w:rPr>
                        </w:pPr>
                        <w:r>
                          <w:rPr>
                            <w:szCs w:val="24"/>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4C" w14:textId="77777777" w:rsidR="009B1C6C" w:rsidRDefault="007E2142">
                        <w:pPr>
                          <w:tabs>
                            <w:tab w:val="left" w:pos="567"/>
                          </w:tabs>
                          <w:jc w:val="center"/>
                          <w:rPr>
                            <w:szCs w:val="24"/>
                          </w:rPr>
                        </w:pPr>
                        <w:r>
                          <w:rPr>
                            <w:szCs w:val="24"/>
                          </w:rPr>
                          <w:t>3</w:t>
                        </w:r>
                      </w:p>
                    </w:tc>
                  </w:tr>
                  <w:tr w:rsidR="009B1C6C" w14:paraId="242C3E52" w14:textId="77777777">
                    <w:tc>
                      <w:tcPr>
                        <w:tcW w:w="576" w:type="dxa"/>
                        <w:tcBorders>
                          <w:top w:val="single" w:sz="4" w:space="0" w:color="auto"/>
                          <w:left w:val="single" w:sz="4" w:space="0" w:color="auto"/>
                          <w:bottom w:val="single" w:sz="4" w:space="0" w:color="auto"/>
                          <w:right w:val="single" w:sz="4" w:space="0" w:color="auto"/>
                        </w:tcBorders>
                        <w:vAlign w:val="center"/>
                        <w:hideMark/>
                      </w:tcPr>
                      <w:p w14:paraId="242C3E4E" w14:textId="77777777" w:rsidR="009B1C6C" w:rsidRDefault="007E2142">
                        <w:pPr>
                          <w:tabs>
                            <w:tab w:val="left" w:pos="567"/>
                          </w:tabs>
                          <w:jc w:val="center"/>
                          <w:rPr>
                            <w:szCs w:val="24"/>
                          </w:rPr>
                        </w:pPr>
                        <w:r>
                          <w:rPr>
                            <w:szCs w:val="24"/>
                          </w:rPr>
                          <w:t>4.4.</w:t>
                        </w:r>
                      </w:p>
                    </w:tc>
                    <w:tc>
                      <w:tcPr>
                        <w:tcW w:w="6578" w:type="dxa"/>
                        <w:tcBorders>
                          <w:top w:val="single" w:sz="4" w:space="0" w:color="auto"/>
                          <w:left w:val="single" w:sz="4" w:space="0" w:color="auto"/>
                          <w:bottom w:val="single" w:sz="4" w:space="0" w:color="auto"/>
                          <w:right w:val="single" w:sz="4" w:space="0" w:color="auto"/>
                        </w:tcBorders>
                        <w:hideMark/>
                      </w:tcPr>
                      <w:p w14:paraId="242C3E4F" w14:textId="77777777" w:rsidR="009B1C6C" w:rsidRDefault="007E2142">
                        <w:pPr>
                          <w:tabs>
                            <w:tab w:val="left" w:pos="567"/>
                          </w:tabs>
                          <w:jc w:val="both"/>
                          <w:rPr>
                            <w:szCs w:val="24"/>
                          </w:rPr>
                        </w:pPr>
                        <w:r>
                          <w:rPr>
                            <w:szCs w:val="24"/>
                          </w:rPr>
                          <w:t xml:space="preserve">mažiau kaip 25 proc.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50" w14:textId="77777777" w:rsidR="009B1C6C" w:rsidRDefault="007E2142">
                        <w:pPr>
                          <w:tabs>
                            <w:tab w:val="left" w:pos="567"/>
                          </w:tabs>
                          <w:jc w:val="center"/>
                          <w:rPr>
                            <w:szCs w:val="24"/>
                          </w:rPr>
                        </w:pPr>
                        <w:r>
                          <w:rPr>
                            <w:szCs w:val="24"/>
                          </w:rPr>
                          <w:t>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2C3E51" w14:textId="77777777" w:rsidR="009B1C6C" w:rsidRDefault="007E2142">
                        <w:pPr>
                          <w:tabs>
                            <w:tab w:val="left" w:pos="567"/>
                          </w:tabs>
                          <w:jc w:val="center"/>
                          <w:rPr>
                            <w:szCs w:val="24"/>
                          </w:rPr>
                        </w:pPr>
                        <w:r>
                          <w:rPr>
                            <w:szCs w:val="24"/>
                          </w:rPr>
                          <w:t>0</w:t>
                        </w:r>
                      </w:p>
                    </w:tc>
                  </w:tr>
                  <w:tr w:rsidR="009B1C6C" w14:paraId="242C3E56" w14:textId="77777777">
                    <w:tc>
                      <w:tcPr>
                        <w:tcW w:w="715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E53" w14:textId="77777777" w:rsidR="009B1C6C" w:rsidRDefault="007E2142">
                        <w:pPr>
                          <w:tabs>
                            <w:tab w:val="left" w:pos="567"/>
                          </w:tabs>
                          <w:jc w:val="right"/>
                          <w:rPr>
                            <w:b/>
                            <w:szCs w:val="24"/>
                          </w:rPr>
                        </w:pPr>
                        <w:r>
                          <w:rPr>
                            <w:b/>
                            <w:szCs w:val="24"/>
                          </w:rPr>
                          <w:t>Didžiausia galima balų suma:</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2C3E54" w14:textId="77777777" w:rsidR="009B1C6C" w:rsidRDefault="007E2142">
                        <w:pPr>
                          <w:tabs>
                            <w:tab w:val="left" w:pos="567"/>
                          </w:tabs>
                          <w:jc w:val="center"/>
                          <w:rPr>
                            <w:b/>
                            <w:szCs w:val="24"/>
                          </w:rPr>
                        </w:pPr>
                        <w:r>
                          <w:rPr>
                            <w:b/>
                            <w:szCs w:val="24"/>
                          </w:rPr>
                          <w:t>100</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2C3E55" w14:textId="77777777" w:rsidR="009B1C6C" w:rsidRDefault="007E2142">
                        <w:pPr>
                          <w:tabs>
                            <w:tab w:val="left" w:pos="567"/>
                          </w:tabs>
                          <w:jc w:val="center"/>
                          <w:rPr>
                            <w:b/>
                            <w:szCs w:val="24"/>
                          </w:rPr>
                        </w:pPr>
                        <w:r>
                          <w:rPr>
                            <w:b/>
                            <w:szCs w:val="24"/>
                          </w:rPr>
                          <w:t>100</w:t>
                        </w:r>
                      </w:p>
                    </w:tc>
                  </w:tr>
                  <w:tr w:rsidR="009B1C6C" w14:paraId="242C3E5A" w14:textId="77777777">
                    <w:tc>
                      <w:tcPr>
                        <w:tcW w:w="715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2C3E57" w14:textId="77777777" w:rsidR="009B1C6C" w:rsidRDefault="007E2142">
                        <w:pPr>
                          <w:tabs>
                            <w:tab w:val="left" w:pos="567"/>
                          </w:tabs>
                          <w:jc w:val="right"/>
                          <w:rPr>
                            <w:b/>
                            <w:szCs w:val="24"/>
                          </w:rPr>
                        </w:pPr>
                        <w:r>
                          <w:rPr>
                            <w:b/>
                            <w:szCs w:val="24"/>
                          </w:rPr>
                          <w:t>Minimalus privalomas surinkti balų skaičius:</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2C3E58" w14:textId="77777777" w:rsidR="009B1C6C" w:rsidRDefault="007E2142">
                        <w:pPr>
                          <w:tabs>
                            <w:tab w:val="left" w:pos="567"/>
                          </w:tabs>
                          <w:jc w:val="center"/>
                          <w:rPr>
                            <w:b/>
                            <w:szCs w:val="24"/>
                          </w:rPr>
                        </w:pPr>
                        <w:r>
                          <w:rPr>
                            <w:b/>
                            <w:szCs w:val="24"/>
                          </w:rPr>
                          <w:t>70</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2C3E59" w14:textId="77777777" w:rsidR="009B1C6C" w:rsidRDefault="007E2142">
                        <w:pPr>
                          <w:tabs>
                            <w:tab w:val="left" w:pos="567"/>
                          </w:tabs>
                          <w:jc w:val="center"/>
                          <w:rPr>
                            <w:b/>
                            <w:szCs w:val="24"/>
                          </w:rPr>
                        </w:pPr>
                        <w:r>
                          <w:rPr>
                            <w:b/>
                            <w:szCs w:val="24"/>
                          </w:rPr>
                          <w:t>70</w:t>
                        </w:r>
                      </w:p>
                    </w:tc>
                  </w:tr>
                </w:tbl>
                <w:p w14:paraId="242C3E5B" w14:textId="77777777" w:rsidR="009B1C6C" w:rsidRDefault="007E2142">
                  <w:pPr>
                    <w:tabs>
                      <w:tab w:val="left" w:pos="567"/>
                    </w:tabs>
                    <w:jc w:val="both"/>
                    <w:rPr>
                      <w:kern w:val="28"/>
                      <w:szCs w:val="24"/>
                    </w:rPr>
                  </w:pPr>
                </w:p>
              </w:sdtContent>
            </w:sdt>
            <w:sdt>
              <w:sdtPr>
                <w:alias w:val="25 p."/>
                <w:tag w:val="part_390dd69e61564f188b6328648279d812"/>
                <w:id w:val="-875148896"/>
                <w:lock w:val="sdtLocked"/>
              </w:sdtPr>
              <w:sdtEndPr/>
              <w:sdtContent>
                <w:p w14:paraId="242C3E5C" w14:textId="77777777" w:rsidR="009B1C6C" w:rsidRDefault="007E2142">
                  <w:pPr>
                    <w:tabs>
                      <w:tab w:val="left" w:pos="567"/>
                    </w:tabs>
                    <w:ind w:firstLine="567"/>
                    <w:jc w:val="both"/>
                    <w:rPr>
                      <w:kern w:val="28"/>
                      <w:szCs w:val="24"/>
                    </w:rPr>
                  </w:pPr>
                  <w:sdt>
                    <w:sdtPr>
                      <w:alias w:val="Numeris"/>
                      <w:tag w:val="nr_390dd69e61564f188b6328648279d812"/>
                      <w:id w:val="1519579971"/>
                      <w:lock w:val="sdtLocked"/>
                    </w:sdtPr>
                    <w:sdtEndPr/>
                    <w:sdtContent>
                      <w:r>
                        <w:rPr>
                          <w:kern w:val="28"/>
                          <w:szCs w:val="24"/>
                        </w:rPr>
                        <w:t>25</w:t>
                      </w:r>
                    </w:sdtContent>
                  </w:sdt>
                  <w:r>
                    <w:rPr>
                      <w:kern w:val="28"/>
                      <w:szCs w:val="24"/>
                    </w:rPr>
                    <w:t xml:space="preserve">. Tinkamai pagrįstais atvejais VPS keitimai po paramos VPS įgyvendinti skyrimo ir VPS </w:t>
                  </w:r>
                  <w:r>
                    <w:rPr>
                      <w:kern w:val="28"/>
                      <w:szCs w:val="24"/>
                    </w:rPr>
                    <w:t>paramos sutarties sudarymo, turintys įtakos VPS pridėtinės vertės (kokybės) vertinimo metu paskirtų balų sumai, leidžiami, išskyrus atvejus, kai dėl VPS keitimo VPS pridėtinės vertės (kokybės) vertinimo metu būtų skirta mažiau kaip 70 balų. Jeigu dėl VPS k</w:t>
                  </w:r>
                  <w:r>
                    <w:rPr>
                      <w:kern w:val="28"/>
                      <w:szCs w:val="24"/>
                    </w:rPr>
                    <w:t>eitimo VPS pridėtinės vertės (kokybės) vertinimo metu būtų skirta mažiau balų, tokiu atveju perskaičiuojama paramos VPS įgyvendinti suma, ją atitinkamai sumažinant. Jeigu dėl VPS keitimo VPS pridėtinės vertės (kokybės) vertinimo metu būtų skirta daugiau ba</w:t>
                  </w:r>
                  <w:r>
                    <w:rPr>
                      <w:kern w:val="28"/>
                      <w:szCs w:val="24"/>
                    </w:rPr>
                    <w:t>lų, tokiu atveju paramos VPS įgyvendinti suma gali būti perskaičiuojama, ją atitinkamai padidinant tik tuomet, kai rezerve, skirtame vietos projektams įgyvendinti pagal VPS, yra lėšų, dėl kurių panaudojimo nesudarytos VPS paramos sutartys. Šios nuostatos į</w:t>
                  </w:r>
                  <w:r>
                    <w:rPr>
                      <w:kern w:val="28"/>
                      <w:szCs w:val="24"/>
                    </w:rPr>
                    <w:t>gyvendinimo tvarka, įskaitant detalią VPS keitimo tvarką, nustatoma VPS administravimo ir (arba) įgyvendinimo taisyklėse.</w:t>
                  </w:r>
                </w:p>
                <w:p w14:paraId="242C3E5D" w14:textId="77777777" w:rsidR="009B1C6C" w:rsidRDefault="007E2142">
                  <w:pPr>
                    <w:tabs>
                      <w:tab w:val="left" w:pos="567"/>
                    </w:tabs>
                    <w:jc w:val="center"/>
                    <w:rPr>
                      <w:b/>
                      <w:szCs w:val="24"/>
                    </w:rPr>
                  </w:pPr>
                </w:p>
              </w:sdtContent>
            </w:sdt>
          </w:sdtContent>
        </w:sdt>
        <w:sdt>
          <w:sdtPr>
            <w:alias w:val="skyrius"/>
            <w:tag w:val="part_b3f10b7f5c8841748c0fe8ff9b4ebde3"/>
            <w:id w:val="1142385067"/>
            <w:lock w:val="sdtLocked"/>
          </w:sdtPr>
          <w:sdtEndPr/>
          <w:sdtContent>
            <w:p w14:paraId="242C3E5E" w14:textId="77777777" w:rsidR="009B1C6C" w:rsidRDefault="007E2142">
              <w:pPr>
                <w:tabs>
                  <w:tab w:val="left" w:pos="567"/>
                </w:tabs>
                <w:jc w:val="center"/>
                <w:rPr>
                  <w:b/>
                  <w:szCs w:val="24"/>
                </w:rPr>
              </w:pPr>
              <w:sdt>
                <w:sdtPr>
                  <w:alias w:val="Numeris"/>
                  <w:tag w:val="nr_b3f10b7f5c8841748c0fe8ff9b4ebde3"/>
                  <w:id w:val="-866598576"/>
                  <w:lock w:val="sdtLocked"/>
                </w:sdtPr>
                <w:sdtEndPr/>
                <w:sdtContent>
                  <w:r>
                    <w:rPr>
                      <w:b/>
                      <w:szCs w:val="24"/>
                    </w:rPr>
                    <w:t>VIII</w:t>
                  </w:r>
                </w:sdtContent>
              </w:sdt>
              <w:r>
                <w:rPr>
                  <w:b/>
                  <w:szCs w:val="24"/>
                </w:rPr>
                <w:t xml:space="preserve">. </w:t>
              </w:r>
              <w:sdt>
                <w:sdtPr>
                  <w:alias w:val="Pavadinimas"/>
                  <w:tag w:val="title_b3f10b7f5c8841748c0fe8ff9b4ebde3"/>
                  <w:id w:val="-2012682254"/>
                  <w:lock w:val="sdtLocked"/>
                </w:sdtPr>
                <w:sdtEndPr/>
                <w:sdtContent>
                  <w:r>
                    <w:rPr>
                      <w:b/>
                      <w:szCs w:val="24"/>
                    </w:rPr>
                    <w:t>BENDROSIOS NUOSTATOS DĖL PARAMOS VPS ĮGYVENDINTI DYDŽIO IR TINKAMŲ FINANSUOTI VPS IŠLAIDŲ</w:t>
                  </w:r>
                </w:sdtContent>
              </w:sdt>
            </w:p>
            <w:p w14:paraId="242C3E5F" w14:textId="77777777" w:rsidR="009B1C6C" w:rsidRDefault="009B1C6C">
              <w:pPr>
                <w:tabs>
                  <w:tab w:val="left" w:pos="567"/>
                </w:tabs>
                <w:jc w:val="center"/>
                <w:rPr>
                  <w:b/>
                  <w:szCs w:val="24"/>
                </w:rPr>
              </w:pPr>
            </w:p>
            <w:sdt>
              <w:sdtPr>
                <w:alias w:val="26 p."/>
                <w:tag w:val="part_1cb1684e157a4970ad7cea797ea00d92"/>
                <w:id w:val="668596767"/>
                <w:lock w:val="sdtLocked"/>
              </w:sdtPr>
              <w:sdtEndPr/>
              <w:sdtContent>
                <w:p w14:paraId="242C3E60" w14:textId="77777777" w:rsidR="009B1C6C" w:rsidRDefault="007E2142">
                  <w:pPr>
                    <w:tabs>
                      <w:tab w:val="left" w:pos="567"/>
                    </w:tabs>
                    <w:ind w:firstLine="567"/>
                    <w:jc w:val="both"/>
                    <w:rPr>
                      <w:szCs w:val="24"/>
                    </w:rPr>
                  </w:pPr>
                  <w:sdt>
                    <w:sdtPr>
                      <w:alias w:val="Numeris"/>
                      <w:tag w:val="nr_1cb1684e157a4970ad7cea797ea00d92"/>
                      <w:id w:val="-1951010986"/>
                      <w:lock w:val="sdtLocked"/>
                    </w:sdtPr>
                    <w:sdtEndPr/>
                    <w:sdtContent>
                      <w:r>
                        <w:rPr>
                          <w:szCs w:val="24"/>
                        </w:rPr>
                        <w:t>26</w:t>
                      </w:r>
                    </w:sdtContent>
                  </w:sdt>
                  <w:r>
                    <w:rPr>
                      <w:szCs w:val="24"/>
                    </w:rPr>
                    <w:t xml:space="preserve">. Paramos dydis kaimo </w:t>
                  </w:r>
                  <w:r>
                    <w:rPr>
                      <w:szCs w:val="24"/>
                    </w:rPr>
                    <w:t>vietovių VPS ir dvisektorei VPS įgyvendinti apskaičiuojamas vadovaujantis paramos skyrimo VPS įgyvendinti metodika, kuri tvirtinama atskiru Lietuvos Respublikos žemės ūkio ministro įsakymu.</w:t>
                  </w:r>
                </w:p>
              </w:sdtContent>
            </w:sdt>
            <w:sdt>
              <w:sdtPr>
                <w:alias w:val="27 p."/>
                <w:tag w:val="part_8677d1f1d31843b3b943f4f09d6f5a04"/>
                <w:id w:val="1733970150"/>
                <w:lock w:val="sdtLocked"/>
              </w:sdtPr>
              <w:sdtEndPr/>
              <w:sdtContent>
                <w:p w14:paraId="242C3E61" w14:textId="77777777" w:rsidR="009B1C6C" w:rsidRDefault="007E2142">
                  <w:pPr>
                    <w:tabs>
                      <w:tab w:val="left" w:pos="567"/>
                    </w:tabs>
                    <w:ind w:firstLine="567"/>
                    <w:jc w:val="both"/>
                    <w:rPr>
                      <w:szCs w:val="24"/>
                    </w:rPr>
                  </w:pPr>
                  <w:sdt>
                    <w:sdtPr>
                      <w:alias w:val="Numeris"/>
                      <w:tag w:val="nr_8677d1f1d31843b3b943f4f09d6f5a04"/>
                      <w:id w:val="-755279295"/>
                      <w:lock w:val="sdtLocked"/>
                    </w:sdtPr>
                    <w:sdtEndPr/>
                    <w:sdtContent>
                      <w:r>
                        <w:rPr>
                          <w:szCs w:val="24"/>
                        </w:rPr>
                        <w:t>27</w:t>
                      </w:r>
                    </w:sdtContent>
                  </w:sdt>
                  <w:r>
                    <w:rPr>
                      <w:szCs w:val="24"/>
                    </w:rPr>
                    <w:t>. Tinkamų finansuoti išlaidų kategorijos, taikomos kaimo vie</w:t>
                  </w:r>
                  <w:r>
                    <w:rPr>
                      <w:szCs w:val="24"/>
                    </w:rPr>
                    <w:t>tovių VPS:</w:t>
                  </w:r>
                </w:p>
                <w:sdt>
                  <w:sdtPr>
                    <w:alias w:val="27.1 p."/>
                    <w:tag w:val="part_7a09c45306624d59a359e1a73cfa04f0"/>
                    <w:id w:val="1796255411"/>
                    <w:lock w:val="sdtLocked"/>
                  </w:sdtPr>
                  <w:sdtEndPr/>
                  <w:sdtContent>
                    <w:p w14:paraId="242C3E62" w14:textId="77777777" w:rsidR="009B1C6C" w:rsidRDefault="007E2142">
                      <w:pPr>
                        <w:tabs>
                          <w:tab w:val="left" w:pos="567"/>
                        </w:tabs>
                        <w:ind w:firstLine="567"/>
                        <w:jc w:val="both"/>
                        <w:rPr>
                          <w:szCs w:val="24"/>
                        </w:rPr>
                      </w:pPr>
                      <w:sdt>
                        <w:sdtPr>
                          <w:alias w:val="Numeris"/>
                          <w:tag w:val="nr_7a09c45306624d59a359e1a73cfa04f0"/>
                          <w:id w:val="-1257980244"/>
                          <w:lock w:val="sdtLocked"/>
                        </w:sdtPr>
                        <w:sdtEndPr/>
                        <w:sdtContent>
                          <w:r>
                            <w:rPr>
                              <w:szCs w:val="24"/>
                            </w:rPr>
                            <w:t>27.1</w:t>
                          </w:r>
                        </w:sdtContent>
                      </w:sdt>
                      <w:r>
                        <w:rPr>
                          <w:szCs w:val="24"/>
                        </w:rPr>
                        <w:t>. vietos projektų įgyvendinimo išlaidos. Šioms išlaidoms kaimo vietovių VPS turi būti numatyta ne mažiau kaip 80 proc. planuojamos paramos kaimo vietovių VPS įgyvendinti sumos. Bendrosios nuostatos dėl vietos projektų įgyvendinimo finansav</w:t>
                      </w:r>
                      <w:r>
                        <w:rPr>
                          <w:szCs w:val="24"/>
                        </w:rPr>
                        <w:t>imo sąlygų:</w:t>
                      </w:r>
                    </w:p>
                    <w:sdt>
                      <w:sdtPr>
                        <w:alias w:val="27.1.1 p."/>
                        <w:tag w:val="part_96d6d79593af42e4ac749f593343e33e"/>
                        <w:id w:val="117958735"/>
                        <w:lock w:val="sdtLocked"/>
                      </w:sdtPr>
                      <w:sdtEndPr/>
                      <w:sdtContent>
                        <w:p w14:paraId="242C3E63" w14:textId="77777777" w:rsidR="009B1C6C" w:rsidRDefault="007E2142">
                          <w:pPr>
                            <w:tabs>
                              <w:tab w:val="left" w:pos="567"/>
                            </w:tabs>
                            <w:ind w:firstLine="567"/>
                            <w:jc w:val="both"/>
                            <w:rPr>
                              <w:szCs w:val="24"/>
                            </w:rPr>
                          </w:pPr>
                          <w:sdt>
                            <w:sdtPr>
                              <w:alias w:val="Numeris"/>
                              <w:tag w:val="nr_96d6d79593af42e4ac749f593343e33e"/>
                              <w:id w:val="1122730879"/>
                              <w:lock w:val="sdtLocked"/>
                            </w:sdtPr>
                            <w:sdtEndPr/>
                            <w:sdtContent>
                              <w:r>
                                <w:rPr>
                                  <w:szCs w:val="24"/>
                                </w:rPr>
                                <w:t>27.1.1</w:t>
                              </w:r>
                            </w:sdtContent>
                          </w:sdt>
                          <w:r>
                            <w:rPr>
                              <w:szCs w:val="24"/>
                            </w:rPr>
                            <w:t>. vietos projektų įgyvendinimas finansuojamas iš paramos kaimo vietovių VPS įgyvendinti lėšų, skiriamų iš EŽŪFKP ir Lietuvos Respublikos valstybės biudžeto;</w:t>
                          </w:r>
                        </w:p>
                      </w:sdtContent>
                    </w:sdt>
                    <w:sdt>
                      <w:sdtPr>
                        <w:alias w:val="27.1.2 p."/>
                        <w:tag w:val="part_727c6bfdaf8f46479d53d337830d6bc4"/>
                        <w:id w:val="-1818485762"/>
                        <w:lock w:val="sdtLocked"/>
                      </w:sdtPr>
                      <w:sdtEndPr/>
                      <w:sdtContent>
                        <w:p w14:paraId="242C3E64" w14:textId="77777777" w:rsidR="009B1C6C" w:rsidRDefault="007E2142">
                          <w:pPr>
                            <w:tabs>
                              <w:tab w:val="left" w:pos="567"/>
                            </w:tabs>
                            <w:ind w:firstLine="567"/>
                            <w:jc w:val="both"/>
                            <w:rPr>
                              <w:szCs w:val="24"/>
                            </w:rPr>
                          </w:pPr>
                          <w:sdt>
                            <w:sdtPr>
                              <w:alias w:val="Numeris"/>
                              <w:tag w:val="nr_727c6bfdaf8f46479d53d337830d6bc4"/>
                              <w:id w:val="-1752654871"/>
                              <w:lock w:val="sdtLocked"/>
                            </w:sdtPr>
                            <w:sdtEndPr/>
                            <w:sdtContent>
                              <w:r>
                                <w:rPr>
                                  <w:szCs w:val="24"/>
                                </w:rPr>
                                <w:t>27.1.2</w:t>
                              </w:r>
                            </w:sdtContent>
                          </w:sdt>
                          <w:r>
                            <w:rPr>
                              <w:szCs w:val="24"/>
                            </w:rPr>
                            <w:t xml:space="preserve">. didžiausia paramos suma vietos projektui įgyvendinti – 200 000 Eur </w:t>
                          </w:r>
                          <w:r>
                            <w:rPr>
                              <w:szCs w:val="24"/>
                            </w:rPr>
                            <w:t>(du šimtai tūkstančių eurų). Didžiausia paramos suma mažos apimties vietos projektui įgyvendinti – 10 000 Eur (dešimt tūkstančių eurų). VVG turi teisę VPS numatyti mažesnę didžiausios paramos sumą vienam vietos projektui įgyvendinti;</w:t>
                          </w:r>
                        </w:p>
                      </w:sdtContent>
                    </w:sdt>
                    <w:sdt>
                      <w:sdtPr>
                        <w:alias w:val="27.1.3 p."/>
                        <w:tag w:val="part_e16fe1b81c1a460397cb55b5d3c9ba04"/>
                        <w:id w:val="898403992"/>
                        <w:lock w:val="sdtLocked"/>
                      </w:sdtPr>
                      <w:sdtEndPr/>
                      <w:sdtContent>
                        <w:p w14:paraId="242C3E65" w14:textId="77777777" w:rsidR="009B1C6C" w:rsidRDefault="007E2142">
                          <w:pPr>
                            <w:tabs>
                              <w:tab w:val="left" w:pos="567"/>
                            </w:tabs>
                            <w:ind w:firstLine="567"/>
                            <w:jc w:val="both"/>
                            <w:rPr>
                              <w:szCs w:val="24"/>
                            </w:rPr>
                          </w:pPr>
                          <w:sdt>
                            <w:sdtPr>
                              <w:alias w:val="Numeris"/>
                              <w:tag w:val="nr_e16fe1b81c1a460397cb55b5d3c9ba04"/>
                              <w:id w:val="843290020"/>
                              <w:lock w:val="sdtLocked"/>
                            </w:sdtPr>
                            <w:sdtEndPr/>
                            <w:sdtContent>
                              <w:r>
                                <w:rPr>
                                  <w:szCs w:val="24"/>
                                </w:rPr>
                                <w:t>27.1.3</w:t>
                              </w:r>
                            </w:sdtContent>
                          </w:sdt>
                          <w:r>
                            <w:rPr>
                              <w:szCs w:val="24"/>
                            </w:rPr>
                            <w:t>. didžiausia</w:t>
                          </w:r>
                          <w:r>
                            <w:rPr>
                              <w:szCs w:val="24"/>
                            </w:rPr>
                            <w:t xml:space="preserve"> paramos vietos projektui įgyvendinti lyginamoji dalis:</w:t>
                          </w:r>
                        </w:p>
                        <w:sdt>
                          <w:sdtPr>
                            <w:alias w:val="27.1.3.1 p."/>
                            <w:tag w:val="part_41c49f21a695438caa5bddd66ece7f6d"/>
                            <w:id w:val="1630506661"/>
                            <w:lock w:val="sdtLocked"/>
                          </w:sdtPr>
                          <w:sdtEndPr/>
                          <w:sdtContent>
                            <w:p w14:paraId="242C3E66" w14:textId="77777777" w:rsidR="009B1C6C" w:rsidRDefault="007E2142">
                              <w:pPr>
                                <w:tabs>
                                  <w:tab w:val="left" w:pos="567"/>
                                </w:tabs>
                                <w:ind w:firstLine="567"/>
                                <w:jc w:val="both"/>
                                <w:rPr>
                                  <w:szCs w:val="24"/>
                                </w:rPr>
                              </w:pPr>
                              <w:sdt>
                                <w:sdtPr>
                                  <w:alias w:val="Numeris"/>
                                  <w:tag w:val="nr_41c49f21a695438caa5bddd66ece7f6d"/>
                                  <w:id w:val="476879160"/>
                                  <w:lock w:val="sdtLocked"/>
                                </w:sdtPr>
                                <w:sdtEndPr/>
                                <w:sdtContent>
                                  <w:r>
                                    <w:rPr>
                                      <w:szCs w:val="24"/>
                                    </w:rPr>
                                    <w:t>27.1.3.1</w:t>
                                  </w:r>
                                </w:sdtContent>
                              </w:sdt>
                              <w:r>
                                <w:rPr>
                                  <w:szCs w:val="24"/>
                                </w:rPr>
                                <w:t>. 80 proc. tinkamų finansuoti išlaidų, kai vietos projektas yra ne pelno arba socialinio verslo pobūdžio, arba jį teikia NVO ar kitas viešasis juridinis asmuo;</w:t>
                              </w:r>
                            </w:p>
                          </w:sdtContent>
                        </w:sdt>
                        <w:sdt>
                          <w:sdtPr>
                            <w:alias w:val="27.1.3.2 p."/>
                            <w:tag w:val="part_7f88683eee9947b1a91d9db00f6443e3"/>
                            <w:id w:val="124744193"/>
                            <w:lock w:val="sdtLocked"/>
                          </w:sdtPr>
                          <w:sdtEndPr/>
                          <w:sdtContent>
                            <w:p w14:paraId="242C3E67" w14:textId="77777777" w:rsidR="009B1C6C" w:rsidRDefault="007E2142">
                              <w:pPr>
                                <w:tabs>
                                  <w:tab w:val="left" w:pos="567"/>
                                </w:tabs>
                                <w:ind w:firstLine="567"/>
                                <w:jc w:val="both"/>
                                <w:rPr>
                                  <w:szCs w:val="24"/>
                                </w:rPr>
                              </w:pPr>
                              <w:sdt>
                                <w:sdtPr>
                                  <w:alias w:val="Numeris"/>
                                  <w:tag w:val="nr_7f88683eee9947b1a91d9db00f6443e3"/>
                                  <w:id w:val="-1314792470"/>
                                  <w:lock w:val="sdtLocked"/>
                                </w:sdtPr>
                                <w:sdtEndPr/>
                                <w:sdtContent>
                                  <w:r>
                                    <w:rPr>
                                      <w:szCs w:val="24"/>
                                    </w:rPr>
                                    <w:t>27.1.3.2</w:t>
                                  </w:r>
                                </w:sdtContent>
                              </w:sdt>
                              <w:r>
                                <w:rPr>
                                  <w:szCs w:val="24"/>
                                </w:rPr>
                                <w:t>. 50 proc. tinkamų</w:t>
                              </w:r>
                              <w:r>
                                <w:rPr>
                                  <w:szCs w:val="24"/>
                                </w:rPr>
                                <w:t xml:space="preserve"> finansuoti išlaidų, kai vietos projektas yra privataus verslo pobūdžio (po jo įgyvendinimo projekte įsipareigojama gauti grynųjų pajamų) ir jį teikia privatus juridinis arba fizinis asmuo. Fizinių asmenų vietos projektai gali būti remiami tik tuo atveju, </w:t>
                              </w:r>
                              <w:r>
                                <w:rPr>
                                  <w:szCs w:val="24"/>
                                </w:rPr>
                                <w:t xml:space="preserve">jeigu jie yra privataus verslo pobūdžio (fizinių asmenų privataus verslo pobūdžio vietos projektais laikomi vietos projektai, kurie yra teikiami fizinių asmenų, vietos projekto paraiškos pateikimo </w:t>
                              </w:r>
                              <w:r>
                                <w:rPr>
                                  <w:szCs w:val="24"/>
                                </w:rPr>
                                <w:lastRenderedPageBreak/>
                                <w:t>dieną arba vietos projekto įgyvendinimo metu veikiančių pag</w:t>
                              </w:r>
                              <w:r>
                                <w:rPr>
                                  <w:szCs w:val="24"/>
                                </w:rPr>
                                <w:t>al verslo liudijimą arba individualios veiklos pažymą, arba teikiami uždarųjų akcinių bendrovių ar kitą teisinį statusą turinčių juridinių asmenų, kai jų steigėjais yra vienas fizinis asmuo);</w:t>
                              </w:r>
                            </w:p>
                          </w:sdtContent>
                        </w:sdt>
                        <w:sdt>
                          <w:sdtPr>
                            <w:alias w:val="27.1.3.3 p."/>
                            <w:tag w:val="part_96b0bf6b5e374c0288095ce4d38a1007"/>
                            <w:id w:val="813987441"/>
                            <w:lock w:val="sdtLocked"/>
                          </w:sdtPr>
                          <w:sdtEndPr/>
                          <w:sdtContent>
                            <w:p w14:paraId="242C3E68" w14:textId="77777777" w:rsidR="009B1C6C" w:rsidRDefault="007E2142">
                              <w:pPr>
                                <w:tabs>
                                  <w:tab w:val="left" w:pos="567"/>
                                </w:tabs>
                                <w:ind w:firstLine="567"/>
                                <w:jc w:val="both"/>
                                <w:rPr>
                                  <w:szCs w:val="24"/>
                                </w:rPr>
                              </w:pPr>
                              <w:sdt>
                                <w:sdtPr>
                                  <w:alias w:val="Numeris"/>
                                  <w:tag w:val="nr_96b0bf6b5e374c0288095ce4d38a1007"/>
                                  <w:id w:val="-207881295"/>
                                  <w:lock w:val="sdtLocked"/>
                                </w:sdtPr>
                                <w:sdtEndPr/>
                                <w:sdtContent>
                                  <w:r>
                                    <w:rPr>
                                      <w:szCs w:val="24"/>
                                    </w:rPr>
                                    <w:t>27.1.3.3</w:t>
                                  </w:r>
                                </w:sdtContent>
                              </w:sdt>
                              <w:r>
                                <w:rPr>
                                  <w:szCs w:val="24"/>
                                </w:rPr>
                                <w:t>. VVG turi teisę sumažinti didžiausią paramos lygina</w:t>
                              </w:r>
                              <w:r>
                                <w:rPr>
                                  <w:szCs w:val="24"/>
                                </w:rPr>
                                <w:t>mąją dalį, nurodytą 27.1.3.1 ir 27.1.3.2 papunkčiuose;</w:t>
                              </w:r>
                            </w:p>
                          </w:sdtContent>
                        </w:sdt>
                      </w:sdtContent>
                    </w:sdt>
                    <w:sdt>
                      <w:sdtPr>
                        <w:alias w:val="27.1.4 p."/>
                        <w:tag w:val="part_3344e7a1a40f453d9d74822a0ccb24ab"/>
                        <w:id w:val="1326166507"/>
                        <w:lock w:val="sdtLocked"/>
                      </w:sdtPr>
                      <w:sdtEndPr/>
                      <w:sdtContent>
                        <w:p w14:paraId="242C3E69" w14:textId="77777777" w:rsidR="009B1C6C" w:rsidRDefault="007E2142">
                          <w:pPr>
                            <w:tabs>
                              <w:tab w:val="left" w:pos="567"/>
                            </w:tabs>
                            <w:ind w:firstLine="567"/>
                            <w:jc w:val="both"/>
                            <w:rPr>
                              <w:szCs w:val="24"/>
                            </w:rPr>
                          </w:pPr>
                          <w:sdt>
                            <w:sdtPr>
                              <w:alias w:val="Numeris"/>
                              <w:tag w:val="nr_3344e7a1a40f453d9d74822a0ccb24ab"/>
                              <w:id w:val="-1423168839"/>
                              <w:lock w:val="sdtLocked"/>
                            </w:sdtPr>
                            <w:sdtEndPr/>
                            <w:sdtContent>
                              <w:r>
                                <w:rPr>
                                  <w:szCs w:val="24"/>
                                </w:rPr>
                                <w:t>27.1.4</w:t>
                              </w:r>
                            </w:sdtContent>
                          </w:sdt>
                          <w:r>
                            <w:rPr>
                              <w:szCs w:val="24"/>
                            </w:rPr>
                            <w:t>. tinkamos finansuoti vietos projektų išlaidos yra tos, kurios yra tiesiogiai susijusios su VPS įgyvendinimu, įskaitant nepiniginį įnašą darbais, atitinka Reglamento (ES) Nr. 1303/2013 65–7</w:t>
                          </w:r>
                          <w:r>
                            <w:rPr>
                              <w:szCs w:val="24"/>
                            </w:rPr>
                            <w:t>1 str. ir Reglamento (ES) Nr. 1305/2013 45, 60–63 str. reikalavimus;</w:t>
                          </w:r>
                        </w:p>
                      </w:sdtContent>
                    </w:sdt>
                    <w:sdt>
                      <w:sdtPr>
                        <w:alias w:val="27.1.5 p."/>
                        <w:tag w:val="part_69c81ef94ee248e8b2c6006d24864847"/>
                        <w:id w:val="944579635"/>
                        <w:lock w:val="sdtLocked"/>
                      </w:sdtPr>
                      <w:sdtEndPr/>
                      <w:sdtContent>
                        <w:p w14:paraId="242C3E6A" w14:textId="77777777" w:rsidR="009B1C6C" w:rsidRDefault="007E2142">
                          <w:pPr>
                            <w:tabs>
                              <w:tab w:val="left" w:pos="567"/>
                            </w:tabs>
                            <w:ind w:firstLine="567"/>
                            <w:jc w:val="both"/>
                            <w:rPr>
                              <w:szCs w:val="24"/>
                            </w:rPr>
                          </w:pPr>
                          <w:sdt>
                            <w:sdtPr>
                              <w:alias w:val="Numeris"/>
                              <w:tag w:val="nr_69c81ef94ee248e8b2c6006d24864847"/>
                              <w:id w:val="-437526131"/>
                              <w:lock w:val="sdtLocked"/>
                            </w:sdtPr>
                            <w:sdtEndPr/>
                            <w:sdtContent>
                              <w:r>
                                <w:rPr>
                                  <w:szCs w:val="24"/>
                                </w:rPr>
                                <w:t>27.1.5</w:t>
                              </w:r>
                            </w:sdtContent>
                          </w:sdt>
                          <w:r>
                            <w:rPr>
                              <w:szCs w:val="24"/>
                            </w:rPr>
                            <w:t>. tinkamos finansuoti vietos projektų išlaidos apmokamos atlyginant tinkamas finansuoti faktiškai patirtas ir apmokėtas išlaidas kartu atlyginant nepiniginius įnašus (jeigu toki</w:t>
                          </w:r>
                          <w:r>
                            <w:rPr>
                              <w:szCs w:val="24"/>
                            </w:rPr>
                            <w:t xml:space="preserve">e gali būti ir yra); </w:t>
                          </w:r>
                        </w:p>
                      </w:sdtContent>
                    </w:sdt>
                    <w:sdt>
                      <w:sdtPr>
                        <w:alias w:val="27.1.6 p."/>
                        <w:tag w:val="part_03890153660c42d1bcdfc4ae0f8dc586"/>
                        <w:id w:val="-1226294604"/>
                        <w:lock w:val="sdtLocked"/>
                      </w:sdtPr>
                      <w:sdtEndPr/>
                      <w:sdtContent>
                        <w:p w14:paraId="242C3E6B" w14:textId="77777777" w:rsidR="009B1C6C" w:rsidRDefault="007E2142">
                          <w:pPr>
                            <w:tabs>
                              <w:tab w:val="left" w:pos="567"/>
                            </w:tabs>
                            <w:ind w:firstLine="567"/>
                            <w:jc w:val="both"/>
                            <w:rPr>
                              <w:szCs w:val="24"/>
                            </w:rPr>
                          </w:pPr>
                          <w:sdt>
                            <w:sdtPr>
                              <w:alias w:val="Numeris"/>
                              <w:tag w:val="nr_03890153660c42d1bcdfc4ae0f8dc586"/>
                              <w:id w:val="200147654"/>
                              <w:lock w:val="sdtLocked"/>
                            </w:sdtPr>
                            <w:sdtEndPr/>
                            <w:sdtContent>
                              <w:r>
                                <w:rPr>
                                  <w:szCs w:val="24"/>
                                </w:rPr>
                                <w:t>27.1.6</w:t>
                              </w:r>
                            </w:sdtContent>
                          </w:sdt>
                          <w:r>
                            <w:rPr>
                              <w:szCs w:val="24"/>
                            </w:rPr>
                            <w:t xml:space="preserve">. EŽŪFKP investicijos (vietos projektų lygmeniu) gali būti padaromos VVG teritorijoje. Tinkamai pagrįstais atvejais išimtis gali būti taikoma mažos apimties socialinio pobūdžio vietos projektams, kai jų tikslinė grupė – VVG </w:t>
                          </w:r>
                          <w:r>
                            <w:rPr>
                              <w:szCs w:val="24"/>
                            </w:rPr>
                            <w:t>teritorijos gyventojų grupės arba NVO.</w:t>
                          </w:r>
                        </w:p>
                      </w:sdtContent>
                    </w:sdt>
                  </w:sdtContent>
                </w:sdt>
                <w:sdt>
                  <w:sdtPr>
                    <w:alias w:val="27.2 p."/>
                    <w:tag w:val="part_f5d39b1148eb49c294a6c401a50a5129"/>
                    <w:id w:val="-1518762987"/>
                    <w:lock w:val="sdtLocked"/>
                  </w:sdtPr>
                  <w:sdtEndPr/>
                  <w:sdtContent>
                    <w:p w14:paraId="242C3E6C" w14:textId="77777777" w:rsidR="009B1C6C" w:rsidRDefault="007E2142">
                      <w:pPr>
                        <w:tabs>
                          <w:tab w:val="left" w:pos="567"/>
                        </w:tabs>
                        <w:ind w:firstLine="567"/>
                        <w:jc w:val="both"/>
                        <w:rPr>
                          <w:szCs w:val="24"/>
                        </w:rPr>
                      </w:pPr>
                      <w:sdt>
                        <w:sdtPr>
                          <w:alias w:val="Numeris"/>
                          <w:tag w:val="nr_f5d39b1148eb49c294a6c401a50a5129"/>
                          <w:id w:val="1930238663"/>
                          <w:lock w:val="sdtLocked"/>
                        </w:sdtPr>
                        <w:sdtEndPr/>
                        <w:sdtContent>
                          <w:r>
                            <w:rPr>
                              <w:szCs w:val="24"/>
                            </w:rPr>
                            <w:t>27.2</w:t>
                          </w:r>
                        </w:sdtContent>
                      </w:sdt>
                      <w:r>
                        <w:rPr>
                          <w:szCs w:val="24"/>
                        </w:rPr>
                        <w:t>. kaimo vietovių VPS administravimo išlaidos, finansuojamos iš EŽŪFKP ir Lietuvos Respublikos valstybės biudžeto lėšų. Šioms išlaidoms VPS gali būti numatyta ne daugiau kaip 20 proc. planuojamos paramos kaim</w:t>
                      </w:r>
                      <w:r>
                        <w:rPr>
                          <w:szCs w:val="24"/>
                        </w:rPr>
                        <w:t>o vietovių VPS įgyvendinti sumos ir turi susidėti iš:</w:t>
                      </w:r>
                    </w:p>
                    <w:sdt>
                      <w:sdtPr>
                        <w:alias w:val="27.2.1 p."/>
                        <w:tag w:val="part_12b36edee3fd497c8a97792e41b622ac"/>
                        <w:id w:val="1798258322"/>
                        <w:lock w:val="sdtLocked"/>
                      </w:sdtPr>
                      <w:sdtEndPr/>
                      <w:sdtContent>
                        <w:p w14:paraId="242C3E6D" w14:textId="77777777" w:rsidR="009B1C6C" w:rsidRDefault="007E2142">
                          <w:pPr>
                            <w:tabs>
                              <w:tab w:val="left" w:pos="567"/>
                            </w:tabs>
                            <w:ind w:firstLine="567"/>
                            <w:jc w:val="both"/>
                            <w:rPr>
                              <w:szCs w:val="24"/>
                            </w:rPr>
                          </w:pPr>
                          <w:sdt>
                            <w:sdtPr>
                              <w:alias w:val="Numeris"/>
                              <w:tag w:val="nr_12b36edee3fd497c8a97792e41b622ac"/>
                              <w:id w:val="-2007588818"/>
                              <w:lock w:val="sdtLocked"/>
                            </w:sdtPr>
                            <w:sdtEndPr/>
                            <w:sdtContent>
                              <w:r>
                                <w:rPr>
                                  <w:szCs w:val="24"/>
                                </w:rPr>
                                <w:t>27.2.1</w:t>
                              </w:r>
                            </w:sdtContent>
                          </w:sdt>
                          <w:r>
                            <w:rPr>
                              <w:szCs w:val="24"/>
                            </w:rPr>
                            <w:t>. kaimo vietovių VVG veiklos išlaidų. Joms gali būti numatyta ne daugiau kaip 75 proc. planuojamų kaimo vietovių VPS administravimo išlaidų;</w:t>
                          </w:r>
                        </w:p>
                      </w:sdtContent>
                    </w:sdt>
                    <w:sdt>
                      <w:sdtPr>
                        <w:alias w:val="27.2.2 p."/>
                        <w:tag w:val="part_f4bb29f84cb04eac9af530f4c57e58c4"/>
                        <w:id w:val="-1589759233"/>
                        <w:lock w:val="sdtLocked"/>
                      </w:sdtPr>
                      <w:sdtEndPr/>
                      <w:sdtContent>
                        <w:p w14:paraId="242C3E6E" w14:textId="77777777" w:rsidR="009B1C6C" w:rsidRDefault="007E2142">
                          <w:pPr>
                            <w:tabs>
                              <w:tab w:val="left" w:pos="567"/>
                            </w:tabs>
                            <w:ind w:firstLine="567"/>
                            <w:jc w:val="both"/>
                            <w:rPr>
                              <w:szCs w:val="24"/>
                            </w:rPr>
                          </w:pPr>
                          <w:sdt>
                            <w:sdtPr>
                              <w:alias w:val="Numeris"/>
                              <w:tag w:val="nr_f4bb29f84cb04eac9af530f4c57e58c4"/>
                              <w:id w:val="-1106271521"/>
                              <w:lock w:val="sdtLocked"/>
                            </w:sdtPr>
                            <w:sdtEndPr/>
                            <w:sdtContent>
                              <w:r>
                                <w:rPr>
                                  <w:szCs w:val="24"/>
                                </w:rPr>
                                <w:t>27.2.2</w:t>
                              </w:r>
                            </w:sdtContent>
                          </w:sdt>
                          <w:r>
                            <w:rPr>
                              <w:szCs w:val="24"/>
                            </w:rPr>
                            <w:t xml:space="preserve">. kaimo vietovių VVG teritorijos gyventojų </w:t>
                          </w:r>
                          <w:r>
                            <w:rPr>
                              <w:szCs w:val="24"/>
                            </w:rPr>
                            <w:t>aktyvinimo išlaidų. Joms turi būti numatyta mažiausiai 25 proc. planuojamų kaimo vietovių VPS administravimo išlaidų.</w:t>
                          </w:r>
                        </w:p>
                      </w:sdtContent>
                    </w:sdt>
                  </w:sdtContent>
                </w:sdt>
              </w:sdtContent>
            </w:sdt>
            <w:sdt>
              <w:sdtPr>
                <w:alias w:val="28 p."/>
                <w:tag w:val="part_371b6e9553e64150af403d80bba9a765"/>
                <w:id w:val="-54394131"/>
                <w:lock w:val="sdtLocked"/>
              </w:sdtPr>
              <w:sdtEndPr/>
              <w:sdtContent>
                <w:p w14:paraId="242C3E6F" w14:textId="77777777" w:rsidR="009B1C6C" w:rsidRDefault="007E2142">
                  <w:pPr>
                    <w:tabs>
                      <w:tab w:val="left" w:pos="567"/>
                    </w:tabs>
                    <w:ind w:firstLine="567"/>
                    <w:jc w:val="both"/>
                    <w:rPr>
                      <w:szCs w:val="24"/>
                    </w:rPr>
                  </w:pPr>
                  <w:sdt>
                    <w:sdtPr>
                      <w:alias w:val="Numeris"/>
                      <w:tag w:val="nr_371b6e9553e64150af403d80bba9a765"/>
                      <w:id w:val="57223002"/>
                      <w:lock w:val="sdtLocked"/>
                    </w:sdtPr>
                    <w:sdtEndPr/>
                    <w:sdtContent>
                      <w:r>
                        <w:rPr>
                          <w:szCs w:val="24"/>
                        </w:rPr>
                        <w:t>28</w:t>
                      </w:r>
                    </w:sdtContent>
                  </w:sdt>
                  <w:r>
                    <w:rPr>
                      <w:szCs w:val="24"/>
                    </w:rPr>
                    <w:t>. Tinkamų finansuoti išlaidų kategorijos, taikomos dvisektorėms VPS:</w:t>
                  </w:r>
                </w:p>
                <w:sdt>
                  <w:sdtPr>
                    <w:alias w:val="28.1 p."/>
                    <w:tag w:val="part_042b776b3bdc49c6b24da3c9c22bfe36"/>
                    <w:id w:val="-1711102572"/>
                    <w:lock w:val="sdtLocked"/>
                  </w:sdtPr>
                  <w:sdtEndPr/>
                  <w:sdtContent>
                    <w:p w14:paraId="242C3E70" w14:textId="77777777" w:rsidR="009B1C6C" w:rsidRDefault="007E2142">
                      <w:pPr>
                        <w:tabs>
                          <w:tab w:val="left" w:pos="567"/>
                        </w:tabs>
                        <w:ind w:firstLine="567"/>
                        <w:jc w:val="both"/>
                        <w:rPr>
                          <w:szCs w:val="24"/>
                        </w:rPr>
                      </w:pPr>
                      <w:sdt>
                        <w:sdtPr>
                          <w:alias w:val="Numeris"/>
                          <w:tag w:val="nr_042b776b3bdc49c6b24da3c9c22bfe36"/>
                          <w:id w:val="-66659117"/>
                          <w:lock w:val="sdtLocked"/>
                        </w:sdtPr>
                        <w:sdtEndPr/>
                        <w:sdtContent>
                          <w:r>
                            <w:rPr>
                              <w:szCs w:val="24"/>
                            </w:rPr>
                            <w:t>28.1</w:t>
                          </w:r>
                        </w:sdtContent>
                      </w:sdt>
                      <w:r>
                        <w:rPr>
                          <w:szCs w:val="24"/>
                        </w:rPr>
                        <w:t>. vietos projektų įgyvendinimo išlaidos. Šioms išlaid</w:t>
                      </w:r>
                      <w:r>
                        <w:rPr>
                          <w:szCs w:val="24"/>
                        </w:rPr>
                        <w:t>oms VPS turi būti numatyta ne mažiau kaip 80 proc. planuojamos paramos dvisektorei VPS įgyvendinti sumos (įskaitant EŽŪFKP ir EJRŽF dalis). Bendrosios nuostatos dėl vietos projektų įgyvendinimo finansavimo sąlygų:</w:t>
                      </w:r>
                    </w:p>
                    <w:sdt>
                      <w:sdtPr>
                        <w:alias w:val="28.1.1 p."/>
                        <w:tag w:val="part_86ed2f936d2c4908af23a96bb4812b70"/>
                        <w:id w:val="647711445"/>
                        <w:lock w:val="sdtLocked"/>
                      </w:sdtPr>
                      <w:sdtEndPr/>
                      <w:sdtContent>
                        <w:p w14:paraId="242C3E71" w14:textId="77777777" w:rsidR="009B1C6C" w:rsidRDefault="007E2142">
                          <w:pPr>
                            <w:tabs>
                              <w:tab w:val="left" w:pos="567"/>
                            </w:tabs>
                            <w:ind w:firstLine="567"/>
                            <w:jc w:val="both"/>
                            <w:rPr>
                              <w:szCs w:val="24"/>
                            </w:rPr>
                          </w:pPr>
                          <w:sdt>
                            <w:sdtPr>
                              <w:alias w:val="Numeris"/>
                              <w:tag w:val="nr_86ed2f936d2c4908af23a96bb4812b70"/>
                              <w:id w:val="-231090575"/>
                              <w:lock w:val="sdtLocked"/>
                            </w:sdtPr>
                            <w:sdtEndPr/>
                            <w:sdtContent>
                              <w:r>
                                <w:rPr>
                                  <w:szCs w:val="24"/>
                                </w:rPr>
                                <w:t>28.1.1</w:t>
                              </w:r>
                            </w:sdtContent>
                          </w:sdt>
                          <w:r>
                            <w:rPr>
                              <w:szCs w:val="24"/>
                            </w:rPr>
                            <w:t>. vietos projektų įgyvendinimas fi</w:t>
                          </w:r>
                          <w:r>
                            <w:rPr>
                              <w:szCs w:val="24"/>
                            </w:rPr>
                            <w:t>nansuojamas iš paramos dvisektorei VPS įgyvendinti lėšų, skiriamų iš EŽŪFKP, EJRŽF ir Lietuvos Respublikos valstybės biudžeto. Konkretus vietos projektas finansuojamas arba iš EŽŪFKP, arba iš EJRŽF;</w:t>
                          </w:r>
                        </w:p>
                      </w:sdtContent>
                    </w:sdt>
                    <w:sdt>
                      <w:sdtPr>
                        <w:alias w:val="28.1.2 p."/>
                        <w:tag w:val="part_e82ed0aff549499fbd723e7a5bd7a73e"/>
                        <w:id w:val="1044632395"/>
                        <w:lock w:val="sdtLocked"/>
                      </w:sdtPr>
                      <w:sdtEndPr/>
                      <w:sdtContent>
                        <w:p w14:paraId="242C3E72" w14:textId="77777777" w:rsidR="009B1C6C" w:rsidRDefault="007E2142">
                          <w:pPr>
                            <w:tabs>
                              <w:tab w:val="left" w:pos="567"/>
                            </w:tabs>
                            <w:ind w:firstLine="567"/>
                            <w:jc w:val="both"/>
                            <w:rPr>
                              <w:szCs w:val="24"/>
                            </w:rPr>
                          </w:pPr>
                          <w:sdt>
                            <w:sdtPr>
                              <w:alias w:val="Numeris"/>
                              <w:tag w:val="nr_e82ed0aff549499fbd723e7a5bd7a73e"/>
                              <w:id w:val="496232578"/>
                              <w:lock w:val="sdtLocked"/>
                            </w:sdtPr>
                            <w:sdtEndPr/>
                            <w:sdtContent>
                              <w:r>
                                <w:rPr>
                                  <w:szCs w:val="24"/>
                                </w:rPr>
                                <w:t>28.1.2</w:t>
                              </w:r>
                            </w:sdtContent>
                          </w:sdt>
                          <w:r>
                            <w:rPr>
                              <w:szCs w:val="24"/>
                            </w:rPr>
                            <w:t>. kai vietos projektas finansuojamas iš EŽŪFKP,</w:t>
                          </w:r>
                          <w:r>
                            <w:rPr>
                              <w:szCs w:val="24"/>
                            </w:rPr>
                            <w:t xml:space="preserve"> taikomos šių Taisyklių 27.1.2–27.1.5 papunkčių nuostatos;</w:t>
                          </w:r>
                        </w:p>
                      </w:sdtContent>
                    </w:sdt>
                    <w:sdt>
                      <w:sdtPr>
                        <w:alias w:val="28.1.3 p."/>
                        <w:tag w:val="part_e2c17a2c95d4489cacdc01dcd742c129"/>
                        <w:id w:val="-545759591"/>
                        <w:lock w:val="sdtLocked"/>
                      </w:sdtPr>
                      <w:sdtEndPr/>
                      <w:sdtContent>
                        <w:p w14:paraId="242C3E73" w14:textId="77777777" w:rsidR="009B1C6C" w:rsidRDefault="007E2142">
                          <w:pPr>
                            <w:tabs>
                              <w:tab w:val="left" w:pos="567"/>
                            </w:tabs>
                            <w:ind w:firstLine="567"/>
                            <w:jc w:val="both"/>
                            <w:rPr>
                              <w:szCs w:val="24"/>
                            </w:rPr>
                          </w:pPr>
                          <w:sdt>
                            <w:sdtPr>
                              <w:alias w:val="Numeris"/>
                              <w:tag w:val="nr_e2c17a2c95d4489cacdc01dcd742c129"/>
                              <w:id w:val="1252471556"/>
                              <w:lock w:val="sdtLocked"/>
                            </w:sdtPr>
                            <w:sdtEndPr/>
                            <w:sdtContent>
                              <w:r>
                                <w:rPr>
                                  <w:szCs w:val="24"/>
                                </w:rPr>
                                <w:t>28.1.3</w:t>
                              </w:r>
                            </w:sdtContent>
                          </w:sdt>
                          <w:r>
                            <w:rPr>
                              <w:szCs w:val="24"/>
                            </w:rPr>
                            <w:t>. kai vietos projektas finansuojamas iš EJRŽF:</w:t>
                          </w:r>
                        </w:p>
                        <w:sdt>
                          <w:sdtPr>
                            <w:alias w:val="28.1.3.1 p."/>
                            <w:tag w:val="part_e19feac2ddfb42229e268cc78e66c581"/>
                            <w:id w:val="-16783777"/>
                            <w:lock w:val="sdtLocked"/>
                          </w:sdtPr>
                          <w:sdtEndPr/>
                          <w:sdtContent>
                            <w:p w14:paraId="242C3E74" w14:textId="77777777" w:rsidR="009B1C6C" w:rsidRDefault="007E2142">
                              <w:pPr>
                                <w:tabs>
                                  <w:tab w:val="left" w:pos="567"/>
                                </w:tabs>
                                <w:ind w:firstLine="567"/>
                                <w:jc w:val="both"/>
                                <w:rPr>
                                  <w:szCs w:val="24"/>
                                </w:rPr>
                              </w:pPr>
                              <w:sdt>
                                <w:sdtPr>
                                  <w:alias w:val="Numeris"/>
                                  <w:tag w:val="nr_e19feac2ddfb42229e268cc78e66c581"/>
                                  <w:id w:val="2035620581"/>
                                  <w:lock w:val="sdtLocked"/>
                                </w:sdtPr>
                                <w:sdtEndPr/>
                                <w:sdtContent>
                                  <w:r>
                                    <w:rPr>
                                      <w:szCs w:val="24"/>
                                    </w:rPr>
                                    <w:t>28.1.3.1</w:t>
                                  </w:r>
                                </w:sdtContent>
                              </w:sdt>
                              <w:r>
                                <w:rPr>
                                  <w:szCs w:val="24"/>
                                </w:rPr>
                                <w:t>. didžiausia paramos suma vietos projektui įgyvendinti – 200 000 Eur (du šimtai tūkstančių eurų). Didžiausia paramos suma mažos ap</w:t>
                              </w:r>
                              <w:r>
                                <w:rPr>
                                  <w:szCs w:val="24"/>
                                </w:rPr>
                                <w:t>imties vietos projektui įgyvendinti – 10 000 Eur (dešimt tūkstančių eurų). Dvisektorė VVG turi teisę VPS numatyti mažesnę didžiausios paramos sumą vienam vietos projektui įgyvendinti;</w:t>
                              </w:r>
                            </w:p>
                          </w:sdtContent>
                        </w:sdt>
                        <w:sdt>
                          <w:sdtPr>
                            <w:alias w:val="28.1.3.2 p."/>
                            <w:tag w:val="part_9123f32e45434af1883fa08965c17b59"/>
                            <w:id w:val="1862939512"/>
                            <w:lock w:val="sdtLocked"/>
                          </w:sdtPr>
                          <w:sdtEndPr/>
                          <w:sdtContent>
                            <w:p w14:paraId="242C3E75" w14:textId="77777777" w:rsidR="009B1C6C" w:rsidRDefault="007E2142">
                              <w:pPr>
                                <w:tabs>
                                  <w:tab w:val="left" w:pos="567"/>
                                </w:tabs>
                                <w:ind w:firstLine="567"/>
                                <w:jc w:val="both"/>
                                <w:rPr>
                                  <w:szCs w:val="24"/>
                                </w:rPr>
                              </w:pPr>
                              <w:sdt>
                                <w:sdtPr>
                                  <w:alias w:val="Numeris"/>
                                  <w:tag w:val="nr_9123f32e45434af1883fa08965c17b59"/>
                                  <w:id w:val="782301053"/>
                                  <w:lock w:val="sdtLocked"/>
                                </w:sdtPr>
                                <w:sdtEndPr/>
                                <w:sdtContent>
                                  <w:r>
                                    <w:rPr>
                                      <w:szCs w:val="24"/>
                                    </w:rPr>
                                    <w:t>28.1.3.2</w:t>
                                  </w:r>
                                </w:sdtContent>
                              </w:sdt>
                              <w:r>
                                <w:rPr>
                                  <w:szCs w:val="24"/>
                                </w:rPr>
                                <w:t>. didžiausia paramos vietos projektui įgyvendinti lyginamoji</w:t>
                              </w:r>
                              <w:r>
                                <w:rPr>
                                  <w:szCs w:val="24"/>
                                </w:rPr>
                                <w:t xml:space="preserve"> dalis:</w:t>
                              </w:r>
                            </w:p>
                            <w:sdt>
                              <w:sdtPr>
                                <w:alias w:val="28.1.3.2.1 p."/>
                                <w:tag w:val="part_aac049370dd84eaaaab0c71963eb3e48"/>
                                <w:id w:val="1949969134"/>
                                <w:lock w:val="sdtLocked"/>
                              </w:sdtPr>
                              <w:sdtEndPr/>
                              <w:sdtContent>
                                <w:p w14:paraId="242C3E76" w14:textId="77777777" w:rsidR="009B1C6C" w:rsidRDefault="007E2142">
                                  <w:pPr>
                                    <w:tabs>
                                      <w:tab w:val="left" w:pos="567"/>
                                    </w:tabs>
                                    <w:ind w:firstLine="567"/>
                                    <w:jc w:val="both"/>
                                    <w:rPr>
                                      <w:szCs w:val="24"/>
                                    </w:rPr>
                                  </w:pPr>
                                  <w:sdt>
                                    <w:sdtPr>
                                      <w:alias w:val="Numeris"/>
                                      <w:tag w:val="nr_aac049370dd84eaaaab0c71963eb3e48"/>
                                      <w:id w:val="-467052743"/>
                                      <w:lock w:val="sdtLocked"/>
                                    </w:sdtPr>
                                    <w:sdtEndPr/>
                                    <w:sdtContent>
                                      <w:r>
                                        <w:rPr>
                                          <w:szCs w:val="24"/>
                                        </w:rPr>
                                        <w:t>28.1.3.2.1</w:t>
                                      </w:r>
                                    </w:sdtContent>
                                  </w:sdt>
                                  <w:r>
                                    <w:rPr>
                                      <w:szCs w:val="24"/>
                                    </w:rPr>
                                    <w:t>. 80 proc. tinkamų finansuoti išlaidų, kai vietos projektas yra ne pelno arba socialinio verslo pobūdžio, arba jį teikia NVO arba kitas viešasis juridinis asmuo;</w:t>
                                  </w:r>
                                </w:p>
                              </w:sdtContent>
                            </w:sdt>
                            <w:sdt>
                              <w:sdtPr>
                                <w:alias w:val="28.1.3.2.2 p."/>
                                <w:tag w:val="part_915501209f034732898f5776c6990fc8"/>
                                <w:id w:val="-326829874"/>
                                <w:lock w:val="sdtLocked"/>
                              </w:sdtPr>
                              <w:sdtEndPr/>
                              <w:sdtContent>
                                <w:p w14:paraId="242C3E77" w14:textId="77777777" w:rsidR="009B1C6C" w:rsidRDefault="007E2142">
                                  <w:pPr>
                                    <w:tabs>
                                      <w:tab w:val="left" w:pos="567"/>
                                    </w:tabs>
                                    <w:ind w:firstLine="567"/>
                                    <w:jc w:val="both"/>
                                    <w:rPr>
                                      <w:szCs w:val="24"/>
                                    </w:rPr>
                                  </w:pPr>
                                  <w:sdt>
                                    <w:sdtPr>
                                      <w:alias w:val="Numeris"/>
                                      <w:tag w:val="nr_915501209f034732898f5776c6990fc8"/>
                                      <w:id w:val="966093146"/>
                                      <w:lock w:val="sdtLocked"/>
                                    </w:sdtPr>
                                    <w:sdtEndPr/>
                                    <w:sdtContent>
                                      <w:r>
                                        <w:rPr>
                                          <w:szCs w:val="24"/>
                                        </w:rPr>
                                        <w:t>28.1.3.2.2</w:t>
                                      </w:r>
                                    </w:sdtContent>
                                  </w:sdt>
                                  <w:r>
                                    <w:rPr>
                                      <w:szCs w:val="24"/>
                                    </w:rPr>
                                    <w:t xml:space="preserve">. 50 proc. tinkamų finansuoti išlaidų, kai vietos projektas </w:t>
                                  </w:r>
                                  <w:r>
                                    <w:rPr>
                                      <w:szCs w:val="24"/>
                                    </w:rPr>
                                    <w:t>yra privataus verslo pobūdžio (po jo įgyvendinimo projekte įsipareigojama gauti grynųjų pajamų) ir jį teikia privatus juridinis arba fizinis asmuo. Fizinių asmenų vietos projektai gali būti remiami tik tuo atveju, jeigu jie yra privataus verslo pobūdžio (f</w:t>
                                  </w:r>
                                  <w:r>
                                    <w:rPr>
                                      <w:szCs w:val="24"/>
                                    </w:rPr>
                                    <w:t>izinių asmenų privataus verslo pobūdžio vietos projektais laikomi vietos projektai, kurie yra teikiami fizinių asmenų, vietos projekto paraiškos pateikimo dieną arba vietos projekto įgyvendinimo metu veikiančių pagal verslo liudijimą arba individualios vei</w:t>
                                  </w:r>
                                  <w:r>
                                    <w:rPr>
                                      <w:szCs w:val="24"/>
                                    </w:rPr>
                                    <w:t>klos pažymą, arba teikiami uždarųjų akcinių bendrovių ar kitą teisinį statusą turinčių juridinių asmenų, kai jų steigėjais yra vienas fizinis asmuo);</w:t>
                                  </w:r>
                                </w:p>
                              </w:sdtContent>
                            </w:sdt>
                          </w:sdtContent>
                        </w:sdt>
                      </w:sdtContent>
                    </w:sdt>
                    <w:sdt>
                      <w:sdtPr>
                        <w:alias w:val="28.1.4 p."/>
                        <w:tag w:val="part_95e2b52040d845529a216e083ac69ec5"/>
                        <w:id w:val="1032535264"/>
                        <w:lock w:val="sdtLocked"/>
                      </w:sdtPr>
                      <w:sdtEndPr/>
                      <w:sdtContent>
                        <w:p w14:paraId="242C3E78" w14:textId="77777777" w:rsidR="009B1C6C" w:rsidRDefault="007E2142">
                          <w:pPr>
                            <w:tabs>
                              <w:tab w:val="left" w:pos="567"/>
                            </w:tabs>
                            <w:ind w:firstLine="567"/>
                            <w:jc w:val="both"/>
                            <w:rPr>
                              <w:szCs w:val="24"/>
                            </w:rPr>
                          </w:pPr>
                          <w:sdt>
                            <w:sdtPr>
                              <w:alias w:val="Numeris"/>
                              <w:tag w:val="nr_95e2b52040d845529a216e083ac69ec5"/>
                              <w:id w:val="2112076690"/>
                              <w:lock w:val="sdtLocked"/>
                            </w:sdtPr>
                            <w:sdtEndPr/>
                            <w:sdtContent>
                              <w:r>
                                <w:rPr>
                                  <w:szCs w:val="24"/>
                                </w:rPr>
                                <w:t>28.1.4</w:t>
                              </w:r>
                            </w:sdtContent>
                          </w:sdt>
                          <w:r>
                            <w:rPr>
                              <w:szCs w:val="24"/>
                            </w:rPr>
                            <w:t xml:space="preserve">. tinkamos finansuoti vietos projektų išlaidos yra tos, kurios yra tiesiogiai susijusios su </w:t>
                          </w:r>
                          <w:r>
                            <w:rPr>
                              <w:szCs w:val="24"/>
                            </w:rPr>
                            <w:t>dvisektorės VPS įgyvendinimu, įskaitant nepiniginį įnašą darbais, ir atitinka Reglamento (ES) Nr. 1303/2013 65–71 str. reikalavimus, taip pat neprieštarauja Reglamento (ES) Nr. 508/2014 11 str. reikalavimams;</w:t>
                          </w:r>
                        </w:p>
                      </w:sdtContent>
                    </w:sdt>
                    <w:sdt>
                      <w:sdtPr>
                        <w:alias w:val="28.1.5 p."/>
                        <w:tag w:val="part_f12746b8193a4c97be03e970ee2dfe95"/>
                        <w:id w:val="-590389741"/>
                        <w:lock w:val="sdtLocked"/>
                      </w:sdtPr>
                      <w:sdtEndPr/>
                      <w:sdtContent>
                        <w:p w14:paraId="242C3E79" w14:textId="77777777" w:rsidR="009B1C6C" w:rsidRDefault="007E2142">
                          <w:pPr>
                            <w:tabs>
                              <w:tab w:val="left" w:pos="567"/>
                            </w:tabs>
                            <w:ind w:firstLine="567"/>
                            <w:jc w:val="both"/>
                            <w:rPr>
                              <w:szCs w:val="24"/>
                            </w:rPr>
                          </w:pPr>
                          <w:sdt>
                            <w:sdtPr>
                              <w:alias w:val="Numeris"/>
                              <w:tag w:val="nr_f12746b8193a4c97be03e970ee2dfe95"/>
                              <w:id w:val="-1166466325"/>
                              <w:lock w:val="sdtLocked"/>
                            </w:sdtPr>
                            <w:sdtEndPr/>
                            <w:sdtContent>
                              <w:r>
                                <w:rPr>
                                  <w:szCs w:val="24"/>
                                </w:rPr>
                                <w:t>28.1.5</w:t>
                              </w:r>
                            </w:sdtContent>
                          </w:sdt>
                          <w:r>
                            <w:rPr>
                              <w:szCs w:val="24"/>
                            </w:rPr>
                            <w:t>. tinkamos finansuoti vietos projektų</w:t>
                          </w:r>
                          <w:r>
                            <w:rPr>
                              <w:szCs w:val="24"/>
                            </w:rPr>
                            <w:t xml:space="preserve"> išlaidos apmokamos atlyginant tinkamas finansuoti faktiškai patirtas ir apmokėtas išlaidas kartu atlyginant nepiniginius įnašus (jeigu tokie gali būti ir yra);</w:t>
                          </w:r>
                        </w:p>
                      </w:sdtContent>
                    </w:sdt>
                    <w:sdt>
                      <w:sdtPr>
                        <w:alias w:val="28.1.6 p."/>
                        <w:tag w:val="part_d7330897754e4a95ba16de693d4d0c2f"/>
                        <w:id w:val="-1285887480"/>
                        <w:lock w:val="sdtLocked"/>
                      </w:sdtPr>
                      <w:sdtEndPr/>
                      <w:sdtContent>
                        <w:p w14:paraId="242C3E7A" w14:textId="77777777" w:rsidR="009B1C6C" w:rsidRDefault="007E2142">
                          <w:pPr>
                            <w:tabs>
                              <w:tab w:val="left" w:pos="567"/>
                            </w:tabs>
                            <w:ind w:firstLine="567"/>
                            <w:jc w:val="both"/>
                            <w:rPr>
                              <w:szCs w:val="24"/>
                            </w:rPr>
                          </w:pPr>
                          <w:sdt>
                            <w:sdtPr>
                              <w:alias w:val="Numeris"/>
                              <w:tag w:val="nr_d7330897754e4a95ba16de693d4d0c2f"/>
                              <w:id w:val="1130595964"/>
                              <w:lock w:val="sdtLocked"/>
                            </w:sdtPr>
                            <w:sdtEndPr/>
                            <w:sdtContent>
                              <w:r>
                                <w:rPr>
                                  <w:szCs w:val="24"/>
                                </w:rPr>
                                <w:t>28.1.6</w:t>
                              </w:r>
                            </w:sdtContent>
                          </w:sdt>
                          <w:r>
                            <w:rPr>
                              <w:szCs w:val="24"/>
                            </w:rPr>
                            <w:t xml:space="preserve">. EJRŽF investicijos (vietos projektų lygmeniu) gali būti daromos dvisektorės VVG </w:t>
                          </w:r>
                          <w:r>
                            <w:rPr>
                              <w:szCs w:val="24"/>
                            </w:rPr>
                            <w:t>teritorijoje;</w:t>
                          </w:r>
                        </w:p>
                      </w:sdtContent>
                    </w:sdt>
                  </w:sdtContent>
                </w:sdt>
                <w:sdt>
                  <w:sdtPr>
                    <w:alias w:val="28.2 p."/>
                    <w:tag w:val="part_5b9fe82373dd4d27a724324a3e74aa37"/>
                    <w:id w:val="467175379"/>
                    <w:lock w:val="sdtLocked"/>
                  </w:sdtPr>
                  <w:sdtEndPr/>
                  <w:sdtContent>
                    <w:p w14:paraId="242C3E7B" w14:textId="77777777" w:rsidR="009B1C6C" w:rsidRDefault="007E2142">
                      <w:pPr>
                        <w:tabs>
                          <w:tab w:val="left" w:pos="567"/>
                        </w:tabs>
                        <w:ind w:firstLine="567"/>
                        <w:jc w:val="both"/>
                        <w:rPr>
                          <w:szCs w:val="24"/>
                        </w:rPr>
                      </w:pPr>
                      <w:sdt>
                        <w:sdtPr>
                          <w:alias w:val="Numeris"/>
                          <w:tag w:val="nr_5b9fe82373dd4d27a724324a3e74aa37"/>
                          <w:id w:val="1975562154"/>
                          <w:lock w:val="sdtLocked"/>
                        </w:sdtPr>
                        <w:sdtEndPr/>
                        <w:sdtContent>
                          <w:r>
                            <w:rPr>
                              <w:szCs w:val="24"/>
                            </w:rPr>
                            <w:t>28.2</w:t>
                          </w:r>
                        </w:sdtContent>
                      </w:sdt>
                      <w:r>
                        <w:rPr>
                          <w:szCs w:val="24"/>
                        </w:rPr>
                        <w:t>. VPS administravimo išlaidos, finansuojamos arba iš EŽŪFKP ir Lietuvos Respublikos valstybės biudžeto lėšų, arba iš EJRŽF ir Lietuvos Respublikos valstybės biudžeto lėšų. Šioms išlaidoms VPS gali būti numatyta ne daugiau kaip 20 pr</w:t>
                      </w:r>
                      <w:r>
                        <w:rPr>
                          <w:szCs w:val="24"/>
                        </w:rPr>
                        <w:t>oc. planuojamos paramos dvisektorei VPS įgyvendinti sumos. Planuojant dvisektorės VPS administravimo išlaidas rekomenduojama atsižvelgti į planuojamą EŽŪFKP ir EJRŽF lėšų santykį ir preziumuoti, kad dvisektorės VPS administravimo išlaidos bus finansuojamos</w:t>
                      </w:r>
                      <w:r>
                        <w:rPr>
                          <w:szCs w:val="24"/>
                        </w:rPr>
                        <w:t xml:space="preserve"> iš EŽŪFKP. Galutinis sprendimas dėl VPS administravimo išlaidų finansavimo šaltinio priimamas sprendimo skirti paramą VPS įgyvendinti priėmimo metu pagal šių Taisyklių 72 punktą. VPS administravimo išlaidos susideda iš:</w:t>
                      </w:r>
                    </w:p>
                    <w:sdt>
                      <w:sdtPr>
                        <w:alias w:val="28.2.1 p."/>
                        <w:tag w:val="part_5c3488bc700a4735baf67d68594863c5"/>
                        <w:id w:val="-773627654"/>
                        <w:lock w:val="sdtLocked"/>
                      </w:sdtPr>
                      <w:sdtEndPr/>
                      <w:sdtContent>
                        <w:p w14:paraId="242C3E7C" w14:textId="77777777" w:rsidR="009B1C6C" w:rsidRDefault="007E2142">
                          <w:pPr>
                            <w:tabs>
                              <w:tab w:val="left" w:pos="567"/>
                            </w:tabs>
                            <w:ind w:firstLine="567"/>
                            <w:jc w:val="both"/>
                            <w:rPr>
                              <w:szCs w:val="24"/>
                            </w:rPr>
                          </w:pPr>
                          <w:sdt>
                            <w:sdtPr>
                              <w:alias w:val="Numeris"/>
                              <w:tag w:val="nr_5c3488bc700a4735baf67d68594863c5"/>
                              <w:id w:val="1611473496"/>
                              <w:lock w:val="sdtLocked"/>
                            </w:sdtPr>
                            <w:sdtEndPr/>
                            <w:sdtContent>
                              <w:r>
                                <w:rPr>
                                  <w:szCs w:val="24"/>
                                </w:rPr>
                                <w:t>28.2.1</w:t>
                              </w:r>
                            </w:sdtContent>
                          </w:sdt>
                          <w:r>
                            <w:rPr>
                              <w:szCs w:val="24"/>
                            </w:rPr>
                            <w:t>. VVG veiklos išlaidų. Joms</w:t>
                          </w:r>
                          <w:r>
                            <w:rPr>
                              <w:szCs w:val="24"/>
                            </w:rPr>
                            <w:t xml:space="preserve"> gali būti numatyta ne daugiau kaip 75 proc. planuojamų VPS administravimo išlaidų;</w:t>
                          </w:r>
                        </w:p>
                      </w:sdtContent>
                    </w:sdt>
                    <w:sdt>
                      <w:sdtPr>
                        <w:alias w:val="28.2.2 p."/>
                        <w:tag w:val="part_f559cf6f82d24534a1b53a2ea23ed91b"/>
                        <w:id w:val="-1939898173"/>
                        <w:lock w:val="sdtLocked"/>
                      </w:sdtPr>
                      <w:sdtEndPr/>
                      <w:sdtContent>
                        <w:p w14:paraId="242C3E7D" w14:textId="77777777" w:rsidR="009B1C6C" w:rsidRDefault="007E2142">
                          <w:pPr>
                            <w:tabs>
                              <w:tab w:val="left" w:pos="567"/>
                            </w:tabs>
                            <w:ind w:firstLine="567"/>
                            <w:jc w:val="both"/>
                            <w:rPr>
                              <w:szCs w:val="24"/>
                            </w:rPr>
                          </w:pPr>
                          <w:sdt>
                            <w:sdtPr>
                              <w:alias w:val="Numeris"/>
                              <w:tag w:val="nr_f559cf6f82d24534a1b53a2ea23ed91b"/>
                              <w:id w:val="-1526408458"/>
                              <w:lock w:val="sdtLocked"/>
                            </w:sdtPr>
                            <w:sdtEndPr/>
                            <w:sdtContent>
                              <w:r>
                                <w:rPr>
                                  <w:szCs w:val="24"/>
                                </w:rPr>
                                <w:t>28.2.2</w:t>
                              </w:r>
                            </w:sdtContent>
                          </w:sdt>
                          <w:r>
                            <w:rPr>
                              <w:szCs w:val="24"/>
                            </w:rPr>
                            <w:t>. VVG teritorijos gyventojų aktyvinimo išlaidų. Joms turi būti numatyta bent 25 proc. planuojamų VPS administravimo išlaidų.</w:t>
                          </w:r>
                        </w:p>
                      </w:sdtContent>
                    </w:sdt>
                  </w:sdtContent>
                </w:sdt>
              </w:sdtContent>
            </w:sdt>
            <w:sdt>
              <w:sdtPr>
                <w:alias w:val="29 p."/>
                <w:tag w:val="part_8c04a30e77e74236b90bfce4324af3ff"/>
                <w:id w:val="-1151215253"/>
                <w:lock w:val="sdtLocked"/>
              </w:sdtPr>
              <w:sdtEndPr/>
              <w:sdtContent>
                <w:p w14:paraId="242C3E7E" w14:textId="77777777" w:rsidR="009B1C6C" w:rsidRDefault="007E2142">
                  <w:pPr>
                    <w:tabs>
                      <w:tab w:val="left" w:pos="567"/>
                    </w:tabs>
                    <w:ind w:firstLine="567"/>
                    <w:jc w:val="both"/>
                    <w:rPr>
                      <w:szCs w:val="24"/>
                    </w:rPr>
                  </w:pPr>
                  <w:sdt>
                    <w:sdtPr>
                      <w:alias w:val="Numeris"/>
                      <w:tag w:val="nr_8c04a30e77e74236b90bfce4324af3ff"/>
                      <w:id w:val="2030137629"/>
                      <w:lock w:val="sdtLocked"/>
                    </w:sdtPr>
                    <w:sdtEndPr/>
                    <w:sdtContent>
                      <w:r>
                        <w:rPr>
                          <w:szCs w:val="24"/>
                        </w:rPr>
                        <w:t>29</w:t>
                      </w:r>
                    </w:sdtContent>
                  </w:sdt>
                  <w:r>
                    <w:rPr>
                      <w:szCs w:val="24"/>
                    </w:rPr>
                    <w:t>. VPS finansinis planas ren</w:t>
                  </w:r>
                  <w:r>
                    <w:rPr>
                      <w:szCs w:val="24"/>
                    </w:rPr>
                    <w:t>giamas pagal VPS formos 10 dalies „VPS finansinis planas“ rengimo instrukciją. Detaliojo tinkamų finansuoti VPS išlaidų sąrašo VPS pateikti nereikalaujama.</w:t>
                  </w:r>
                </w:p>
              </w:sdtContent>
            </w:sdt>
            <w:sdt>
              <w:sdtPr>
                <w:alias w:val="30 p."/>
                <w:tag w:val="part_1ea91aa0c3224d0598cff20da6b10c20"/>
                <w:id w:val="854378404"/>
                <w:lock w:val="sdtLocked"/>
              </w:sdtPr>
              <w:sdtEndPr/>
              <w:sdtContent>
                <w:p w14:paraId="242C3E7F" w14:textId="77777777" w:rsidR="009B1C6C" w:rsidRDefault="007E2142">
                  <w:pPr>
                    <w:tabs>
                      <w:tab w:val="left" w:pos="567"/>
                    </w:tabs>
                    <w:ind w:firstLine="567"/>
                    <w:jc w:val="both"/>
                    <w:rPr>
                      <w:szCs w:val="24"/>
                    </w:rPr>
                  </w:pPr>
                  <w:sdt>
                    <w:sdtPr>
                      <w:alias w:val="Numeris"/>
                      <w:tag w:val="nr_1ea91aa0c3224d0598cff20da6b10c20"/>
                      <w:id w:val="1042786670"/>
                      <w:lock w:val="sdtLocked"/>
                    </w:sdtPr>
                    <w:sdtEndPr/>
                    <w:sdtContent>
                      <w:r>
                        <w:rPr>
                          <w:szCs w:val="24"/>
                        </w:rPr>
                        <w:t>30</w:t>
                      </w:r>
                    </w:sdtContent>
                  </w:sdt>
                  <w:r>
                    <w:rPr>
                      <w:szCs w:val="24"/>
                    </w:rPr>
                    <w:t xml:space="preserve">. VPS administravimo ir (arba) įgyvendinimo taisyklėse nustatomos specialiosios nuostatos dėl </w:t>
                  </w:r>
                  <w:r>
                    <w:rPr>
                      <w:szCs w:val="24"/>
                    </w:rPr>
                    <w:t>tinkamų ir netinkamų finansuoti VPS išlaidų, t. y. pateikiamas detalusis tinkamų finansuoti VPS administravimo išlaidų sąrašas, tinkamų finansuoti vietos projektų įgyvendinimo išlaidų kategorijos ir nuostatos dėl tinkamų finansuoti vietos projektų įgyvendi</w:t>
                  </w:r>
                  <w:r>
                    <w:rPr>
                      <w:szCs w:val="24"/>
                    </w:rPr>
                    <w:t>nimo išlaidų detaliųjų sąrašų sudarymo.</w:t>
                  </w:r>
                </w:p>
                <w:p w14:paraId="242C3E80" w14:textId="77777777" w:rsidR="009B1C6C" w:rsidRDefault="009B1C6C">
                  <w:pPr>
                    <w:jc w:val="both"/>
                    <w:rPr>
                      <w:kern w:val="28"/>
                      <w:szCs w:val="24"/>
                    </w:rPr>
                  </w:pPr>
                </w:p>
                <w:p w14:paraId="242C3E81" w14:textId="77777777" w:rsidR="009B1C6C" w:rsidRDefault="007E2142">
                  <w:pPr>
                    <w:jc w:val="both"/>
                    <w:rPr>
                      <w:kern w:val="28"/>
                      <w:szCs w:val="24"/>
                    </w:rPr>
                  </w:pPr>
                </w:p>
              </w:sdtContent>
            </w:sdt>
          </w:sdtContent>
        </w:sdt>
        <w:sdt>
          <w:sdtPr>
            <w:alias w:val="skyrius"/>
            <w:tag w:val="part_489a63c85c8048928e5e1241fb13f357"/>
            <w:id w:val="-823280516"/>
            <w:lock w:val="sdtLocked"/>
          </w:sdtPr>
          <w:sdtEndPr/>
          <w:sdtContent>
            <w:p w14:paraId="242C3E82" w14:textId="77777777" w:rsidR="009B1C6C" w:rsidRDefault="007E2142">
              <w:pPr>
                <w:tabs>
                  <w:tab w:val="left" w:pos="567"/>
                </w:tabs>
                <w:jc w:val="center"/>
                <w:rPr>
                  <w:b/>
                  <w:szCs w:val="24"/>
                </w:rPr>
              </w:pPr>
              <w:sdt>
                <w:sdtPr>
                  <w:alias w:val="Numeris"/>
                  <w:tag w:val="nr_489a63c85c8048928e5e1241fb13f357"/>
                  <w:id w:val="548110041"/>
                  <w:lock w:val="sdtLocked"/>
                </w:sdtPr>
                <w:sdtEndPr/>
                <w:sdtContent>
                  <w:r>
                    <w:rPr>
                      <w:b/>
                      <w:szCs w:val="24"/>
                    </w:rPr>
                    <w:t>IX</w:t>
                  </w:r>
                </w:sdtContent>
              </w:sdt>
              <w:r>
                <w:rPr>
                  <w:b/>
                  <w:szCs w:val="24"/>
                </w:rPr>
                <w:t xml:space="preserve">. </w:t>
              </w:r>
              <w:sdt>
                <w:sdtPr>
                  <w:alias w:val="Pavadinimas"/>
                  <w:tag w:val="title_489a63c85c8048928e5e1241fb13f357"/>
                  <w:id w:val="-1683578895"/>
                  <w:lock w:val="sdtLocked"/>
                </w:sdtPr>
                <w:sdtEndPr/>
                <w:sdtContent>
                  <w:r>
                    <w:rPr>
                      <w:b/>
                      <w:szCs w:val="24"/>
                    </w:rPr>
                    <w:t>KVIETIMAS TEIKTI PARAIŠKAS IR VPS</w:t>
                  </w:r>
                </w:sdtContent>
              </w:sdt>
            </w:p>
            <w:p w14:paraId="242C3E83" w14:textId="77777777" w:rsidR="009B1C6C" w:rsidRDefault="009B1C6C">
              <w:pPr>
                <w:tabs>
                  <w:tab w:val="left" w:pos="567"/>
                </w:tabs>
                <w:jc w:val="center"/>
                <w:rPr>
                  <w:b/>
                  <w:szCs w:val="24"/>
                </w:rPr>
              </w:pPr>
            </w:p>
            <w:sdt>
              <w:sdtPr>
                <w:alias w:val="31 p."/>
                <w:tag w:val="part_1aaea927e0114e6ebaaf39fec734aa6f"/>
                <w:id w:val="1555587203"/>
                <w:lock w:val="sdtLocked"/>
              </w:sdtPr>
              <w:sdtEndPr/>
              <w:sdtContent>
                <w:p w14:paraId="242C3E84" w14:textId="77777777" w:rsidR="009B1C6C" w:rsidRDefault="007E2142">
                  <w:pPr>
                    <w:tabs>
                      <w:tab w:val="left" w:pos="567"/>
                    </w:tabs>
                    <w:ind w:firstLine="567"/>
                    <w:jc w:val="both"/>
                    <w:rPr>
                      <w:szCs w:val="24"/>
                    </w:rPr>
                  </w:pPr>
                  <w:sdt>
                    <w:sdtPr>
                      <w:alias w:val="Numeris"/>
                      <w:tag w:val="nr_1aaea927e0114e6ebaaf39fec734aa6f"/>
                      <w:id w:val="1191032012"/>
                      <w:lock w:val="sdtLocked"/>
                    </w:sdtPr>
                    <w:sdtEndPr/>
                    <w:sdtContent>
                      <w:r>
                        <w:rPr>
                          <w:szCs w:val="24"/>
                        </w:rPr>
                        <w:t>31</w:t>
                      </w:r>
                    </w:sdtContent>
                  </w:sdt>
                  <w:r>
                    <w:rPr>
                      <w:szCs w:val="24"/>
                    </w:rPr>
                    <w:t>. Kvietimą teikti paraiškas ir VPS skelbia Agentūra pagal Ministerijos patvirtintą paramos paraiškų priėmimo tvarkaraštį. Kvietimas teikti paraiškas ir VPS skelbia</w:t>
                  </w:r>
                  <w:r>
                    <w:rPr>
                      <w:szCs w:val="24"/>
                    </w:rPr>
                    <w:t>mas bent viename šalies dienraštyje, taip pat Ministerijos ir Agentūros, Programos LEADER ir žemdirbių mokymo metodikos centro,</w:t>
                  </w:r>
                  <w:r>
                    <w:t xml:space="preserve"> </w:t>
                  </w:r>
                  <w:r>
                    <w:rPr>
                      <w:szCs w:val="24"/>
                    </w:rPr>
                    <w:t>Lietuvos kaimo tinklo interneto tinklalapiuose (</w:t>
                  </w:r>
                  <w:r>
                    <w:rPr>
                      <w:color w:val="0000FF"/>
                      <w:szCs w:val="24"/>
                      <w:u w:val="single"/>
                    </w:rPr>
                    <w:t>www.zum.lt</w:t>
                  </w:r>
                  <w:r>
                    <w:rPr>
                      <w:szCs w:val="24"/>
                    </w:rPr>
                    <w:t xml:space="preserve">, </w:t>
                  </w:r>
                  <w:r>
                    <w:rPr>
                      <w:color w:val="0000FF"/>
                      <w:szCs w:val="24"/>
                      <w:u w:val="single"/>
                    </w:rPr>
                    <w:t>www.nma.lt</w:t>
                  </w:r>
                  <w:r>
                    <w:rPr>
                      <w:szCs w:val="24"/>
                    </w:rPr>
                    <w:t xml:space="preserve">, </w:t>
                  </w:r>
                  <w:r>
                    <w:rPr>
                      <w:color w:val="0000FF"/>
                      <w:szCs w:val="24"/>
                      <w:u w:val="single"/>
                    </w:rPr>
                    <w:t>www.leaderlietuva.lt</w:t>
                  </w:r>
                  <w:r>
                    <w:rPr>
                      <w:szCs w:val="24"/>
                    </w:rPr>
                    <w:t xml:space="preserve">, </w:t>
                  </w:r>
                  <w:r>
                    <w:rPr>
                      <w:color w:val="0000FF"/>
                      <w:szCs w:val="24"/>
                      <w:u w:val="single"/>
                    </w:rPr>
                    <w:t>www.lkt.lt</w:t>
                  </w:r>
                  <w:r>
                    <w:rPr>
                      <w:szCs w:val="24"/>
                    </w:rPr>
                    <w:t>,).</w:t>
                  </w:r>
                </w:p>
                <w:p w14:paraId="242C3E85" w14:textId="77777777" w:rsidR="009B1C6C" w:rsidRDefault="007E2142">
                  <w:pPr>
                    <w:tabs>
                      <w:tab w:val="left" w:pos="567"/>
                    </w:tabs>
                    <w:jc w:val="both"/>
                    <w:rPr>
                      <w:szCs w:val="24"/>
                    </w:rPr>
                  </w:pPr>
                </w:p>
              </w:sdtContent>
            </w:sdt>
          </w:sdtContent>
        </w:sdt>
        <w:sdt>
          <w:sdtPr>
            <w:alias w:val="skyrius"/>
            <w:tag w:val="part_a5bbfc23c4194a37978e3c912664a77a"/>
            <w:id w:val="1508327424"/>
            <w:lock w:val="sdtLocked"/>
          </w:sdtPr>
          <w:sdtEndPr/>
          <w:sdtContent>
            <w:p w14:paraId="242C3E86" w14:textId="77777777" w:rsidR="009B1C6C" w:rsidRDefault="007E2142">
              <w:pPr>
                <w:tabs>
                  <w:tab w:val="left" w:pos="567"/>
                </w:tabs>
                <w:jc w:val="center"/>
                <w:rPr>
                  <w:b/>
                  <w:szCs w:val="24"/>
                </w:rPr>
              </w:pPr>
              <w:sdt>
                <w:sdtPr>
                  <w:alias w:val="Numeris"/>
                  <w:tag w:val="nr_a5bbfc23c4194a37978e3c912664a77a"/>
                  <w:id w:val="1201214112"/>
                  <w:lock w:val="sdtLocked"/>
                </w:sdtPr>
                <w:sdtEndPr/>
                <w:sdtContent>
                  <w:r>
                    <w:rPr>
                      <w:b/>
                      <w:szCs w:val="24"/>
                    </w:rPr>
                    <w:t>X</w:t>
                  </w:r>
                </w:sdtContent>
              </w:sdt>
              <w:r>
                <w:rPr>
                  <w:b/>
                  <w:szCs w:val="24"/>
                </w:rPr>
                <w:t xml:space="preserve">. </w:t>
              </w:r>
              <w:sdt>
                <w:sdtPr>
                  <w:alias w:val="Pavadinimas"/>
                  <w:tag w:val="title_a5bbfc23c4194a37978e3c912664a77a"/>
                  <w:id w:val="-630795393"/>
                  <w:lock w:val="sdtLocked"/>
                </w:sdtPr>
                <w:sdtEndPr/>
                <w:sdtContent>
                  <w:r>
                    <w:rPr>
                      <w:b/>
                      <w:szCs w:val="24"/>
                    </w:rPr>
                    <w:t xml:space="preserve">PARAIŠKOS </w:t>
                  </w:r>
                  <w:r>
                    <w:rPr>
                      <w:b/>
                      <w:szCs w:val="24"/>
                    </w:rPr>
                    <w:t>IR VPS RENGIMAS, TEIKIMAS IR REGISTRAVIMAS</w:t>
                  </w:r>
                </w:sdtContent>
              </w:sdt>
            </w:p>
            <w:p w14:paraId="242C3E87" w14:textId="77777777" w:rsidR="009B1C6C" w:rsidRDefault="009B1C6C">
              <w:pPr>
                <w:tabs>
                  <w:tab w:val="left" w:pos="567"/>
                </w:tabs>
                <w:jc w:val="center"/>
                <w:rPr>
                  <w:b/>
                  <w:szCs w:val="24"/>
                </w:rPr>
              </w:pPr>
            </w:p>
            <w:sdt>
              <w:sdtPr>
                <w:alias w:val="32 p."/>
                <w:tag w:val="part_d98e1c2a5f2545f4ae614c1e99055ed7"/>
                <w:id w:val="1866562588"/>
                <w:lock w:val="sdtLocked"/>
              </w:sdtPr>
              <w:sdtEndPr/>
              <w:sdtContent>
                <w:p w14:paraId="242C3E88" w14:textId="77777777" w:rsidR="009B1C6C" w:rsidRDefault="007E2142">
                  <w:pPr>
                    <w:tabs>
                      <w:tab w:val="left" w:pos="567"/>
                    </w:tabs>
                    <w:ind w:firstLine="567"/>
                    <w:jc w:val="both"/>
                    <w:rPr>
                      <w:szCs w:val="24"/>
                    </w:rPr>
                  </w:pPr>
                  <w:sdt>
                    <w:sdtPr>
                      <w:alias w:val="Numeris"/>
                      <w:tag w:val="nr_d98e1c2a5f2545f4ae614c1e99055ed7"/>
                      <w:id w:val="602082242"/>
                      <w:lock w:val="sdtLocked"/>
                    </w:sdtPr>
                    <w:sdtEndPr/>
                    <w:sdtContent>
                      <w:r>
                        <w:rPr>
                          <w:szCs w:val="24"/>
                        </w:rPr>
                        <w:t>32</w:t>
                      </w:r>
                    </w:sdtContent>
                  </w:sdt>
                  <w:r>
                    <w:rPr>
                      <w:szCs w:val="24"/>
                    </w:rPr>
                    <w:t>. Paraiška rengiama pagal Taisyklių 2 priede pateikiamą formą.</w:t>
                  </w:r>
                </w:p>
              </w:sdtContent>
            </w:sdt>
            <w:sdt>
              <w:sdtPr>
                <w:alias w:val="33 p."/>
                <w:tag w:val="part_4be19031d1244649ab1bbe7cb81858f0"/>
                <w:id w:val="499163318"/>
                <w:lock w:val="sdtLocked"/>
              </w:sdtPr>
              <w:sdtEndPr/>
              <w:sdtContent>
                <w:p w14:paraId="242C3E89" w14:textId="77777777" w:rsidR="009B1C6C" w:rsidRDefault="007E2142">
                  <w:pPr>
                    <w:tabs>
                      <w:tab w:val="left" w:pos="567"/>
                    </w:tabs>
                    <w:ind w:firstLine="567"/>
                    <w:jc w:val="both"/>
                    <w:rPr>
                      <w:szCs w:val="24"/>
                    </w:rPr>
                  </w:pPr>
                  <w:sdt>
                    <w:sdtPr>
                      <w:alias w:val="Numeris"/>
                      <w:tag w:val="nr_4be19031d1244649ab1bbe7cb81858f0"/>
                      <w:id w:val="-1772150035"/>
                      <w:lock w:val="sdtLocked"/>
                    </w:sdtPr>
                    <w:sdtEndPr/>
                    <w:sdtContent>
                      <w:r>
                        <w:rPr>
                          <w:szCs w:val="24"/>
                        </w:rPr>
                        <w:t>33</w:t>
                      </w:r>
                    </w:sdtContent>
                  </w:sdt>
                  <w:r>
                    <w:rPr>
                      <w:szCs w:val="24"/>
                    </w:rPr>
                    <w:t xml:space="preserve">. Kaimo vietovių VPS rengiama pagal Taisyklių 3 priede pateikiamą formą ir Taisyklių 4 priede pateikiamą rengimo instrukciją. Dvisektorė </w:t>
                  </w:r>
                  <w:r>
                    <w:rPr>
                      <w:szCs w:val="24"/>
                    </w:rPr>
                    <w:t>VPS rengiama pagal Taisyklių 5 priede pateikiamą formą ir Taisyklių 6 priede pateikiamą rengimo instrukciją.</w:t>
                  </w:r>
                </w:p>
              </w:sdtContent>
            </w:sdt>
            <w:sdt>
              <w:sdtPr>
                <w:alias w:val="34 p."/>
                <w:tag w:val="part_7f4d2b006b744166949c4049e500df19"/>
                <w:id w:val="1421688056"/>
                <w:lock w:val="sdtLocked"/>
              </w:sdtPr>
              <w:sdtEndPr/>
              <w:sdtContent>
                <w:p w14:paraId="242C3E8A" w14:textId="77777777" w:rsidR="009B1C6C" w:rsidRDefault="007E2142">
                  <w:pPr>
                    <w:tabs>
                      <w:tab w:val="left" w:pos="567"/>
                    </w:tabs>
                    <w:ind w:firstLine="567"/>
                    <w:jc w:val="both"/>
                    <w:rPr>
                      <w:szCs w:val="24"/>
                    </w:rPr>
                  </w:pPr>
                  <w:sdt>
                    <w:sdtPr>
                      <w:alias w:val="Numeris"/>
                      <w:tag w:val="nr_7f4d2b006b744166949c4049e500df19"/>
                      <w:id w:val="-1086000126"/>
                      <w:lock w:val="sdtLocked"/>
                    </w:sdtPr>
                    <w:sdtEndPr/>
                    <w:sdtContent>
                      <w:r>
                        <w:rPr>
                          <w:szCs w:val="24"/>
                        </w:rPr>
                        <w:t>34</w:t>
                      </w:r>
                    </w:sdtContent>
                  </w:sdt>
                  <w:r>
                    <w:rPr>
                      <w:szCs w:val="24"/>
                    </w:rPr>
                    <w:t>. Paraiškoje ir VPS turi būti pateikiama visa informacija, kuri yra privaloma pagal Taisyklių 4 ir 6 prieduose pateikiamas rengimo instrukcij</w:t>
                  </w:r>
                  <w:r>
                    <w:rPr>
                      <w:szCs w:val="24"/>
                    </w:rPr>
                    <w:t>as, išskyrus atvejus, kai VVG paraiškos 3 dalyje pagrindžiama, kad tam tikros privalomos informacijos negalima pateikti dėl objektyvių priežasčių.</w:t>
                  </w:r>
                </w:p>
              </w:sdtContent>
            </w:sdt>
            <w:sdt>
              <w:sdtPr>
                <w:alias w:val="35 p."/>
                <w:tag w:val="part_95df2707bd68461fbbafba23cd5bd01b"/>
                <w:id w:val="-635488975"/>
                <w:lock w:val="sdtLocked"/>
              </w:sdtPr>
              <w:sdtEndPr/>
              <w:sdtContent>
                <w:p w14:paraId="242C3E8B" w14:textId="77777777" w:rsidR="009B1C6C" w:rsidRDefault="007E2142">
                  <w:pPr>
                    <w:tabs>
                      <w:tab w:val="left" w:pos="567"/>
                    </w:tabs>
                    <w:ind w:firstLine="567"/>
                    <w:jc w:val="both"/>
                    <w:rPr>
                      <w:szCs w:val="24"/>
                    </w:rPr>
                  </w:pPr>
                  <w:sdt>
                    <w:sdtPr>
                      <w:alias w:val="Numeris"/>
                      <w:tag w:val="nr_95df2707bd68461fbbafba23cd5bd01b"/>
                      <w:id w:val="1021058853"/>
                      <w:lock w:val="sdtLocked"/>
                    </w:sdtPr>
                    <w:sdtEndPr/>
                    <w:sdtContent>
                      <w:r>
                        <w:rPr>
                          <w:szCs w:val="24"/>
                        </w:rPr>
                        <w:t>35</w:t>
                      </w:r>
                    </w:sdtContent>
                  </w:sdt>
                  <w:r>
                    <w:rPr>
                      <w:szCs w:val="24"/>
                    </w:rPr>
                    <w:t xml:space="preserve">. Prie užpildytos paraiškos turi būti pridėti šie dokumentai (visų dokumentų kopijų tikrumas turi būti </w:t>
                  </w:r>
                  <w:r>
                    <w:rPr>
                      <w:szCs w:val="24"/>
                    </w:rPr>
                    <w:t>patvirtintas žyma „Kopija tikra“, VVG įgalioto asmens parašu ir VVG antspaudu):</w:t>
                  </w:r>
                </w:p>
                <w:sdt>
                  <w:sdtPr>
                    <w:alias w:val="35.1 p."/>
                    <w:tag w:val="part_265f5abde1e24490b45c81ba9ea548c7"/>
                    <w:id w:val="-1286188127"/>
                    <w:lock w:val="sdtLocked"/>
                  </w:sdtPr>
                  <w:sdtEndPr/>
                  <w:sdtContent>
                    <w:p w14:paraId="242C3E8C" w14:textId="77777777" w:rsidR="009B1C6C" w:rsidRDefault="007E2142">
                      <w:pPr>
                        <w:tabs>
                          <w:tab w:val="left" w:pos="567"/>
                        </w:tabs>
                        <w:ind w:firstLine="567"/>
                        <w:jc w:val="both"/>
                        <w:rPr>
                          <w:szCs w:val="24"/>
                        </w:rPr>
                      </w:pPr>
                      <w:sdt>
                        <w:sdtPr>
                          <w:alias w:val="Numeris"/>
                          <w:tag w:val="nr_265f5abde1e24490b45c81ba9ea548c7"/>
                          <w:id w:val="532922378"/>
                          <w:lock w:val="sdtLocked"/>
                        </w:sdtPr>
                        <w:sdtEndPr/>
                        <w:sdtContent>
                          <w:r>
                            <w:rPr>
                              <w:szCs w:val="24"/>
                            </w:rPr>
                            <w:t>35.1</w:t>
                          </w:r>
                        </w:sdtContent>
                      </w:sdt>
                      <w:r>
                        <w:rPr>
                          <w:szCs w:val="24"/>
                        </w:rPr>
                        <w:t>. VPS su priedais. VVG teritorijos socialinės, ekonominės bei aplinkos situacijos ir gyventojų poreikių analizėje arba kitose VPS dalyse minimi dokumentai (pvz., VVG teri</w:t>
                      </w:r>
                      <w:r>
                        <w:rPr>
                          <w:szCs w:val="24"/>
                        </w:rPr>
                        <w:t>torijos gyventojų apklausų rezultatai, informacija iš VVG visuotinių narių susirinkimų ir pan.) prie VPS gali būti nepridedami, jeigu VPS yra aiškiai nurodyta pagrindinė informacija, įtikinanti tų duomenų patikimumu ir atsekamumu (pvz., cituojant VVG visuo</w:t>
                      </w:r>
                      <w:r>
                        <w:rPr>
                          <w:szCs w:val="24"/>
                        </w:rPr>
                        <w:t>tinių narių susirinkimų sprendimus turi būti nurodoma VVG visuotinio narių susirinkimo data ir protokolo registracijos Nr., cituojant VVG teritorijos tyrimų rezultatus turi būti nurodomas tyrimo pavadinimas ir jį parengusio ir (arba) patvirtinusio subjekto</w:t>
                      </w:r>
                      <w:r>
                        <w:rPr>
                          <w:szCs w:val="24"/>
                        </w:rPr>
                        <w:t xml:space="preserve"> rekvizitai; visi su VPS rengimu susiję dokumentai turi būti saugomi VVG </w:t>
                      </w:r>
                      <w:r>
                        <w:rPr>
                          <w:szCs w:val="24"/>
                        </w:rPr>
                        <w:lastRenderedPageBreak/>
                        <w:t>buveinėje šių Taisyklių XIX skyriaus nustatyta tvarka; kilus klausimų, VPS vertinimą atliekantys asmenys turi teisę paprašyti juos pateikti el. paštu arba raštu, arba inicijuoti VVG p</w:t>
                      </w:r>
                      <w:r>
                        <w:rPr>
                          <w:szCs w:val="24"/>
                        </w:rPr>
                        <w:t>atikrą vietoje šių Taisyklių XVII skyriuje nustatyta tvarka);</w:t>
                      </w:r>
                    </w:p>
                  </w:sdtContent>
                </w:sdt>
                <w:sdt>
                  <w:sdtPr>
                    <w:alias w:val="35.2 p."/>
                    <w:tag w:val="part_87c97ace8e924606afc1e57f2da8c146"/>
                    <w:id w:val="-980142696"/>
                    <w:lock w:val="sdtLocked"/>
                  </w:sdtPr>
                  <w:sdtEndPr/>
                  <w:sdtContent>
                    <w:p w14:paraId="242C3E8D" w14:textId="77777777" w:rsidR="009B1C6C" w:rsidRDefault="007E2142">
                      <w:pPr>
                        <w:tabs>
                          <w:tab w:val="left" w:pos="567"/>
                        </w:tabs>
                        <w:ind w:firstLine="567"/>
                        <w:jc w:val="both"/>
                        <w:rPr>
                          <w:szCs w:val="24"/>
                        </w:rPr>
                      </w:pPr>
                      <w:sdt>
                        <w:sdtPr>
                          <w:alias w:val="Numeris"/>
                          <w:tag w:val="nr_87c97ace8e924606afc1e57f2da8c146"/>
                          <w:id w:val="-1401367303"/>
                          <w:lock w:val="sdtLocked"/>
                        </w:sdtPr>
                        <w:sdtEndPr/>
                        <w:sdtContent>
                          <w:r>
                            <w:rPr>
                              <w:szCs w:val="24"/>
                            </w:rPr>
                            <w:t>35.2</w:t>
                          </w:r>
                        </w:sdtContent>
                      </w:sdt>
                      <w:r>
                        <w:rPr>
                          <w:szCs w:val="24"/>
                        </w:rPr>
                        <w:t>. juridinio asmens įstatų kopija arba kitų dokumentų, kurie pagal Lietuvos Respublikos civilinį kodeksą laikomi įstatais, kopijos;</w:t>
                      </w:r>
                    </w:p>
                  </w:sdtContent>
                </w:sdt>
                <w:sdt>
                  <w:sdtPr>
                    <w:alias w:val="35.3 p."/>
                    <w:tag w:val="part_2b98117f441d4725946920206d4fc60e"/>
                    <w:id w:val="1915199742"/>
                    <w:lock w:val="sdtLocked"/>
                  </w:sdtPr>
                  <w:sdtEndPr/>
                  <w:sdtContent>
                    <w:p w14:paraId="242C3E8E" w14:textId="77777777" w:rsidR="009B1C6C" w:rsidRDefault="007E2142">
                      <w:pPr>
                        <w:tabs>
                          <w:tab w:val="left" w:pos="567"/>
                        </w:tabs>
                        <w:ind w:firstLine="567"/>
                        <w:jc w:val="both"/>
                        <w:rPr>
                          <w:szCs w:val="24"/>
                        </w:rPr>
                      </w:pPr>
                      <w:sdt>
                        <w:sdtPr>
                          <w:alias w:val="Numeris"/>
                          <w:tag w:val="nr_2b98117f441d4725946920206d4fc60e"/>
                          <w:id w:val="1367568293"/>
                          <w:lock w:val="sdtLocked"/>
                        </w:sdtPr>
                        <w:sdtEndPr/>
                        <w:sdtContent>
                          <w:r>
                            <w:rPr>
                              <w:szCs w:val="24"/>
                            </w:rPr>
                            <w:t>35.3</w:t>
                          </w:r>
                        </w:sdtContent>
                      </w:sdt>
                      <w:r>
                        <w:rPr>
                          <w:szCs w:val="24"/>
                        </w:rPr>
                        <w:t xml:space="preserve">. VVG visuotinio narių susirinkimo, kurio metu </w:t>
                      </w:r>
                      <w:r>
                        <w:rPr>
                          <w:szCs w:val="24"/>
                        </w:rPr>
                        <w:t>pritarta VPS, protokolo ir dalyvių sąrašo (turi būti pasirašę visi visuotinio narių susirinkimo dalyviai) kopija;</w:t>
                      </w:r>
                    </w:p>
                  </w:sdtContent>
                </w:sdt>
                <w:sdt>
                  <w:sdtPr>
                    <w:alias w:val="35.4 p."/>
                    <w:tag w:val="part_fa9398d4a54449f683b61a67046fe2a3"/>
                    <w:id w:val="-1013609986"/>
                    <w:lock w:val="sdtLocked"/>
                  </w:sdtPr>
                  <w:sdtEndPr/>
                  <w:sdtContent>
                    <w:p w14:paraId="242C3E8F" w14:textId="77777777" w:rsidR="009B1C6C" w:rsidRDefault="007E2142">
                      <w:pPr>
                        <w:tabs>
                          <w:tab w:val="left" w:pos="567"/>
                        </w:tabs>
                        <w:ind w:firstLine="567"/>
                        <w:jc w:val="both"/>
                        <w:rPr>
                          <w:szCs w:val="24"/>
                        </w:rPr>
                      </w:pPr>
                      <w:sdt>
                        <w:sdtPr>
                          <w:alias w:val="Numeris"/>
                          <w:tag w:val="nr_fa9398d4a54449f683b61a67046fe2a3"/>
                          <w:id w:val="-1843767867"/>
                          <w:lock w:val="sdtLocked"/>
                        </w:sdtPr>
                        <w:sdtEndPr/>
                        <w:sdtContent>
                          <w:r>
                            <w:rPr>
                              <w:szCs w:val="24"/>
                            </w:rPr>
                            <w:t>35.4</w:t>
                          </w:r>
                        </w:sdtContent>
                      </w:sdt>
                      <w:r>
                        <w:rPr>
                          <w:szCs w:val="24"/>
                        </w:rPr>
                        <w:t>. finansinės atskaitomybės dokumentai už praėjusius ir ataskaitinius finansinius metus (naujai įregistruoti juridiniai asmenys turi pa</w:t>
                      </w:r>
                      <w:r>
                        <w:rPr>
                          <w:szCs w:val="24"/>
                        </w:rPr>
                        <w:t>teikti ūkinės veiklos pradžios balansą);</w:t>
                      </w:r>
                    </w:p>
                  </w:sdtContent>
                </w:sdt>
                <w:sdt>
                  <w:sdtPr>
                    <w:alias w:val="35.5 p."/>
                    <w:tag w:val="part_9e647f30abec411aaefc9398daeeb99b"/>
                    <w:id w:val="-1406835804"/>
                    <w:lock w:val="sdtLocked"/>
                  </w:sdtPr>
                  <w:sdtEndPr/>
                  <w:sdtContent>
                    <w:p w14:paraId="242C3E90" w14:textId="77777777" w:rsidR="009B1C6C" w:rsidRDefault="007E2142">
                      <w:pPr>
                        <w:tabs>
                          <w:tab w:val="left" w:pos="567"/>
                        </w:tabs>
                        <w:ind w:firstLine="567"/>
                        <w:jc w:val="both"/>
                        <w:rPr>
                          <w:szCs w:val="24"/>
                        </w:rPr>
                      </w:pPr>
                      <w:sdt>
                        <w:sdtPr>
                          <w:alias w:val="Numeris"/>
                          <w:tag w:val="nr_9e647f30abec411aaefc9398daeeb99b"/>
                          <w:id w:val="1012269713"/>
                          <w:lock w:val="sdtLocked"/>
                        </w:sdtPr>
                        <w:sdtEndPr/>
                        <w:sdtContent>
                          <w:r>
                            <w:rPr>
                              <w:szCs w:val="24"/>
                            </w:rPr>
                            <w:t>35.5</w:t>
                          </w:r>
                        </w:sdtContent>
                      </w:sdt>
                      <w:r>
                        <w:rPr>
                          <w:szCs w:val="24"/>
                        </w:rPr>
                        <w:t>. VVG kolegialaus valdymo organo, turinčio teisę priimti sprendimus dėl projektų (įskaitant VPS) įgyvendinimo atstovaujamoje teritorijoje pagal KPP priemonę „LEADER“</w:t>
                      </w:r>
                      <w:r>
                        <w:rPr>
                          <w:i/>
                          <w:szCs w:val="24"/>
                        </w:rPr>
                        <w:t xml:space="preserve"> </w:t>
                      </w:r>
                      <w:r>
                        <w:rPr>
                          <w:szCs w:val="24"/>
                        </w:rPr>
                        <w:t xml:space="preserve">(kaimo vietovių VVG atveju) arba </w:t>
                      </w:r>
                      <w:r>
                        <w:rPr>
                          <w:kern w:val="28"/>
                          <w:szCs w:val="24"/>
                        </w:rPr>
                        <w:t>KPP prie</w:t>
                      </w:r>
                      <w:r>
                        <w:rPr>
                          <w:kern w:val="28"/>
                          <w:szCs w:val="24"/>
                        </w:rPr>
                        <w:t>monę „LEADER“ ir ŽVP priemonę</w:t>
                      </w:r>
                      <w:r>
                        <w:rPr>
                          <w:szCs w:val="24"/>
                        </w:rPr>
                        <w:t xml:space="preserve"> „Vietos plėtros strategijų įgyvendinimas“</w:t>
                      </w:r>
                      <w:r>
                        <w:rPr>
                          <w:kern w:val="28"/>
                          <w:szCs w:val="24"/>
                        </w:rPr>
                        <w:t xml:space="preserve"> (dvisektorių VVG atveju), narių privačių interesų deklaracijų kopijos.</w:t>
                      </w:r>
                    </w:p>
                  </w:sdtContent>
                </w:sdt>
              </w:sdtContent>
            </w:sdt>
            <w:sdt>
              <w:sdtPr>
                <w:alias w:val="36 p."/>
                <w:tag w:val="part_4529e3790ea74374bee25557a4f9ca78"/>
                <w:id w:val="-1792744113"/>
                <w:lock w:val="sdtLocked"/>
              </w:sdtPr>
              <w:sdtEndPr/>
              <w:sdtContent>
                <w:p w14:paraId="242C3E91" w14:textId="77777777" w:rsidR="009B1C6C" w:rsidRDefault="007E2142">
                  <w:pPr>
                    <w:tabs>
                      <w:tab w:val="left" w:pos="567"/>
                    </w:tabs>
                    <w:ind w:firstLine="567"/>
                    <w:jc w:val="both"/>
                    <w:rPr>
                      <w:szCs w:val="24"/>
                    </w:rPr>
                  </w:pPr>
                  <w:sdt>
                    <w:sdtPr>
                      <w:alias w:val="Numeris"/>
                      <w:tag w:val="nr_4529e3790ea74374bee25557a4f9ca78"/>
                      <w:id w:val="-485081375"/>
                      <w:lock w:val="sdtLocked"/>
                    </w:sdtPr>
                    <w:sdtEndPr/>
                    <w:sdtContent>
                      <w:r>
                        <w:rPr>
                          <w:szCs w:val="24"/>
                        </w:rPr>
                        <w:t>36</w:t>
                      </w:r>
                    </w:sdtContent>
                  </w:sdt>
                  <w:r>
                    <w:rPr>
                      <w:szCs w:val="24"/>
                    </w:rPr>
                    <w:t>. Jeigu Taisyklių 35 punkte nurodyti dokumentai buvo pateikti pagal KPP priemonės „LEADER</w:t>
                  </w:r>
                  <w:r>
                    <w:rPr>
                      <w:i/>
                      <w:szCs w:val="24"/>
                    </w:rPr>
                    <w:t xml:space="preserve">“ </w:t>
                  </w:r>
                  <w:r>
                    <w:rPr>
                      <w:szCs w:val="24"/>
                    </w:rPr>
                    <w:t xml:space="preserve">veiklos sritį </w:t>
                  </w:r>
                  <w:r>
                    <w:rPr>
                      <w:szCs w:val="24"/>
                    </w:rPr>
                    <w:t>„Parengiamoji parama“, pakartotinai dokumentų teikti nereikalaujama. Tokiu atveju VVG paraiškos 3 dalyje turi nurodyti projekto, su kuriuo buvo teiktas dokumentas, pateikimo datą ir registracijos numerį;</w:t>
                  </w:r>
                </w:p>
              </w:sdtContent>
            </w:sdt>
            <w:sdt>
              <w:sdtPr>
                <w:alias w:val="37 p."/>
                <w:tag w:val="part_6e2ef31df418485bbbffe5cf11979839"/>
                <w:id w:val="-1091303591"/>
                <w:lock w:val="sdtLocked"/>
              </w:sdtPr>
              <w:sdtEndPr/>
              <w:sdtContent>
                <w:p w14:paraId="242C3E92" w14:textId="77777777" w:rsidR="009B1C6C" w:rsidRDefault="007E2142">
                  <w:pPr>
                    <w:tabs>
                      <w:tab w:val="left" w:pos="567"/>
                    </w:tabs>
                    <w:ind w:firstLine="567"/>
                    <w:jc w:val="both"/>
                    <w:rPr>
                      <w:szCs w:val="24"/>
                    </w:rPr>
                  </w:pPr>
                  <w:sdt>
                    <w:sdtPr>
                      <w:alias w:val="Numeris"/>
                      <w:tag w:val="nr_6e2ef31df418485bbbffe5cf11979839"/>
                      <w:id w:val="1851061250"/>
                      <w:lock w:val="sdtLocked"/>
                    </w:sdtPr>
                    <w:sdtEndPr/>
                    <w:sdtContent>
                      <w:r>
                        <w:rPr>
                          <w:szCs w:val="24"/>
                        </w:rPr>
                        <w:t>37</w:t>
                      </w:r>
                    </w:sdtContent>
                  </w:sdt>
                  <w:r>
                    <w:rPr>
                      <w:szCs w:val="24"/>
                    </w:rPr>
                    <w:t>. VVG paraiškas su VPS ir kitais reikalaujamai</w:t>
                  </w:r>
                  <w:r>
                    <w:rPr>
                      <w:szCs w:val="24"/>
                    </w:rPr>
                    <w:t xml:space="preserve">s priedais turi pateikti į Agentūros TERPAS pagal VVG buveinės vietą asmeniškai VVG vadovas arba jo įgaliotas asmuo. Agentūros TERPAS adresai nurodyti Agentūros interneto tinklalapyje </w:t>
                  </w:r>
                  <w:r>
                    <w:rPr>
                      <w:color w:val="0000FF"/>
                      <w:szCs w:val="24"/>
                      <w:u w:val="single"/>
                    </w:rPr>
                    <w:t>www.nma.lt</w:t>
                  </w:r>
                  <w:r>
                    <w:rPr>
                      <w:szCs w:val="24"/>
                    </w:rPr>
                    <w:t>. Jeigu paraišką teikia VVG vadovo įgaliotas asmuo, jis turi t</w:t>
                  </w:r>
                  <w:r>
                    <w:rPr>
                      <w:szCs w:val="24"/>
                    </w:rPr>
                    <w:t>urėti įgaliojimą, patvirtintą VVG vadovo parašu ir antspaudu. Turi būti pateikta:</w:t>
                  </w:r>
                </w:p>
                <w:sdt>
                  <w:sdtPr>
                    <w:alias w:val="37.1 p."/>
                    <w:tag w:val="part_fdab1bdcc059456a8421fd26e310371c"/>
                    <w:id w:val="714167281"/>
                    <w:lock w:val="sdtLocked"/>
                  </w:sdtPr>
                  <w:sdtEndPr/>
                  <w:sdtContent>
                    <w:p w14:paraId="242C3E93" w14:textId="77777777" w:rsidR="009B1C6C" w:rsidRDefault="007E2142">
                      <w:pPr>
                        <w:tabs>
                          <w:tab w:val="left" w:pos="567"/>
                        </w:tabs>
                        <w:ind w:firstLine="567"/>
                        <w:jc w:val="both"/>
                        <w:rPr>
                          <w:szCs w:val="24"/>
                        </w:rPr>
                      </w:pPr>
                      <w:sdt>
                        <w:sdtPr>
                          <w:alias w:val="Numeris"/>
                          <w:tag w:val="nr_fdab1bdcc059456a8421fd26e310371c"/>
                          <w:id w:val="1593814558"/>
                          <w:lock w:val="sdtLocked"/>
                        </w:sdtPr>
                        <w:sdtEndPr/>
                        <w:sdtContent>
                          <w:r>
                            <w:rPr>
                              <w:szCs w:val="24"/>
                            </w:rPr>
                            <w:t>37.1</w:t>
                          </w:r>
                        </w:sdtContent>
                      </w:sdt>
                      <w:r>
                        <w:rPr>
                          <w:szCs w:val="24"/>
                        </w:rPr>
                        <w:t>. paraiškos su VPS ir kitais reikalaujamais priedais originalas spausdintine (popieriuje pateikta) forma;</w:t>
                      </w:r>
                    </w:p>
                  </w:sdtContent>
                </w:sdt>
                <w:sdt>
                  <w:sdtPr>
                    <w:alias w:val="37.2 p."/>
                    <w:tag w:val="part_9754d1d3c2324a5cbc745be20fb3f476"/>
                    <w:id w:val="1433012755"/>
                    <w:lock w:val="sdtLocked"/>
                  </w:sdtPr>
                  <w:sdtEndPr/>
                  <w:sdtContent>
                    <w:p w14:paraId="242C3E94" w14:textId="77777777" w:rsidR="009B1C6C" w:rsidRDefault="007E2142">
                      <w:pPr>
                        <w:tabs>
                          <w:tab w:val="left" w:pos="567"/>
                        </w:tabs>
                        <w:ind w:firstLine="567"/>
                        <w:jc w:val="both"/>
                        <w:rPr>
                          <w:szCs w:val="24"/>
                        </w:rPr>
                      </w:pPr>
                      <w:sdt>
                        <w:sdtPr>
                          <w:alias w:val="Numeris"/>
                          <w:tag w:val="nr_9754d1d3c2324a5cbc745be20fb3f476"/>
                          <w:id w:val="-1682579492"/>
                          <w:lock w:val="sdtLocked"/>
                        </w:sdtPr>
                        <w:sdtEndPr/>
                        <w:sdtContent>
                          <w:r>
                            <w:rPr>
                              <w:szCs w:val="24"/>
                            </w:rPr>
                            <w:t>37.2</w:t>
                          </w:r>
                        </w:sdtContent>
                      </w:sdt>
                      <w:r>
                        <w:rPr>
                          <w:szCs w:val="24"/>
                        </w:rPr>
                        <w:t>. paraiškos, VPS ir pridedamų dokumentų elektroninė ve</w:t>
                      </w:r>
                      <w:r>
                        <w:rPr>
                          <w:szCs w:val="24"/>
                        </w:rPr>
                        <w:t>rsija, įrašyta į elektroninių duomenų laikmeną.</w:t>
                      </w:r>
                    </w:p>
                  </w:sdtContent>
                </w:sdt>
              </w:sdtContent>
            </w:sdt>
            <w:sdt>
              <w:sdtPr>
                <w:alias w:val="38 p."/>
                <w:tag w:val="part_f106ee5528944f3da35c35f39dc501c5"/>
                <w:id w:val="172005031"/>
                <w:lock w:val="sdtLocked"/>
              </w:sdtPr>
              <w:sdtEndPr/>
              <w:sdtContent>
                <w:p w14:paraId="242C3E95" w14:textId="77777777" w:rsidR="009B1C6C" w:rsidRDefault="007E2142">
                  <w:pPr>
                    <w:tabs>
                      <w:tab w:val="left" w:pos="567"/>
                    </w:tabs>
                    <w:ind w:firstLine="567"/>
                    <w:jc w:val="both"/>
                    <w:rPr>
                      <w:szCs w:val="24"/>
                    </w:rPr>
                  </w:pPr>
                  <w:sdt>
                    <w:sdtPr>
                      <w:alias w:val="Numeris"/>
                      <w:tag w:val="nr_f106ee5528944f3da35c35f39dc501c5"/>
                      <w:id w:val="592450490"/>
                      <w:lock w:val="sdtLocked"/>
                    </w:sdtPr>
                    <w:sdtEndPr/>
                    <w:sdtContent>
                      <w:r>
                        <w:rPr>
                          <w:szCs w:val="24"/>
                        </w:rPr>
                        <w:t>38</w:t>
                      </w:r>
                    </w:sdtContent>
                  </w:sdt>
                  <w:r>
                    <w:rPr>
                      <w:szCs w:val="24"/>
                    </w:rPr>
                    <w:t>. Kitu negu Taisyklių 37 punkte nurodytu būdu (pvz., el. paštu, registruotu paštu, per kurjerį ar pan.) paraiškos, VPS ir kiti reikalaujami dokumentai nepriimami.</w:t>
                  </w:r>
                </w:p>
              </w:sdtContent>
            </w:sdt>
            <w:sdt>
              <w:sdtPr>
                <w:alias w:val="39 p."/>
                <w:tag w:val="part_c70dbbb9efdb48868485841609ffc995"/>
                <w:id w:val="1049580110"/>
                <w:lock w:val="sdtLocked"/>
              </w:sdtPr>
              <w:sdtEndPr/>
              <w:sdtContent>
                <w:p w14:paraId="242C3E96" w14:textId="77777777" w:rsidR="009B1C6C" w:rsidRDefault="007E2142">
                  <w:pPr>
                    <w:tabs>
                      <w:tab w:val="left" w:pos="567"/>
                    </w:tabs>
                    <w:ind w:firstLine="567"/>
                    <w:jc w:val="both"/>
                    <w:rPr>
                      <w:szCs w:val="24"/>
                    </w:rPr>
                  </w:pPr>
                  <w:sdt>
                    <w:sdtPr>
                      <w:alias w:val="Numeris"/>
                      <w:tag w:val="nr_c70dbbb9efdb48868485841609ffc995"/>
                      <w:id w:val="-422876770"/>
                      <w:lock w:val="sdtLocked"/>
                    </w:sdtPr>
                    <w:sdtEndPr/>
                    <w:sdtContent>
                      <w:r>
                        <w:rPr>
                          <w:szCs w:val="24"/>
                        </w:rPr>
                        <w:t>39</w:t>
                      </w:r>
                    </w:sdtContent>
                  </w:sdt>
                  <w:r>
                    <w:rPr>
                      <w:szCs w:val="24"/>
                    </w:rPr>
                    <w:t>. Paraiškos gali būti teikiamos</w:t>
                  </w:r>
                  <w:r>
                    <w:rPr>
                      <w:szCs w:val="24"/>
                    </w:rPr>
                    <w:t xml:space="preserve"> iki kvietime teikti paraiškas ir VPS nurodytos datos (įskaitytinai), atsižvelgiant į Agentūros darbo dienos pabaigos laiką. Vėliau pateiktos paraiškos ir VPS nepriimamos.</w:t>
                  </w:r>
                </w:p>
              </w:sdtContent>
            </w:sdt>
            <w:sdt>
              <w:sdtPr>
                <w:alias w:val="40 p."/>
                <w:tag w:val="part_b725e0ce521946888e56d986cf03b341"/>
                <w:id w:val="1670986620"/>
                <w:lock w:val="sdtLocked"/>
              </w:sdtPr>
              <w:sdtEndPr/>
              <w:sdtContent>
                <w:p w14:paraId="242C3E97" w14:textId="77777777" w:rsidR="009B1C6C" w:rsidRDefault="007E2142">
                  <w:pPr>
                    <w:tabs>
                      <w:tab w:val="left" w:pos="567"/>
                    </w:tabs>
                    <w:ind w:firstLine="567"/>
                    <w:jc w:val="both"/>
                    <w:rPr>
                      <w:szCs w:val="24"/>
                    </w:rPr>
                  </w:pPr>
                  <w:sdt>
                    <w:sdtPr>
                      <w:alias w:val="Numeris"/>
                      <w:tag w:val="nr_b725e0ce521946888e56d986cf03b341"/>
                      <w:id w:val="-1099639201"/>
                      <w:lock w:val="sdtLocked"/>
                    </w:sdtPr>
                    <w:sdtEndPr/>
                    <w:sdtContent>
                      <w:r>
                        <w:rPr>
                          <w:szCs w:val="24"/>
                        </w:rPr>
                        <w:t>40</w:t>
                      </w:r>
                    </w:sdtContent>
                  </w:sdt>
                  <w:r>
                    <w:rPr>
                      <w:szCs w:val="24"/>
                    </w:rPr>
                    <w:t>. Pateikus Agentūrai paraišką, VVG neturi teisės teikti papildomos informacijo</w:t>
                  </w:r>
                  <w:r>
                    <w:rPr>
                      <w:szCs w:val="24"/>
                    </w:rPr>
                    <w:t xml:space="preserve">s, jeigu jos nepaprašo Agentūra, išskyrus atvejį, kai po paraiškos užregistravimo keičiasi VVG kontaktiniai duomenys. </w:t>
                  </w:r>
                </w:p>
              </w:sdtContent>
            </w:sdt>
            <w:sdt>
              <w:sdtPr>
                <w:alias w:val="41 p."/>
                <w:tag w:val="part_48712a81a1324cebb709dfd0378ebafe"/>
                <w:id w:val="1130054914"/>
                <w:lock w:val="sdtLocked"/>
              </w:sdtPr>
              <w:sdtEndPr/>
              <w:sdtContent>
                <w:p w14:paraId="242C3E98" w14:textId="77777777" w:rsidR="009B1C6C" w:rsidRDefault="007E2142">
                  <w:pPr>
                    <w:tabs>
                      <w:tab w:val="left" w:pos="567"/>
                    </w:tabs>
                    <w:ind w:firstLine="567"/>
                    <w:jc w:val="both"/>
                    <w:rPr>
                      <w:szCs w:val="24"/>
                    </w:rPr>
                  </w:pPr>
                  <w:sdt>
                    <w:sdtPr>
                      <w:alias w:val="Numeris"/>
                      <w:tag w:val="nr_48712a81a1324cebb709dfd0378ebafe"/>
                      <w:id w:val="1657498221"/>
                      <w:lock w:val="sdtLocked"/>
                    </w:sdtPr>
                    <w:sdtEndPr/>
                    <w:sdtContent>
                      <w:r>
                        <w:rPr>
                          <w:szCs w:val="24"/>
                        </w:rPr>
                        <w:t>41</w:t>
                      </w:r>
                    </w:sdtContent>
                  </w:sdt>
                  <w:r>
                    <w:rPr>
                      <w:szCs w:val="24"/>
                    </w:rPr>
                    <w:t>. Paraiškos vertinimas atliekamas pagal paraiškos pateikimo dieną VVG pateiktus ir atitinkamais dokumentais pagrįstus duomenis, vie</w:t>
                  </w:r>
                  <w:r>
                    <w:rPr>
                      <w:szCs w:val="24"/>
                    </w:rPr>
                    <w:t>šuosiuose registruose esančius duomenis, taip pat pagal dokumentus ir informaciją, gautą iš VVG po Agentūros paklausimo (-ų). Jeigu šie duomenys skiriasi, vadovaujamasi registruose esančiais duomenimis. Jeigu po paraiškos užregistravimo susiklostė tam tikr</w:t>
                  </w:r>
                  <w:r>
                    <w:rPr>
                      <w:szCs w:val="24"/>
                    </w:rPr>
                    <w:t>os aplinkybės, iš esmės keičiančios VPS įgyvendinimo galimybes, VVG turi raštu pranešti Agentūrai apie pateiktos paraiškos atšaukimą.</w:t>
                  </w:r>
                </w:p>
              </w:sdtContent>
            </w:sdt>
            <w:sdt>
              <w:sdtPr>
                <w:alias w:val="42 p."/>
                <w:tag w:val="part_f8624ddbba8449e189b6eb310c28d497"/>
                <w:id w:val="-648740857"/>
                <w:lock w:val="sdtLocked"/>
              </w:sdtPr>
              <w:sdtEndPr/>
              <w:sdtContent>
                <w:p w14:paraId="242C3E99" w14:textId="77777777" w:rsidR="009B1C6C" w:rsidRDefault="007E2142">
                  <w:pPr>
                    <w:tabs>
                      <w:tab w:val="left" w:pos="567"/>
                    </w:tabs>
                    <w:ind w:firstLine="567"/>
                    <w:jc w:val="both"/>
                    <w:rPr>
                      <w:szCs w:val="24"/>
                    </w:rPr>
                  </w:pPr>
                  <w:sdt>
                    <w:sdtPr>
                      <w:alias w:val="Numeris"/>
                      <w:tag w:val="nr_f8624ddbba8449e189b6eb310c28d497"/>
                      <w:id w:val="-1321809074"/>
                      <w:lock w:val="sdtLocked"/>
                    </w:sdtPr>
                    <w:sdtEndPr/>
                    <w:sdtContent>
                      <w:r>
                        <w:rPr>
                          <w:szCs w:val="24"/>
                        </w:rPr>
                        <w:t>42</w:t>
                      </w:r>
                    </w:sdtContent>
                  </w:sdt>
                  <w:r>
                    <w:rPr>
                      <w:szCs w:val="24"/>
                    </w:rPr>
                    <w:t xml:space="preserve">. Informacija apie užregistruotas paraiškas ir VPS skelbiama Agentūros interneto tinklalapyje </w:t>
                  </w:r>
                  <w:r>
                    <w:rPr>
                      <w:color w:val="0000FF"/>
                      <w:szCs w:val="24"/>
                      <w:u w:val="single"/>
                    </w:rPr>
                    <w:t>www.nma.lt</w:t>
                  </w:r>
                  <w:r>
                    <w:rPr>
                      <w:szCs w:val="24"/>
                    </w:rPr>
                    <w:t>, nurodant V</w:t>
                  </w:r>
                  <w:r>
                    <w:rPr>
                      <w:szCs w:val="24"/>
                    </w:rPr>
                    <w:t>VG pavadinimą, VPS pavadinimą, paraiškos kodą.</w:t>
                  </w:r>
                </w:p>
                <w:p w14:paraId="242C3E9A" w14:textId="77777777" w:rsidR="009B1C6C" w:rsidRDefault="007E2142">
                  <w:pPr>
                    <w:tabs>
                      <w:tab w:val="left" w:pos="567"/>
                    </w:tabs>
                    <w:jc w:val="center"/>
                    <w:rPr>
                      <w:szCs w:val="24"/>
                    </w:rPr>
                  </w:pPr>
                </w:p>
              </w:sdtContent>
            </w:sdt>
          </w:sdtContent>
        </w:sdt>
        <w:sdt>
          <w:sdtPr>
            <w:alias w:val="skyrius"/>
            <w:tag w:val="part_a551ee810a774ff8a9954ad3cf752ede"/>
            <w:id w:val="445431441"/>
            <w:lock w:val="sdtLocked"/>
          </w:sdtPr>
          <w:sdtEndPr/>
          <w:sdtContent>
            <w:p w14:paraId="242C3E9B" w14:textId="77777777" w:rsidR="009B1C6C" w:rsidRDefault="007E2142">
              <w:pPr>
                <w:tabs>
                  <w:tab w:val="left" w:pos="567"/>
                </w:tabs>
                <w:jc w:val="center"/>
                <w:rPr>
                  <w:b/>
                  <w:szCs w:val="24"/>
                </w:rPr>
              </w:pPr>
              <w:sdt>
                <w:sdtPr>
                  <w:alias w:val="Numeris"/>
                  <w:tag w:val="nr_a551ee810a774ff8a9954ad3cf752ede"/>
                  <w:id w:val="-1917381435"/>
                  <w:lock w:val="sdtLocked"/>
                </w:sdtPr>
                <w:sdtEndPr/>
                <w:sdtContent>
                  <w:r>
                    <w:rPr>
                      <w:b/>
                      <w:szCs w:val="24"/>
                    </w:rPr>
                    <w:t>XI</w:t>
                  </w:r>
                </w:sdtContent>
              </w:sdt>
              <w:r>
                <w:rPr>
                  <w:b/>
                  <w:szCs w:val="24"/>
                </w:rPr>
                <w:t xml:space="preserve">. </w:t>
              </w:r>
              <w:sdt>
                <w:sdtPr>
                  <w:alias w:val="Pavadinimas"/>
                  <w:tag w:val="title_a551ee810a774ff8a9954ad3cf752ede"/>
                  <w:id w:val="242990880"/>
                  <w:lock w:val="sdtLocked"/>
                </w:sdtPr>
                <w:sdtEndPr/>
                <w:sdtContent>
                  <w:r>
                    <w:rPr>
                      <w:b/>
                      <w:szCs w:val="24"/>
                    </w:rPr>
                    <w:t>PARAIŠKOS IR VPS VERTINIMO ETAPAI, VERTINIMO STEBĖSENA, VERTINIMO DOKUMENTŲ SAUGOJIMAS</w:t>
                  </w:r>
                </w:sdtContent>
              </w:sdt>
            </w:p>
            <w:p w14:paraId="242C3E9C" w14:textId="77777777" w:rsidR="009B1C6C" w:rsidRDefault="009B1C6C">
              <w:pPr>
                <w:tabs>
                  <w:tab w:val="left" w:pos="567"/>
                </w:tabs>
                <w:jc w:val="center"/>
                <w:rPr>
                  <w:szCs w:val="24"/>
                </w:rPr>
              </w:pPr>
            </w:p>
            <w:sdt>
              <w:sdtPr>
                <w:alias w:val="43 p."/>
                <w:tag w:val="part_6f8ab05cc9154033bcf3656df08972e0"/>
                <w:id w:val="1861082346"/>
                <w:lock w:val="sdtLocked"/>
              </w:sdtPr>
              <w:sdtEndPr/>
              <w:sdtContent>
                <w:p w14:paraId="242C3E9D" w14:textId="77777777" w:rsidR="009B1C6C" w:rsidRDefault="007E2142">
                  <w:pPr>
                    <w:tabs>
                      <w:tab w:val="left" w:pos="567"/>
                    </w:tabs>
                    <w:ind w:firstLine="567"/>
                    <w:jc w:val="both"/>
                    <w:rPr>
                      <w:szCs w:val="24"/>
                    </w:rPr>
                  </w:pPr>
                  <w:sdt>
                    <w:sdtPr>
                      <w:alias w:val="Numeris"/>
                      <w:tag w:val="nr_6f8ab05cc9154033bcf3656df08972e0"/>
                      <w:id w:val="-2086216322"/>
                      <w:lock w:val="sdtLocked"/>
                    </w:sdtPr>
                    <w:sdtEndPr/>
                    <w:sdtContent>
                      <w:r>
                        <w:rPr>
                          <w:szCs w:val="24"/>
                        </w:rPr>
                        <w:t>43</w:t>
                      </w:r>
                    </w:sdtContent>
                  </w:sdt>
                  <w:r>
                    <w:rPr>
                      <w:szCs w:val="24"/>
                    </w:rPr>
                    <w:t>. Paraiškos ir VPS vertinimą sudaro trys etapai:</w:t>
                  </w:r>
                </w:p>
                <w:sdt>
                  <w:sdtPr>
                    <w:alias w:val="43.1 p."/>
                    <w:tag w:val="part_e6d2586446854e13882d1dd616b0aebc"/>
                    <w:id w:val="894401094"/>
                    <w:lock w:val="sdtLocked"/>
                  </w:sdtPr>
                  <w:sdtEndPr/>
                  <w:sdtContent>
                    <w:p w14:paraId="242C3E9E" w14:textId="77777777" w:rsidR="009B1C6C" w:rsidRDefault="007E2142">
                      <w:pPr>
                        <w:tabs>
                          <w:tab w:val="left" w:pos="567"/>
                        </w:tabs>
                        <w:ind w:firstLine="567"/>
                        <w:jc w:val="both"/>
                        <w:rPr>
                          <w:szCs w:val="24"/>
                        </w:rPr>
                      </w:pPr>
                      <w:sdt>
                        <w:sdtPr>
                          <w:alias w:val="Numeris"/>
                          <w:tag w:val="nr_e6d2586446854e13882d1dd616b0aebc"/>
                          <w:id w:val="-1811625442"/>
                          <w:lock w:val="sdtLocked"/>
                        </w:sdtPr>
                        <w:sdtEndPr/>
                        <w:sdtContent>
                          <w:r>
                            <w:rPr>
                              <w:szCs w:val="24"/>
                            </w:rPr>
                            <w:t>43.1</w:t>
                          </w:r>
                        </w:sdtContent>
                      </w:sdt>
                      <w:r>
                        <w:rPr>
                          <w:szCs w:val="24"/>
                        </w:rPr>
                        <w:t xml:space="preserve">. paraiškos administracinės atitikties </w:t>
                      </w:r>
                      <w:r>
                        <w:rPr>
                          <w:szCs w:val="24"/>
                        </w:rPr>
                        <w:t>vertinimas, kurį atlieka Agentūra;</w:t>
                      </w:r>
                    </w:p>
                  </w:sdtContent>
                </w:sdt>
                <w:sdt>
                  <w:sdtPr>
                    <w:alias w:val="43.2 p."/>
                    <w:tag w:val="part_2b63d64b161e4b3cab9407f10b59d800"/>
                    <w:id w:val="396405905"/>
                    <w:lock w:val="sdtLocked"/>
                  </w:sdtPr>
                  <w:sdtEndPr/>
                  <w:sdtContent>
                    <w:p w14:paraId="242C3E9F" w14:textId="77777777" w:rsidR="009B1C6C" w:rsidRDefault="007E2142">
                      <w:pPr>
                        <w:tabs>
                          <w:tab w:val="left" w:pos="567"/>
                        </w:tabs>
                        <w:ind w:firstLine="567"/>
                        <w:jc w:val="both"/>
                        <w:rPr>
                          <w:szCs w:val="24"/>
                        </w:rPr>
                      </w:pPr>
                      <w:sdt>
                        <w:sdtPr>
                          <w:alias w:val="Numeris"/>
                          <w:tag w:val="nr_2b63d64b161e4b3cab9407f10b59d800"/>
                          <w:id w:val="1043410819"/>
                          <w:lock w:val="sdtLocked"/>
                        </w:sdtPr>
                        <w:sdtEndPr/>
                        <w:sdtContent>
                          <w:r>
                            <w:rPr>
                              <w:szCs w:val="24"/>
                            </w:rPr>
                            <w:t>43.2</w:t>
                          </w:r>
                        </w:sdtContent>
                      </w:sdt>
                      <w:r>
                        <w:rPr>
                          <w:szCs w:val="24"/>
                        </w:rPr>
                        <w:t>. VVG ir VPS tinkamumo vertinimas. VVG tinkamumo vertinimą atlieka Agentūra. VPS tinkamumo vertinimą atlieka Agentūra. VPS tinkamumo vertinimui Agentūra gali pasitelkti  nepriklausomus ekspertus, pasamdytus Agentū</w:t>
                      </w:r>
                      <w:r>
                        <w:rPr>
                          <w:szCs w:val="24"/>
                        </w:rPr>
                        <w:t>ros pagal Lietuvos Respublikos viešųjų pirkimų įstatymą;</w:t>
                      </w:r>
                    </w:p>
                  </w:sdtContent>
                </w:sdt>
                <w:sdt>
                  <w:sdtPr>
                    <w:alias w:val="43.3 p."/>
                    <w:tag w:val="part_b30111db6951402a81cec9a255ff1c56"/>
                    <w:id w:val="889545753"/>
                    <w:lock w:val="sdtLocked"/>
                  </w:sdtPr>
                  <w:sdtEndPr/>
                  <w:sdtContent>
                    <w:p w14:paraId="242C3EA0" w14:textId="77777777" w:rsidR="009B1C6C" w:rsidRDefault="007E2142">
                      <w:pPr>
                        <w:tabs>
                          <w:tab w:val="left" w:pos="567"/>
                        </w:tabs>
                        <w:ind w:firstLine="567"/>
                        <w:jc w:val="both"/>
                        <w:rPr>
                          <w:szCs w:val="24"/>
                        </w:rPr>
                      </w:pPr>
                      <w:sdt>
                        <w:sdtPr>
                          <w:alias w:val="Numeris"/>
                          <w:tag w:val="nr_b30111db6951402a81cec9a255ff1c56"/>
                          <w:id w:val="-1921941468"/>
                          <w:lock w:val="sdtLocked"/>
                        </w:sdtPr>
                        <w:sdtEndPr/>
                        <w:sdtContent>
                          <w:r>
                            <w:rPr>
                              <w:szCs w:val="24"/>
                            </w:rPr>
                            <w:t>43.3</w:t>
                          </w:r>
                        </w:sdtContent>
                      </w:sdt>
                      <w:r>
                        <w:rPr>
                          <w:szCs w:val="24"/>
                        </w:rPr>
                        <w:t>. VPS pridėtinės vertės (kokybės) vertinimas, kurį atlieka Agentūra. VPS pridėtinės vertės (kokybės) vertinimui Agentūra gali pasitelkti nepriklausomus ekspertus, pasamdytus Agentūros pagal L</w:t>
                      </w:r>
                      <w:r>
                        <w:rPr>
                          <w:szCs w:val="24"/>
                        </w:rPr>
                        <w:t>ietuvos Respublikos viešųjų pirkimų įstatymą.</w:t>
                      </w:r>
                    </w:p>
                  </w:sdtContent>
                </w:sdt>
              </w:sdtContent>
            </w:sdt>
            <w:sdt>
              <w:sdtPr>
                <w:alias w:val="44 p."/>
                <w:tag w:val="part_b52121696959400aaff92f765e8e0ec2"/>
                <w:id w:val="9505381"/>
                <w:lock w:val="sdtLocked"/>
              </w:sdtPr>
              <w:sdtEndPr/>
              <w:sdtContent>
                <w:p w14:paraId="242C3EA1" w14:textId="77777777" w:rsidR="009B1C6C" w:rsidRDefault="007E2142">
                  <w:pPr>
                    <w:tabs>
                      <w:tab w:val="left" w:pos="567"/>
                    </w:tabs>
                    <w:ind w:firstLine="567"/>
                    <w:jc w:val="both"/>
                    <w:rPr>
                      <w:szCs w:val="24"/>
                    </w:rPr>
                  </w:pPr>
                  <w:sdt>
                    <w:sdtPr>
                      <w:alias w:val="Numeris"/>
                      <w:tag w:val="nr_b52121696959400aaff92f765e8e0ec2"/>
                      <w:id w:val="1756562629"/>
                      <w:lock w:val="sdtLocked"/>
                    </w:sdtPr>
                    <w:sdtEndPr/>
                    <w:sdtContent>
                      <w:r>
                        <w:rPr>
                          <w:szCs w:val="24"/>
                        </w:rPr>
                        <w:t>44</w:t>
                      </w:r>
                    </w:sdtContent>
                  </w:sdt>
                  <w:r>
                    <w:rPr>
                      <w:szCs w:val="24"/>
                    </w:rPr>
                    <w:t>. VPS vertinimo stebėseną vykdo Ministerija. Agentūra ne rečiau kaip du kartus per mėnesį nuo pirmosios paraiškos ir VPS gavimo arba Ministerijos prašymu teikia Ministerijai VPS vertinimo eigos ataskait</w:t>
                  </w:r>
                  <w:r>
                    <w:rPr>
                      <w:szCs w:val="24"/>
                    </w:rPr>
                    <w:t>ą, kurioje nurodoma bent ši informacija:</w:t>
                  </w:r>
                </w:p>
                <w:sdt>
                  <w:sdtPr>
                    <w:alias w:val="44.1 p."/>
                    <w:tag w:val="part_c2a3efc1d86041768bb9c64776f5b638"/>
                    <w:id w:val="-689756771"/>
                    <w:lock w:val="sdtLocked"/>
                  </w:sdtPr>
                  <w:sdtEndPr/>
                  <w:sdtContent>
                    <w:p w14:paraId="242C3EA2" w14:textId="77777777" w:rsidR="009B1C6C" w:rsidRDefault="007E2142">
                      <w:pPr>
                        <w:tabs>
                          <w:tab w:val="left" w:pos="567"/>
                        </w:tabs>
                        <w:ind w:firstLine="567"/>
                        <w:jc w:val="both"/>
                        <w:rPr>
                          <w:szCs w:val="24"/>
                        </w:rPr>
                      </w:pPr>
                      <w:sdt>
                        <w:sdtPr>
                          <w:alias w:val="Numeris"/>
                          <w:tag w:val="nr_c2a3efc1d86041768bb9c64776f5b638"/>
                          <w:id w:val="943739564"/>
                          <w:lock w:val="sdtLocked"/>
                        </w:sdtPr>
                        <w:sdtEndPr/>
                        <w:sdtContent>
                          <w:r>
                            <w:rPr>
                              <w:szCs w:val="24"/>
                            </w:rPr>
                            <w:t>44.1</w:t>
                          </w:r>
                        </w:sdtContent>
                      </w:sdt>
                      <w:r>
                        <w:rPr>
                          <w:szCs w:val="24"/>
                        </w:rPr>
                        <w:t>. VVG, pateikusios paraiškas ir VPS;</w:t>
                      </w:r>
                    </w:p>
                  </w:sdtContent>
                </w:sdt>
                <w:sdt>
                  <w:sdtPr>
                    <w:alias w:val="44.2 p."/>
                    <w:tag w:val="part_31aeaddd90324824ad73b6e38636d70a"/>
                    <w:id w:val="158669800"/>
                    <w:lock w:val="sdtLocked"/>
                  </w:sdtPr>
                  <w:sdtEndPr/>
                  <w:sdtContent>
                    <w:p w14:paraId="242C3EA3" w14:textId="77777777" w:rsidR="009B1C6C" w:rsidRDefault="007E2142">
                      <w:pPr>
                        <w:tabs>
                          <w:tab w:val="left" w:pos="567"/>
                        </w:tabs>
                        <w:ind w:firstLine="567"/>
                        <w:jc w:val="both"/>
                        <w:rPr>
                          <w:szCs w:val="24"/>
                        </w:rPr>
                      </w:pPr>
                      <w:sdt>
                        <w:sdtPr>
                          <w:alias w:val="Numeris"/>
                          <w:tag w:val="nr_31aeaddd90324824ad73b6e38636d70a"/>
                          <w:id w:val="1173384549"/>
                          <w:lock w:val="sdtLocked"/>
                        </w:sdtPr>
                        <w:sdtEndPr/>
                        <w:sdtContent>
                          <w:r>
                            <w:rPr>
                              <w:szCs w:val="24"/>
                            </w:rPr>
                            <w:t>44.2</w:t>
                          </w:r>
                        </w:sdtContent>
                      </w:sdt>
                      <w:r>
                        <w:rPr>
                          <w:szCs w:val="24"/>
                        </w:rPr>
                        <w:t>. VVG, dėl kurių baigtas paraiškos administracinės atitikties vertinimas, nurodant vertinimo rezultatus (teigiamai arba neigiamai);</w:t>
                      </w:r>
                    </w:p>
                  </w:sdtContent>
                </w:sdt>
                <w:sdt>
                  <w:sdtPr>
                    <w:alias w:val="44.3 p."/>
                    <w:tag w:val="part_c111e028d7b0493e9a260988f97e39d1"/>
                    <w:id w:val="1939328367"/>
                    <w:lock w:val="sdtLocked"/>
                  </w:sdtPr>
                  <w:sdtEndPr/>
                  <w:sdtContent>
                    <w:p w14:paraId="242C3EA4" w14:textId="77777777" w:rsidR="009B1C6C" w:rsidRDefault="007E2142">
                      <w:pPr>
                        <w:tabs>
                          <w:tab w:val="left" w:pos="567"/>
                        </w:tabs>
                        <w:ind w:firstLine="567"/>
                        <w:jc w:val="both"/>
                        <w:rPr>
                          <w:szCs w:val="24"/>
                        </w:rPr>
                      </w:pPr>
                      <w:sdt>
                        <w:sdtPr>
                          <w:alias w:val="Numeris"/>
                          <w:tag w:val="nr_c111e028d7b0493e9a260988f97e39d1"/>
                          <w:id w:val="-560632372"/>
                          <w:lock w:val="sdtLocked"/>
                        </w:sdtPr>
                        <w:sdtEndPr/>
                        <w:sdtContent>
                          <w:r>
                            <w:rPr>
                              <w:szCs w:val="24"/>
                            </w:rPr>
                            <w:t>44.3</w:t>
                          </w:r>
                        </w:sdtContent>
                      </w:sdt>
                      <w:r>
                        <w:rPr>
                          <w:szCs w:val="24"/>
                        </w:rPr>
                        <w:t>. VVG, dėl kurių baigtas</w:t>
                      </w:r>
                      <w:r>
                        <w:rPr>
                          <w:szCs w:val="24"/>
                        </w:rPr>
                        <w:t xml:space="preserve"> VVG tinkamumo vertinimas, nurodant vertinimo rezultatus (teigiamai arba neigiamai);</w:t>
                      </w:r>
                    </w:p>
                  </w:sdtContent>
                </w:sdt>
                <w:sdt>
                  <w:sdtPr>
                    <w:alias w:val="44.4 p."/>
                    <w:tag w:val="part_2f1783c6150f42158715d30c08e32fad"/>
                    <w:id w:val="770506626"/>
                    <w:lock w:val="sdtLocked"/>
                  </w:sdtPr>
                  <w:sdtEndPr/>
                  <w:sdtContent>
                    <w:p w14:paraId="242C3EA5" w14:textId="77777777" w:rsidR="009B1C6C" w:rsidRDefault="007E2142">
                      <w:pPr>
                        <w:tabs>
                          <w:tab w:val="left" w:pos="567"/>
                        </w:tabs>
                        <w:ind w:firstLine="567"/>
                        <w:jc w:val="both"/>
                        <w:rPr>
                          <w:szCs w:val="24"/>
                        </w:rPr>
                      </w:pPr>
                      <w:sdt>
                        <w:sdtPr>
                          <w:alias w:val="Numeris"/>
                          <w:tag w:val="nr_2f1783c6150f42158715d30c08e32fad"/>
                          <w:id w:val="-2104023865"/>
                          <w:lock w:val="sdtLocked"/>
                        </w:sdtPr>
                        <w:sdtEndPr/>
                        <w:sdtContent>
                          <w:r>
                            <w:rPr>
                              <w:szCs w:val="24"/>
                            </w:rPr>
                            <w:t>44.4</w:t>
                          </w:r>
                        </w:sdtContent>
                      </w:sdt>
                      <w:r>
                        <w:rPr>
                          <w:szCs w:val="24"/>
                        </w:rPr>
                        <w:t>. VVG, dėl kurių baigtas VPS tinkamumo vertinimas, nurodant vertinimo rezultatus (teigiamai arba neigiamai);</w:t>
                      </w:r>
                    </w:p>
                  </w:sdtContent>
                </w:sdt>
                <w:sdt>
                  <w:sdtPr>
                    <w:alias w:val="44.5 p."/>
                    <w:tag w:val="part_82ba95a3fb7f485fa167e33489678408"/>
                    <w:id w:val="-717900353"/>
                    <w:lock w:val="sdtLocked"/>
                  </w:sdtPr>
                  <w:sdtEndPr/>
                  <w:sdtContent>
                    <w:p w14:paraId="242C3EA6" w14:textId="77777777" w:rsidR="009B1C6C" w:rsidRDefault="007E2142">
                      <w:pPr>
                        <w:tabs>
                          <w:tab w:val="left" w:pos="567"/>
                        </w:tabs>
                        <w:ind w:firstLine="567"/>
                        <w:jc w:val="both"/>
                        <w:rPr>
                          <w:szCs w:val="24"/>
                        </w:rPr>
                      </w:pPr>
                      <w:sdt>
                        <w:sdtPr>
                          <w:alias w:val="Numeris"/>
                          <w:tag w:val="nr_82ba95a3fb7f485fa167e33489678408"/>
                          <w:id w:val="-1693068692"/>
                          <w:lock w:val="sdtLocked"/>
                        </w:sdtPr>
                        <w:sdtEndPr/>
                        <w:sdtContent>
                          <w:r>
                            <w:rPr>
                              <w:szCs w:val="24"/>
                            </w:rPr>
                            <w:t>44.5</w:t>
                          </w:r>
                        </w:sdtContent>
                      </w:sdt>
                      <w:r>
                        <w:rPr>
                          <w:szCs w:val="24"/>
                        </w:rPr>
                        <w:t>. VVG, dėl kurių baigtas VPS pridėtinės vertės</w:t>
                      </w:r>
                      <w:r>
                        <w:rPr>
                          <w:szCs w:val="24"/>
                        </w:rPr>
                        <w:t xml:space="preserve"> (kokybės) vertinimas, nurodant vertinimo rezultatus (suteiktų balų skaičių, siūlomą paramos VPS įgyvendinti sumą);</w:t>
                      </w:r>
                    </w:p>
                  </w:sdtContent>
                </w:sdt>
                <w:sdt>
                  <w:sdtPr>
                    <w:alias w:val="44.6 p."/>
                    <w:tag w:val="part_3d1057e2246e43c0a99cd850f4e3e07a"/>
                    <w:id w:val="449058248"/>
                    <w:lock w:val="sdtLocked"/>
                  </w:sdtPr>
                  <w:sdtEndPr/>
                  <w:sdtContent>
                    <w:p w14:paraId="242C3EA7" w14:textId="77777777" w:rsidR="009B1C6C" w:rsidRDefault="007E2142">
                      <w:pPr>
                        <w:tabs>
                          <w:tab w:val="left" w:pos="567"/>
                        </w:tabs>
                        <w:ind w:firstLine="567"/>
                        <w:jc w:val="both"/>
                        <w:rPr>
                          <w:szCs w:val="24"/>
                        </w:rPr>
                      </w:pPr>
                      <w:sdt>
                        <w:sdtPr>
                          <w:alias w:val="Numeris"/>
                          <w:tag w:val="nr_3d1057e2246e43c0a99cd850f4e3e07a"/>
                          <w:id w:val="-863514763"/>
                          <w:lock w:val="sdtLocked"/>
                        </w:sdtPr>
                        <w:sdtEndPr/>
                        <w:sdtContent>
                          <w:r>
                            <w:rPr>
                              <w:szCs w:val="24"/>
                            </w:rPr>
                            <w:t>44.6</w:t>
                          </w:r>
                        </w:sdtContent>
                      </w:sdt>
                      <w:r>
                        <w:rPr>
                          <w:szCs w:val="24"/>
                        </w:rPr>
                        <w:t>. VVG, kurioms išsiųsti paklausimai, nurodant paraiškos ir VPS vertinimo etapą;</w:t>
                      </w:r>
                    </w:p>
                  </w:sdtContent>
                </w:sdt>
                <w:sdt>
                  <w:sdtPr>
                    <w:alias w:val="44.7 p."/>
                    <w:tag w:val="part_d9d1fb04e3a7457abcba0a4d4c0e2fe8"/>
                    <w:id w:val="1978331325"/>
                    <w:lock w:val="sdtLocked"/>
                  </w:sdtPr>
                  <w:sdtEndPr/>
                  <w:sdtContent>
                    <w:p w14:paraId="242C3EA8" w14:textId="77777777" w:rsidR="009B1C6C" w:rsidRDefault="007E2142">
                      <w:pPr>
                        <w:tabs>
                          <w:tab w:val="left" w:pos="567"/>
                        </w:tabs>
                        <w:ind w:firstLine="567"/>
                        <w:jc w:val="both"/>
                        <w:rPr>
                          <w:szCs w:val="24"/>
                        </w:rPr>
                      </w:pPr>
                      <w:sdt>
                        <w:sdtPr>
                          <w:alias w:val="Numeris"/>
                          <w:tag w:val="nr_d9d1fb04e3a7457abcba0a4d4c0e2fe8"/>
                          <w:id w:val="-480075289"/>
                          <w:lock w:val="sdtLocked"/>
                        </w:sdtPr>
                        <w:sdtEndPr/>
                        <w:sdtContent>
                          <w:r>
                            <w:rPr>
                              <w:szCs w:val="24"/>
                            </w:rPr>
                            <w:t>44.7</w:t>
                          </w:r>
                        </w:sdtContent>
                      </w:sdt>
                      <w:r>
                        <w:rPr>
                          <w:szCs w:val="24"/>
                        </w:rPr>
                        <w:t>. VVG, kurių patikrą ketinama pradėti arba a</w:t>
                      </w:r>
                      <w:r>
                        <w:rPr>
                          <w:szCs w:val="24"/>
                        </w:rPr>
                        <w:t>tliekama patikra vietoje, nurodant paraiškos ir VPS vertinimo etapą.</w:t>
                      </w:r>
                    </w:p>
                    <w:p w14:paraId="242C3EA9" w14:textId="77777777" w:rsidR="009B1C6C" w:rsidRDefault="009B1C6C">
                      <w:pPr>
                        <w:tabs>
                          <w:tab w:val="left" w:pos="567"/>
                        </w:tabs>
                        <w:jc w:val="both"/>
                        <w:rPr>
                          <w:szCs w:val="24"/>
                        </w:rPr>
                      </w:pPr>
                    </w:p>
                    <w:p w14:paraId="242C3EAA" w14:textId="77777777" w:rsidR="009B1C6C" w:rsidRDefault="007E2142">
                      <w:pPr>
                        <w:tabs>
                          <w:tab w:val="left" w:pos="567"/>
                        </w:tabs>
                        <w:jc w:val="both"/>
                        <w:rPr>
                          <w:szCs w:val="24"/>
                        </w:rPr>
                      </w:pPr>
                    </w:p>
                  </w:sdtContent>
                </w:sdt>
              </w:sdtContent>
            </w:sdt>
          </w:sdtContent>
        </w:sdt>
        <w:sdt>
          <w:sdtPr>
            <w:alias w:val="skyrius"/>
            <w:tag w:val="part_5584e88cb0f94909b46f9c7a17c66d69"/>
            <w:id w:val="1233353032"/>
            <w:lock w:val="sdtLocked"/>
          </w:sdtPr>
          <w:sdtEndPr/>
          <w:sdtContent>
            <w:p w14:paraId="242C3EAB" w14:textId="77777777" w:rsidR="009B1C6C" w:rsidRDefault="007E2142">
              <w:pPr>
                <w:tabs>
                  <w:tab w:val="left" w:pos="567"/>
                </w:tabs>
                <w:jc w:val="center"/>
                <w:rPr>
                  <w:b/>
                  <w:szCs w:val="24"/>
                </w:rPr>
              </w:pPr>
              <w:sdt>
                <w:sdtPr>
                  <w:alias w:val="Numeris"/>
                  <w:tag w:val="nr_5584e88cb0f94909b46f9c7a17c66d69"/>
                  <w:id w:val="958616118"/>
                  <w:lock w:val="sdtLocked"/>
                </w:sdtPr>
                <w:sdtEndPr/>
                <w:sdtContent>
                  <w:r>
                    <w:rPr>
                      <w:b/>
                      <w:szCs w:val="24"/>
                    </w:rPr>
                    <w:t>XII</w:t>
                  </w:r>
                </w:sdtContent>
              </w:sdt>
              <w:r>
                <w:rPr>
                  <w:b/>
                  <w:szCs w:val="24"/>
                </w:rPr>
                <w:t xml:space="preserve">. </w:t>
              </w:r>
              <w:sdt>
                <w:sdtPr>
                  <w:alias w:val="Pavadinimas"/>
                  <w:tag w:val="title_5584e88cb0f94909b46f9c7a17c66d69"/>
                  <w:id w:val="607241294"/>
                  <w:lock w:val="sdtLocked"/>
                </w:sdtPr>
                <w:sdtEndPr/>
                <w:sdtContent>
                  <w:r>
                    <w:rPr>
                      <w:b/>
                      <w:szCs w:val="24"/>
                    </w:rPr>
                    <w:t>PARAIŠKOS ADMINISTRACINĖS ATITIKTIES VERTINIMAS</w:t>
                  </w:r>
                </w:sdtContent>
              </w:sdt>
            </w:p>
            <w:p w14:paraId="242C3EAC" w14:textId="77777777" w:rsidR="009B1C6C" w:rsidRDefault="009B1C6C">
              <w:pPr>
                <w:tabs>
                  <w:tab w:val="left" w:pos="567"/>
                </w:tabs>
                <w:ind w:firstLine="567"/>
                <w:jc w:val="both"/>
                <w:rPr>
                  <w:szCs w:val="24"/>
                </w:rPr>
              </w:pPr>
            </w:p>
            <w:sdt>
              <w:sdtPr>
                <w:alias w:val="45 p."/>
                <w:tag w:val="part_6ebcb0828d6b4a618e03e243d6234ae4"/>
                <w:id w:val="816845488"/>
                <w:lock w:val="sdtLocked"/>
              </w:sdtPr>
              <w:sdtEndPr/>
              <w:sdtContent>
                <w:p w14:paraId="242C3EAD" w14:textId="77777777" w:rsidR="009B1C6C" w:rsidRDefault="007E2142">
                  <w:pPr>
                    <w:tabs>
                      <w:tab w:val="left" w:pos="567"/>
                    </w:tabs>
                    <w:ind w:firstLine="567"/>
                    <w:jc w:val="both"/>
                    <w:rPr>
                      <w:szCs w:val="24"/>
                    </w:rPr>
                  </w:pPr>
                  <w:sdt>
                    <w:sdtPr>
                      <w:alias w:val="Numeris"/>
                      <w:tag w:val="nr_6ebcb0828d6b4a618e03e243d6234ae4"/>
                      <w:id w:val="1457059264"/>
                      <w:lock w:val="sdtLocked"/>
                    </w:sdtPr>
                    <w:sdtEndPr/>
                    <w:sdtContent>
                      <w:r>
                        <w:rPr>
                          <w:szCs w:val="24"/>
                        </w:rPr>
                        <w:t>45</w:t>
                      </w:r>
                    </w:sdtContent>
                  </w:sdt>
                  <w:r>
                    <w:rPr>
                      <w:szCs w:val="24"/>
                    </w:rPr>
                    <w:t>. Paraiškų ir VPS administracinės atitikties vertinimas pradedamas gavus pirmąją paraišką ir VPS.</w:t>
                  </w:r>
                  <w:r>
                    <w:t xml:space="preserve"> </w:t>
                  </w:r>
                  <w:r>
                    <w:rPr>
                      <w:szCs w:val="24"/>
                    </w:rPr>
                    <w:t>Rekomenduojama, kad</w:t>
                  </w:r>
                  <w:r>
                    <w:rPr>
                      <w:szCs w:val="24"/>
                    </w:rPr>
                    <w:t xml:space="preserve"> visų paraiškų ir VPS administracinės atitikties vertinimas užtruktų ne ilgiau kaip 5 (penkias) darbo dienas. Terminas pradedamas skaičiuoti nuo kvietimo teikti paraiškas ir VPS pabaigos, bet ne vėliau kaip nuo 2015 m. rugsėjo 1 d.</w:t>
                  </w:r>
                  <w:r>
                    <w:t xml:space="preserve"> </w:t>
                  </w:r>
                  <w:r>
                    <w:rPr>
                      <w:szCs w:val="24"/>
                    </w:rPr>
                    <w:t>Termino skaičiavimas kon</w:t>
                  </w:r>
                  <w:r>
                    <w:rPr>
                      <w:szCs w:val="24"/>
                    </w:rPr>
                    <w:t>krečios paraiškos ir VPS atžvilgiu gali būti sustabdomas, jeigu siunčiami paklausimai VVG ar kitoms institucijoms (termino skaičiavimas atnaujinamas gavus atsakymus), atliekama VVG patikra vietoje (termino skaičiavimas atnaujinamas gavus VVG patikros vieto</w:t>
                  </w:r>
                  <w:r>
                    <w:rPr>
                      <w:szCs w:val="24"/>
                    </w:rPr>
                    <w:t>je rezultatus).</w:t>
                  </w:r>
                </w:p>
              </w:sdtContent>
            </w:sdt>
            <w:sdt>
              <w:sdtPr>
                <w:alias w:val="46 p."/>
                <w:tag w:val="part_e68373ebbf884daa82d8eef50c690534"/>
                <w:id w:val="-1142027093"/>
                <w:lock w:val="sdtLocked"/>
              </w:sdtPr>
              <w:sdtEndPr/>
              <w:sdtContent>
                <w:p w14:paraId="242C3EAE" w14:textId="77777777" w:rsidR="009B1C6C" w:rsidRDefault="007E2142">
                  <w:pPr>
                    <w:tabs>
                      <w:tab w:val="left" w:pos="567"/>
                    </w:tabs>
                    <w:ind w:firstLine="567"/>
                    <w:jc w:val="both"/>
                    <w:rPr>
                      <w:szCs w:val="24"/>
                    </w:rPr>
                  </w:pPr>
                  <w:sdt>
                    <w:sdtPr>
                      <w:alias w:val="Numeris"/>
                      <w:tag w:val="nr_e68373ebbf884daa82d8eef50c690534"/>
                      <w:id w:val="987665966"/>
                      <w:lock w:val="sdtLocked"/>
                    </w:sdtPr>
                    <w:sdtEndPr/>
                    <w:sdtContent>
                      <w:r>
                        <w:rPr>
                          <w:szCs w:val="24"/>
                        </w:rPr>
                        <w:t>46</w:t>
                      </w:r>
                    </w:sdtContent>
                  </w:sdt>
                  <w:r>
                    <w:rPr>
                      <w:szCs w:val="24"/>
                    </w:rPr>
                    <w:t>. Jeigu Agentūra teigiamai įvertina paraiškos administracinę atitiktį, apie tai el. paštu informuoja VVG.</w:t>
                  </w:r>
                </w:p>
              </w:sdtContent>
            </w:sdt>
            <w:sdt>
              <w:sdtPr>
                <w:alias w:val="47 p."/>
                <w:tag w:val="part_639b351922f040aaac6675f851d07aa0"/>
                <w:id w:val="-1845153485"/>
                <w:lock w:val="sdtLocked"/>
              </w:sdtPr>
              <w:sdtEndPr/>
              <w:sdtContent>
                <w:p w14:paraId="242C3EAF" w14:textId="77777777" w:rsidR="009B1C6C" w:rsidRDefault="007E2142">
                  <w:pPr>
                    <w:tabs>
                      <w:tab w:val="left" w:pos="567"/>
                    </w:tabs>
                    <w:ind w:firstLine="567"/>
                    <w:jc w:val="both"/>
                    <w:rPr>
                      <w:szCs w:val="24"/>
                    </w:rPr>
                  </w:pPr>
                  <w:sdt>
                    <w:sdtPr>
                      <w:alias w:val="Numeris"/>
                      <w:tag w:val="nr_639b351922f040aaac6675f851d07aa0"/>
                      <w:id w:val="1182853225"/>
                      <w:lock w:val="sdtLocked"/>
                    </w:sdtPr>
                    <w:sdtEndPr/>
                    <w:sdtContent>
                      <w:r>
                        <w:rPr>
                          <w:szCs w:val="24"/>
                        </w:rPr>
                        <w:t>47</w:t>
                      </w:r>
                    </w:sdtContent>
                  </w:sdt>
                  <w:r>
                    <w:rPr>
                      <w:szCs w:val="24"/>
                    </w:rPr>
                    <w:t xml:space="preserve">. Jeigu atliekant paraiškos administracinę atitiktį yra nustatoma trūkumų (pvz., pateikti ne visi reikalaujami </w:t>
                  </w:r>
                  <w:r>
                    <w:rPr>
                      <w:szCs w:val="24"/>
                    </w:rPr>
                    <w:t>dokumentai):</w:t>
                  </w:r>
                  <w:r>
                    <w:rPr>
                      <w:szCs w:val="24"/>
                    </w:rPr>
                    <w:tab/>
                  </w:r>
                </w:p>
                <w:sdt>
                  <w:sdtPr>
                    <w:alias w:val="47.1 p."/>
                    <w:tag w:val="part_933f5f071fe94528b817e9d1b5367d2f"/>
                    <w:id w:val="1062980105"/>
                    <w:lock w:val="sdtLocked"/>
                  </w:sdtPr>
                  <w:sdtEndPr/>
                  <w:sdtContent>
                    <w:p w14:paraId="242C3EB0" w14:textId="77777777" w:rsidR="009B1C6C" w:rsidRDefault="007E2142">
                      <w:pPr>
                        <w:tabs>
                          <w:tab w:val="left" w:pos="567"/>
                        </w:tabs>
                        <w:ind w:firstLine="567"/>
                        <w:jc w:val="both"/>
                        <w:rPr>
                          <w:szCs w:val="24"/>
                        </w:rPr>
                      </w:pPr>
                      <w:sdt>
                        <w:sdtPr>
                          <w:alias w:val="Numeris"/>
                          <w:tag w:val="nr_933f5f071fe94528b817e9d1b5367d2f"/>
                          <w:id w:val="-2125446683"/>
                          <w:lock w:val="sdtLocked"/>
                        </w:sdtPr>
                        <w:sdtEndPr/>
                        <w:sdtContent>
                          <w:r>
                            <w:rPr>
                              <w:szCs w:val="24"/>
                            </w:rPr>
                            <w:t>47.1</w:t>
                          </w:r>
                        </w:sdtContent>
                      </w:sdt>
                      <w:r>
                        <w:rPr>
                          <w:szCs w:val="24"/>
                        </w:rPr>
                        <w:t>. Agentūra paprašo VVG pašalinti paraiškos trūkumus;</w:t>
                      </w:r>
                    </w:p>
                  </w:sdtContent>
                </w:sdt>
                <w:sdt>
                  <w:sdtPr>
                    <w:alias w:val="47.2 p."/>
                    <w:tag w:val="part_24ffc838d30f4663848777529533bdfc"/>
                    <w:id w:val="-611741145"/>
                    <w:lock w:val="sdtLocked"/>
                  </w:sdtPr>
                  <w:sdtEndPr/>
                  <w:sdtContent>
                    <w:p w14:paraId="242C3EB1" w14:textId="77777777" w:rsidR="009B1C6C" w:rsidRDefault="007E2142">
                      <w:pPr>
                        <w:tabs>
                          <w:tab w:val="left" w:pos="567"/>
                        </w:tabs>
                        <w:ind w:firstLine="567"/>
                        <w:jc w:val="both"/>
                        <w:rPr>
                          <w:szCs w:val="24"/>
                        </w:rPr>
                      </w:pPr>
                      <w:sdt>
                        <w:sdtPr>
                          <w:alias w:val="Numeris"/>
                          <w:tag w:val="nr_24ffc838d30f4663848777529533bdfc"/>
                          <w:id w:val="498402572"/>
                          <w:lock w:val="sdtLocked"/>
                        </w:sdtPr>
                        <w:sdtEndPr/>
                        <w:sdtContent>
                          <w:r>
                            <w:rPr>
                              <w:szCs w:val="24"/>
                            </w:rPr>
                            <w:t>47.2</w:t>
                          </w:r>
                        </w:sdtContent>
                      </w:sdt>
                      <w:r>
                        <w:rPr>
                          <w:szCs w:val="24"/>
                        </w:rPr>
                        <w:t>. prašyme pašalinti trūkumus nurodomas terminas, kuris negali būti ilgesnis nei 5 (penkios) darbo dienos. Laiškas laikomas įteiktu praėjus 2 (dviem) darbo dienoms po jo išsiun</w:t>
                      </w:r>
                      <w:r>
                        <w:rPr>
                          <w:szCs w:val="24"/>
                        </w:rPr>
                        <w:t>timo paštu (registruotu laišku) arba išsiuntimo dieną, kai paklausimas siunčiamas elektroniniu paštu. Terminas gali būti pratęstas tik tinkamai pagrįstais atvejais, kai paraiškos ar VPS trūkumams šalinti VVG turi pasitelkti trečiuosius asmenis, nesusijusiu</w:t>
                      </w:r>
                      <w:r>
                        <w:rPr>
                          <w:szCs w:val="24"/>
                        </w:rPr>
                        <w:t>s su VPS rengimu;</w:t>
                      </w:r>
                    </w:p>
                  </w:sdtContent>
                </w:sdt>
                <w:sdt>
                  <w:sdtPr>
                    <w:alias w:val="47.3 p."/>
                    <w:tag w:val="part_6ca7884f3c844c8c86c3584a18f17834"/>
                    <w:id w:val="-435213804"/>
                    <w:lock w:val="sdtLocked"/>
                  </w:sdtPr>
                  <w:sdtEndPr/>
                  <w:sdtContent>
                    <w:p w14:paraId="242C3EB2" w14:textId="77777777" w:rsidR="009B1C6C" w:rsidRDefault="007E2142">
                      <w:pPr>
                        <w:tabs>
                          <w:tab w:val="left" w:pos="567"/>
                        </w:tabs>
                        <w:ind w:firstLine="567"/>
                        <w:jc w:val="both"/>
                        <w:rPr>
                          <w:szCs w:val="24"/>
                        </w:rPr>
                      </w:pPr>
                      <w:sdt>
                        <w:sdtPr>
                          <w:alias w:val="Numeris"/>
                          <w:tag w:val="nr_6ca7884f3c844c8c86c3584a18f17834"/>
                          <w:id w:val="874660289"/>
                          <w:lock w:val="sdtLocked"/>
                        </w:sdtPr>
                        <w:sdtEndPr/>
                        <w:sdtContent>
                          <w:r>
                            <w:rPr>
                              <w:szCs w:val="24"/>
                            </w:rPr>
                            <w:t>47.3</w:t>
                          </w:r>
                        </w:sdtContent>
                      </w:sdt>
                      <w:r>
                        <w:rPr>
                          <w:szCs w:val="24"/>
                        </w:rPr>
                        <w:t xml:space="preserve">. jeigu VVG per Agentūros nurodytą terminą paraiškos ar VPS trūkumų nepašalina, pašalina netinkamai arba nepagrindžia, kad terminą būtina pratęsti, Agentūra raštu informuoja, kad VVG paraiška atmetama.  </w:t>
                      </w:r>
                    </w:p>
                  </w:sdtContent>
                </w:sdt>
              </w:sdtContent>
            </w:sdt>
            <w:sdt>
              <w:sdtPr>
                <w:alias w:val="48 p."/>
                <w:tag w:val="part_282770b003c443a896a8c039a57f943d"/>
                <w:id w:val="2059199315"/>
                <w:lock w:val="sdtLocked"/>
              </w:sdtPr>
              <w:sdtEndPr/>
              <w:sdtContent>
                <w:p w14:paraId="242C3EB3" w14:textId="77777777" w:rsidR="009B1C6C" w:rsidRDefault="007E2142">
                  <w:pPr>
                    <w:tabs>
                      <w:tab w:val="left" w:pos="567"/>
                    </w:tabs>
                    <w:ind w:firstLine="567"/>
                    <w:jc w:val="both"/>
                    <w:rPr>
                      <w:szCs w:val="24"/>
                    </w:rPr>
                  </w:pPr>
                  <w:sdt>
                    <w:sdtPr>
                      <w:alias w:val="Numeris"/>
                      <w:tag w:val="nr_282770b003c443a896a8c039a57f943d"/>
                      <w:id w:val="-1133553289"/>
                      <w:lock w:val="sdtLocked"/>
                    </w:sdtPr>
                    <w:sdtEndPr/>
                    <w:sdtContent>
                      <w:r>
                        <w:rPr>
                          <w:szCs w:val="24"/>
                        </w:rPr>
                        <w:t>48</w:t>
                      </w:r>
                    </w:sdtContent>
                  </w:sdt>
                  <w:r>
                    <w:rPr>
                      <w:szCs w:val="24"/>
                    </w:rPr>
                    <w:t xml:space="preserve">. Informacija apie paraiškas ir VPS, kurioms atliktas administracinės atitikties vertinimas, skelbiama Agentūros interneto tinklalapyje </w:t>
                  </w:r>
                  <w:r>
                    <w:rPr>
                      <w:color w:val="0000FF"/>
                      <w:szCs w:val="24"/>
                      <w:u w:val="single"/>
                    </w:rPr>
                    <w:t>www.nma.lt</w:t>
                  </w:r>
                  <w:r>
                    <w:rPr>
                      <w:szCs w:val="24"/>
                    </w:rPr>
                    <w:t>, nurodant VVG pavadinimą, VPS pavadinimą, paraiškos kodą.</w:t>
                  </w:r>
                </w:p>
              </w:sdtContent>
            </w:sdt>
            <w:sdt>
              <w:sdtPr>
                <w:alias w:val="49 p."/>
                <w:tag w:val="part_7cba776530be47ed9fccf15a1e951801"/>
                <w:id w:val="321161800"/>
                <w:lock w:val="sdtLocked"/>
              </w:sdtPr>
              <w:sdtEndPr/>
              <w:sdtContent>
                <w:p w14:paraId="242C3EB4" w14:textId="77777777" w:rsidR="009B1C6C" w:rsidRDefault="007E2142">
                  <w:pPr>
                    <w:tabs>
                      <w:tab w:val="left" w:pos="567"/>
                    </w:tabs>
                    <w:ind w:firstLine="567"/>
                    <w:jc w:val="both"/>
                    <w:rPr>
                      <w:szCs w:val="24"/>
                    </w:rPr>
                  </w:pPr>
                  <w:sdt>
                    <w:sdtPr>
                      <w:alias w:val="Numeris"/>
                      <w:tag w:val="nr_7cba776530be47ed9fccf15a1e951801"/>
                      <w:id w:val="1206458575"/>
                      <w:lock w:val="sdtLocked"/>
                    </w:sdtPr>
                    <w:sdtEndPr/>
                    <w:sdtContent>
                      <w:r>
                        <w:rPr>
                          <w:szCs w:val="24"/>
                        </w:rPr>
                        <w:t>49</w:t>
                      </w:r>
                    </w:sdtContent>
                  </w:sdt>
                  <w:r>
                    <w:rPr>
                      <w:szCs w:val="24"/>
                    </w:rPr>
                    <w:t xml:space="preserve">. Po teigiamo VPS administracinės atitikties </w:t>
                  </w:r>
                  <w:r>
                    <w:rPr>
                      <w:szCs w:val="24"/>
                    </w:rPr>
                    <w:t>įvertinimo paraiška ir VPS perduodama į kitą vertinimo etapą – atliekamas VVG ir VPS tinkamumo vertinimas.</w:t>
                  </w:r>
                </w:p>
                <w:p w14:paraId="242C3EB5" w14:textId="77777777" w:rsidR="009B1C6C" w:rsidRDefault="007E2142">
                  <w:pPr>
                    <w:jc w:val="center"/>
                    <w:rPr>
                      <w:kern w:val="28"/>
                      <w:szCs w:val="24"/>
                    </w:rPr>
                  </w:pPr>
                </w:p>
              </w:sdtContent>
            </w:sdt>
          </w:sdtContent>
        </w:sdt>
        <w:sdt>
          <w:sdtPr>
            <w:alias w:val="skyrius"/>
            <w:tag w:val="part_dfd967c7324e4e5e91fa61d4b9235dc2"/>
            <w:id w:val="-1644193712"/>
            <w:lock w:val="sdtLocked"/>
          </w:sdtPr>
          <w:sdtEndPr/>
          <w:sdtContent>
            <w:p w14:paraId="242C3EB6" w14:textId="77777777" w:rsidR="009B1C6C" w:rsidRDefault="007E2142">
              <w:pPr>
                <w:tabs>
                  <w:tab w:val="left" w:pos="567"/>
                </w:tabs>
                <w:jc w:val="center"/>
                <w:rPr>
                  <w:b/>
                  <w:szCs w:val="24"/>
                </w:rPr>
              </w:pPr>
              <w:sdt>
                <w:sdtPr>
                  <w:alias w:val="Numeris"/>
                  <w:tag w:val="nr_dfd967c7324e4e5e91fa61d4b9235dc2"/>
                  <w:id w:val="246092660"/>
                  <w:lock w:val="sdtLocked"/>
                </w:sdtPr>
                <w:sdtEndPr/>
                <w:sdtContent>
                  <w:r>
                    <w:rPr>
                      <w:b/>
                      <w:szCs w:val="24"/>
                    </w:rPr>
                    <w:t>XIII</w:t>
                  </w:r>
                </w:sdtContent>
              </w:sdt>
              <w:r>
                <w:rPr>
                  <w:b/>
                  <w:szCs w:val="24"/>
                </w:rPr>
                <w:t xml:space="preserve">. </w:t>
              </w:r>
              <w:sdt>
                <w:sdtPr>
                  <w:alias w:val="Pavadinimas"/>
                  <w:tag w:val="title_dfd967c7324e4e5e91fa61d4b9235dc2"/>
                  <w:id w:val="-1766910967"/>
                  <w:lock w:val="sdtLocked"/>
                </w:sdtPr>
                <w:sdtEndPr/>
                <w:sdtContent>
                  <w:r>
                    <w:rPr>
                      <w:b/>
                      <w:szCs w:val="24"/>
                    </w:rPr>
                    <w:t>VVG IR VPS TINKAMUMO VERTINIMAS</w:t>
                  </w:r>
                </w:sdtContent>
              </w:sdt>
            </w:p>
            <w:p w14:paraId="242C3EB7" w14:textId="77777777" w:rsidR="009B1C6C" w:rsidRDefault="009B1C6C">
              <w:pPr>
                <w:tabs>
                  <w:tab w:val="left" w:pos="567"/>
                </w:tabs>
                <w:jc w:val="center"/>
                <w:rPr>
                  <w:szCs w:val="24"/>
                </w:rPr>
              </w:pPr>
            </w:p>
            <w:sdt>
              <w:sdtPr>
                <w:alias w:val="50 p."/>
                <w:tag w:val="part_a7e8278dc48d440db6eaf98d86c75d9e"/>
                <w:id w:val="-1392269264"/>
                <w:lock w:val="sdtLocked"/>
              </w:sdtPr>
              <w:sdtEndPr/>
              <w:sdtContent>
                <w:p w14:paraId="242C3EB8" w14:textId="77777777" w:rsidR="009B1C6C" w:rsidRDefault="007E2142">
                  <w:pPr>
                    <w:tabs>
                      <w:tab w:val="left" w:pos="567"/>
                    </w:tabs>
                    <w:ind w:firstLine="567"/>
                    <w:jc w:val="both"/>
                    <w:rPr>
                      <w:szCs w:val="24"/>
                    </w:rPr>
                  </w:pPr>
                  <w:sdt>
                    <w:sdtPr>
                      <w:alias w:val="Numeris"/>
                      <w:tag w:val="nr_a7e8278dc48d440db6eaf98d86c75d9e"/>
                      <w:id w:val="-71813449"/>
                      <w:lock w:val="sdtLocked"/>
                    </w:sdtPr>
                    <w:sdtEndPr/>
                    <w:sdtContent>
                      <w:r>
                        <w:rPr>
                          <w:szCs w:val="24"/>
                        </w:rPr>
                        <w:t>50</w:t>
                      </w:r>
                    </w:sdtContent>
                  </w:sdt>
                  <w:r>
                    <w:rPr>
                      <w:szCs w:val="24"/>
                    </w:rPr>
                    <w:t>. VVG ir VPS tinkamumo vertinimo etape nustatoma, ar VVG ir VPS yra tinkama gauti paramą pagal KP</w:t>
                  </w:r>
                  <w:r>
                    <w:rPr>
                      <w:szCs w:val="24"/>
                    </w:rPr>
                    <w:t xml:space="preserve">P priemonę „LEADER“ (kaimo vietovių VPS atveju) arba pagal KPP priemonę „LEADER“ ir ŽVP priemonę „Vietos plėtros strategijų įgyvendinimas“ (dvisektorių VPS atveju). </w:t>
                  </w:r>
                </w:p>
              </w:sdtContent>
            </w:sdt>
            <w:sdt>
              <w:sdtPr>
                <w:alias w:val="51 p."/>
                <w:tag w:val="part_30896a30ef9f416e9bc51522d3366ea4"/>
                <w:id w:val="1873425199"/>
                <w:lock w:val="sdtLocked"/>
              </w:sdtPr>
              <w:sdtEndPr/>
              <w:sdtContent>
                <w:p w14:paraId="242C3EB9" w14:textId="77777777" w:rsidR="009B1C6C" w:rsidRDefault="007E2142">
                  <w:pPr>
                    <w:tabs>
                      <w:tab w:val="left" w:pos="567"/>
                    </w:tabs>
                    <w:ind w:firstLine="567"/>
                    <w:jc w:val="both"/>
                    <w:rPr>
                      <w:szCs w:val="24"/>
                    </w:rPr>
                  </w:pPr>
                  <w:sdt>
                    <w:sdtPr>
                      <w:alias w:val="Numeris"/>
                      <w:tag w:val="nr_30896a30ef9f416e9bc51522d3366ea4"/>
                      <w:id w:val="-1761367968"/>
                      <w:lock w:val="sdtLocked"/>
                    </w:sdtPr>
                    <w:sdtEndPr/>
                    <w:sdtContent>
                      <w:r>
                        <w:rPr>
                          <w:szCs w:val="24"/>
                        </w:rPr>
                        <w:t>51</w:t>
                      </w:r>
                    </w:sdtContent>
                  </w:sdt>
                  <w:r>
                    <w:rPr>
                      <w:szCs w:val="24"/>
                    </w:rPr>
                    <w:t>. VVG tinkamumo vertinimas:</w:t>
                  </w:r>
                </w:p>
                <w:sdt>
                  <w:sdtPr>
                    <w:alias w:val="51.1 p."/>
                    <w:tag w:val="part_56b61aee58494bd8bfaecfc7c30a88ea"/>
                    <w:id w:val="87280154"/>
                    <w:lock w:val="sdtLocked"/>
                  </w:sdtPr>
                  <w:sdtEndPr/>
                  <w:sdtContent>
                    <w:p w14:paraId="242C3EBA" w14:textId="77777777" w:rsidR="009B1C6C" w:rsidRDefault="007E2142">
                      <w:pPr>
                        <w:tabs>
                          <w:tab w:val="left" w:pos="567"/>
                        </w:tabs>
                        <w:ind w:firstLine="567"/>
                        <w:jc w:val="both"/>
                        <w:rPr>
                          <w:szCs w:val="24"/>
                        </w:rPr>
                      </w:pPr>
                      <w:sdt>
                        <w:sdtPr>
                          <w:alias w:val="Numeris"/>
                          <w:tag w:val="nr_56b61aee58494bd8bfaecfc7c30a88ea"/>
                          <w:id w:val="-1005355874"/>
                          <w:lock w:val="sdtLocked"/>
                        </w:sdtPr>
                        <w:sdtEndPr/>
                        <w:sdtContent>
                          <w:r>
                            <w:rPr>
                              <w:szCs w:val="24"/>
                            </w:rPr>
                            <w:t>51.1</w:t>
                          </w:r>
                        </w:sdtContent>
                      </w:sdt>
                      <w:r>
                        <w:rPr>
                          <w:szCs w:val="24"/>
                        </w:rPr>
                        <w:t>. atliekamas pagal pareiškėjų tinkamumo sąlygas, n</w:t>
                      </w:r>
                      <w:r>
                        <w:rPr>
                          <w:szCs w:val="24"/>
                        </w:rPr>
                        <w:t>urodytas Taisyklių 11–13 punktuose, taip pat privalomus pareiškėjų įsipareigojimus, nurodytus Taisyklių 15–17 punktuose;</w:t>
                      </w:r>
                    </w:p>
                  </w:sdtContent>
                </w:sdt>
                <w:sdt>
                  <w:sdtPr>
                    <w:alias w:val="51.2 p."/>
                    <w:tag w:val="part_2da7819968d4418683691ec423bfc1e7"/>
                    <w:id w:val="1785846089"/>
                    <w:lock w:val="sdtLocked"/>
                  </w:sdtPr>
                  <w:sdtEndPr/>
                  <w:sdtContent>
                    <w:p w14:paraId="242C3EBB" w14:textId="77777777" w:rsidR="009B1C6C" w:rsidRDefault="007E2142">
                      <w:pPr>
                        <w:tabs>
                          <w:tab w:val="left" w:pos="567"/>
                        </w:tabs>
                        <w:ind w:firstLine="567"/>
                        <w:jc w:val="both"/>
                        <w:rPr>
                          <w:szCs w:val="24"/>
                        </w:rPr>
                      </w:pPr>
                      <w:sdt>
                        <w:sdtPr>
                          <w:alias w:val="Numeris"/>
                          <w:tag w:val="nr_2da7819968d4418683691ec423bfc1e7"/>
                          <w:id w:val="-1255050087"/>
                          <w:lock w:val="sdtLocked"/>
                        </w:sdtPr>
                        <w:sdtEndPr/>
                        <w:sdtContent>
                          <w:r>
                            <w:rPr>
                              <w:szCs w:val="24"/>
                            </w:rPr>
                            <w:t>51.2</w:t>
                          </w:r>
                        </w:sdtContent>
                      </w:sdt>
                      <w:r>
                        <w:rPr>
                          <w:szCs w:val="24"/>
                        </w:rPr>
                        <w:t>. pradedamas po to, kai baigiamas bent vienos paraiškos administracinės atitikties vertinimas. Rekomenduojama, kad visų VVG tin</w:t>
                      </w:r>
                      <w:r>
                        <w:rPr>
                          <w:szCs w:val="24"/>
                        </w:rPr>
                        <w:t>kamumo vertinimas užtruktų ne daugiau kaip 40 (keturiasdešimt) darbo dienų nuo paraiškų ir VPS administracinės atitikties vertinimo termino pabaigos.</w:t>
                      </w:r>
                      <w:r>
                        <w:t xml:space="preserve"> </w:t>
                      </w:r>
                      <w:r>
                        <w:rPr>
                          <w:szCs w:val="24"/>
                        </w:rPr>
                        <w:t>Termino skaičiavimas dėl konkrečios VVG tinkamumo vertinimo gali būti sustabdomas, kai siunčiami paklausim</w:t>
                      </w:r>
                      <w:r>
                        <w:rPr>
                          <w:szCs w:val="24"/>
                        </w:rPr>
                        <w:t>ai VVG ar kitoms institucijoms (termino skaičiavimas atnaujinamas gavus atsakymus), atliekama VVG patikra vietoje (termino skaičiavimas atnaujinamas gavus VVG patikros vietoje rezultatus);</w:t>
                      </w:r>
                    </w:p>
                  </w:sdtContent>
                </w:sdt>
                <w:sdt>
                  <w:sdtPr>
                    <w:alias w:val="51.3 p."/>
                    <w:tag w:val="part_1d78700bcdcb4c7d9acc1864fd185e58"/>
                    <w:id w:val="960455836"/>
                    <w:lock w:val="sdtLocked"/>
                  </w:sdtPr>
                  <w:sdtEndPr/>
                  <w:sdtContent>
                    <w:p w14:paraId="242C3EBC" w14:textId="77777777" w:rsidR="009B1C6C" w:rsidRDefault="007E2142">
                      <w:pPr>
                        <w:tabs>
                          <w:tab w:val="left" w:pos="567"/>
                        </w:tabs>
                        <w:ind w:firstLine="567"/>
                        <w:jc w:val="both"/>
                        <w:rPr>
                          <w:szCs w:val="24"/>
                        </w:rPr>
                      </w:pPr>
                      <w:sdt>
                        <w:sdtPr>
                          <w:alias w:val="Numeris"/>
                          <w:tag w:val="nr_1d78700bcdcb4c7d9acc1864fd185e58"/>
                          <w:id w:val="1093823239"/>
                          <w:lock w:val="sdtLocked"/>
                        </w:sdtPr>
                        <w:sdtEndPr/>
                        <w:sdtContent>
                          <w:r>
                            <w:rPr>
                              <w:szCs w:val="24"/>
                            </w:rPr>
                            <w:t>51.3</w:t>
                          </w:r>
                        </w:sdtContent>
                      </w:sdt>
                      <w:r>
                        <w:rPr>
                          <w:szCs w:val="24"/>
                        </w:rPr>
                        <w:t>. jeigu Agentūra teigiamai įvertina VVG tinkamumą, apie tai</w:t>
                      </w:r>
                      <w:r>
                        <w:rPr>
                          <w:szCs w:val="24"/>
                        </w:rPr>
                        <w:t xml:space="preserve"> el. paštu informuoja VVG;</w:t>
                      </w:r>
                    </w:p>
                  </w:sdtContent>
                </w:sdt>
                <w:sdt>
                  <w:sdtPr>
                    <w:alias w:val="51.4 p."/>
                    <w:tag w:val="part_d11320423f5945949dc34d07783c3775"/>
                    <w:id w:val="2139603607"/>
                    <w:lock w:val="sdtLocked"/>
                  </w:sdtPr>
                  <w:sdtEndPr/>
                  <w:sdtContent>
                    <w:p w14:paraId="242C3EBD" w14:textId="77777777" w:rsidR="009B1C6C" w:rsidRDefault="007E2142">
                      <w:pPr>
                        <w:tabs>
                          <w:tab w:val="left" w:pos="567"/>
                        </w:tabs>
                        <w:ind w:firstLine="567"/>
                        <w:jc w:val="both"/>
                        <w:rPr>
                          <w:szCs w:val="24"/>
                        </w:rPr>
                      </w:pPr>
                      <w:sdt>
                        <w:sdtPr>
                          <w:alias w:val="Numeris"/>
                          <w:tag w:val="nr_d11320423f5945949dc34d07783c3775"/>
                          <w:id w:val="45574922"/>
                          <w:lock w:val="sdtLocked"/>
                        </w:sdtPr>
                        <w:sdtEndPr/>
                        <w:sdtContent>
                          <w:r>
                            <w:rPr>
                              <w:szCs w:val="24"/>
                            </w:rPr>
                            <w:t>51.4</w:t>
                          </w:r>
                        </w:sdtContent>
                      </w:sdt>
                      <w:r>
                        <w:rPr>
                          <w:szCs w:val="24"/>
                        </w:rPr>
                        <w:t>. jeigu atliekant VVG tinkamumo vertinimą yra nustatoma trūkumų:</w:t>
                      </w:r>
                    </w:p>
                    <w:sdt>
                      <w:sdtPr>
                        <w:alias w:val="51.4.1 p."/>
                        <w:tag w:val="part_961b4a56816d4b61a1c774a883d086ec"/>
                        <w:id w:val="-822196269"/>
                        <w:lock w:val="sdtLocked"/>
                      </w:sdtPr>
                      <w:sdtEndPr/>
                      <w:sdtContent>
                        <w:p w14:paraId="242C3EBE" w14:textId="77777777" w:rsidR="009B1C6C" w:rsidRDefault="007E2142">
                          <w:pPr>
                            <w:tabs>
                              <w:tab w:val="left" w:pos="567"/>
                            </w:tabs>
                            <w:ind w:firstLine="567"/>
                            <w:jc w:val="both"/>
                            <w:rPr>
                              <w:szCs w:val="24"/>
                            </w:rPr>
                          </w:pPr>
                          <w:sdt>
                            <w:sdtPr>
                              <w:alias w:val="Numeris"/>
                              <w:tag w:val="nr_961b4a56816d4b61a1c774a883d086ec"/>
                              <w:id w:val="-1349171258"/>
                              <w:lock w:val="sdtLocked"/>
                            </w:sdtPr>
                            <w:sdtEndPr/>
                            <w:sdtContent>
                              <w:r>
                                <w:rPr>
                                  <w:szCs w:val="24"/>
                                </w:rPr>
                                <w:t>51.4.1</w:t>
                              </w:r>
                            </w:sdtContent>
                          </w:sdt>
                          <w:r>
                            <w:rPr>
                              <w:szCs w:val="24"/>
                            </w:rPr>
                            <w:t xml:space="preserve">. Agentūra iš el. pašto adreso </w:t>
                          </w:r>
                          <w:r>
                            <w:rPr>
                              <w:color w:val="0000FF"/>
                              <w:szCs w:val="24"/>
                              <w:u w:val="single"/>
                            </w:rPr>
                            <w:t>VPSvertinimas@nma.lt</w:t>
                          </w:r>
                          <w:r>
                            <w:rPr>
                              <w:szCs w:val="24"/>
                            </w:rPr>
                            <w:t xml:space="preserve"> išsiunčia prašymą VVG pašalinti trūkumus. Prašymas siunčiamas tokiu VVG el. pašto adresu, koks y</w:t>
                          </w:r>
                          <w:r>
                            <w:rPr>
                              <w:szCs w:val="24"/>
                            </w:rPr>
                            <w:t>ra nurodytas paraiškoje;</w:t>
                          </w:r>
                        </w:p>
                      </w:sdtContent>
                    </w:sdt>
                    <w:sdt>
                      <w:sdtPr>
                        <w:alias w:val="51.4.2 p."/>
                        <w:tag w:val="part_019e8bd5c5ef499ba7e81eeb9fb83668"/>
                        <w:id w:val="682322920"/>
                        <w:lock w:val="sdtLocked"/>
                      </w:sdtPr>
                      <w:sdtEndPr/>
                      <w:sdtContent>
                        <w:p w14:paraId="242C3EBF" w14:textId="77777777" w:rsidR="009B1C6C" w:rsidRDefault="007E2142">
                          <w:pPr>
                            <w:tabs>
                              <w:tab w:val="left" w:pos="567"/>
                            </w:tabs>
                            <w:ind w:firstLine="567"/>
                            <w:jc w:val="both"/>
                            <w:rPr>
                              <w:szCs w:val="24"/>
                            </w:rPr>
                          </w:pPr>
                          <w:sdt>
                            <w:sdtPr>
                              <w:alias w:val="Numeris"/>
                              <w:tag w:val="nr_019e8bd5c5ef499ba7e81eeb9fb83668"/>
                              <w:id w:val="-992028824"/>
                              <w:lock w:val="sdtLocked"/>
                            </w:sdtPr>
                            <w:sdtEndPr/>
                            <w:sdtContent>
                              <w:r>
                                <w:rPr>
                                  <w:szCs w:val="24"/>
                                </w:rPr>
                                <w:t>51.4.2</w:t>
                              </w:r>
                            </w:sdtContent>
                          </w:sdt>
                          <w:r>
                            <w:rPr>
                              <w:szCs w:val="24"/>
                            </w:rPr>
                            <w:t>. prašyme pašalinti trūkumus nurodomas terminas, kuris negali būti trumpesnis nei 3 (trys) darbo dienos ir ne ilgesnis nei 5 (penkios) darbo dienos, terminą pradedant skaičiuoti nuo kitos darbo dienos po prašymo išsiuntim</w:t>
                          </w:r>
                          <w:r>
                            <w:rPr>
                              <w:szCs w:val="24"/>
                            </w:rPr>
                            <w:t>o el. paštu. Terminas gali būti pratęstas tik tinkamai pagrįstais atvejais, kai VVG tinkamumo trūkumams šalinti VVG turi pasitelkti trečiuosius asmenis, nesusijusius su VPS rengimu;</w:t>
                          </w:r>
                        </w:p>
                      </w:sdtContent>
                    </w:sdt>
                    <w:sdt>
                      <w:sdtPr>
                        <w:alias w:val="51.4.3 p."/>
                        <w:tag w:val="part_c53ac149b0fe4e5ab4807bfe90281f48"/>
                        <w:id w:val="1174379288"/>
                        <w:lock w:val="sdtLocked"/>
                      </w:sdtPr>
                      <w:sdtEndPr/>
                      <w:sdtContent>
                        <w:p w14:paraId="242C3EC0" w14:textId="77777777" w:rsidR="009B1C6C" w:rsidRDefault="007E2142">
                          <w:pPr>
                            <w:tabs>
                              <w:tab w:val="left" w:pos="567"/>
                            </w:tabs>
                            <w:ind w:firstLine="567"/>
                            <w:jc w:val="both"/>
                            <w:rPr>
                              <w:szCs w:val="24"/>
                            </w:rPr>
                          </w:pPr>
                          <w:sdt>
                            <w:sdtPr>
                              <w:alias w:val="Numeris"/>
                              <w:tag w:val="nr_c53ac149b0fe4e5ab4807bfe90281f48"/>
                              <w:id w:val="-246652981"/>
                              <w:lock w:val="sdtLocked"/>
                            </w:sdtPr>
                            <w:sdtEndPr/>
                            <w:sdtContent>
                              <w:r>
                                <w:rPr>
                                  <w:szCs w:val="24"/>
                                </w:rPr>
                                <w:t>51.4.3</w:t>
                              </w:r>
                            </w:sdtContent>
                          </w:sdt>
                          <w:r>
                            <w:rPr>
                              <w:szCs w:val="24"/>
                            </w:rPr>
                            <w:t>. jeigu VVG per Agentūros nurodytą terminą VVG tinkamumo trūkumų</w:t>
                          </w:r>
                          <w:r>
                            <w:rPr>
                              <w:szCs w:val="24"/>
                            </w:rPr>
                            <w:t xml:space="preserve"> nepašalina, pašalina netinkamai arba nepagrindžia, kad terminą būtina pratęsti, Agentūra siunčia raštą paštu VVG buveinės adresu ir el. paštu, kuriame informuoja, kad VVG paraiška ir VPS bus atmesta, jeigu VVG per 5 (penkias) darbo dienas nepašalins VVG t</w:t>
                          </w:r>
                          <w:r>
                            <w:rPr>
                              <w:szCs w:val="24"/>
                            </w:rPr>
                            <w:t xml:space="preserve">inkamumo trūkumų ir el. pašto adresu </w:t>
                          </w:r>
                          <w:r>
                            <w:rPr>
                              <w:color w:val="0000FF"/>
                              <w:szCs w:val="24"/>
                              <w:u w:val="single"/>
                            </w:rPr>
                            <w:t>VPSvertinimas@nma.lt</w:t>
                          </w:r>
                          <w:r>
                            <w:rPr>
                              <w:szCs w:val="24"/>
                            </w:rPr>
                            <w:t>,</w:t>
                          </w:r>
                          <w:r>
                            <w:rPr>
                              <w:color w:val="0000FF"/>
                              <w:szCs w:val="24"/>
                            </w:rPr>
                            <w:t xml:space="preserve"> </w:t>
                          </w:r>
                          <w:r>
                            <w:rPr>
                              <w:szCs w:val="24"/>
                            </w:rPr>
                            <w:t>taip pat registruotu laišku nepateiks prašomos informacijos. Terminas pradedamas skaičiuoti praėjus 2 (dviem) darbo dienoms po Agentūros rašto išsiuntimo paštu;</w:t>
                          </w:r>
                        </w:p>
                      </w:sdtContent>
                    </w:sdt>
                    <w:sdt>
                      <w:sdtPr>
                        <w:alias w:val="51.4.4 p."/>
                        <w:tag w:val="part_7da9e7867f964b26995cd101f2c982cb"/>
                        <w:id w:val="-2025399615"/>
                        <w:lock w:val="sdtLocked"/>
                      </w:sdtPr>
                      <w:sdtEndPr/>
                      <w:sdtContent>
                        <w:p w14:paraId="242C3EC1" w14:textId="77777777" w:rsidR="009B1C6C" w:rsidRDefault="007E2142">
                          <w:pPr>
                            <w:tabs>
                              <w:tab w:val="left" w:pos="567"/>
                            </w:tabs>
                            <w:ind w:firstLine="567"/>
                            <w:jc w:val="both"/>
                            <w:rPr>
                              <w:szCs w:val="24"/>
                            </w:rPr>
                          </w:pPr>
                          <w:sdt>
                            <w:sdtPr>
                              <w:alias w:val="Numeris"/>
                              <w:tag w:val="nr_7da9e7867f964b26995cd101f2c982cb"/>
                              <w:id w:val="1213845394"/>
                              <w:lock w:val="sdtLocked"/>
                            </w:sdtPr>
                            <w:sdtEndPr/>
                            <w:sdtContent>
                              <w:r>
                                <w:rPr>
                                  <w:szCs w:val="24"/>
                                </w:rPr>
                                <w:t>51.4.4</w:t>
                              </w:r>
                            </w:sdtContent>
                          </w:sdt>
                          <w:r>
                            <w:rPr>
                              <w:szCs w:val="24"/>
                            </w:rPr>
                            <w:t xml:space="preserve">. jeigu VVG per Agentūros </w:t>
                          </w:r>
                          <w:r>
                            <w:rPr>
                              <w:szCs w:val="24"/>
                            </w:rPr>
                            <w:t xml:space="preserve">rašte nurodytą terminą VVG tinkamumo trūkumų nepašalina, paraiška ir VPS atmetama. </w:t>
                          </w:r>
                        </w:p>
                      </w:sdtContent>
                    </w:sdt>
                  </w:sdtContent>
                </w:sdt>
              </w:sdtContent>
            </w:sdt>
            <w:sdt>
              <w:sdtPr>
                <w:alias w:val="52 p."/>
                <w:tag w:val="part_0fab13159e004f4a8a5cd646bc8b34c5"/>
                <w:id w:val="804044356"/>
                <w:lock w:val="sdtLocked"/>
              </w:sdtPr>
              <w:sdtEndPr/>
              <w:sdtContent>
                <w:p w14:paraId="242C3EC2" w14:textId="77777777" w:rsidR="009B1C6C" w:rsidRDefault="007E2142">
                  <w:pPr>
                    <w:tabs>
                      <w:tab w:val="left" w:pos="567"/>
                    </w:tabs>
                    <w:ind w:firstLine="567"/>
                    <w:jc w:val="both"/>
                    <w:rPr>
                      <w:szCs w:val="24"/>
                    </w:rPr>
                  </w:pPr>
                  <w:sdt>
                    <w:sdtPr>
                      <w:alias w:val="Numeris"/>
                      <w:tag w:val="nr_0fab13159e004f4a8a5cd646bc8b34c5"/>
                      <w:id w:val="-452405021"/>
                      <w:lock w:val="sdtLocked"/>
                    </w:sdtPr>
                    <w:sdtEndPr/>
                    <w:sdtContent>
                      <w:r>
                        <w:rPr>
                          <w:szCs w:val="24"/>
                        </w:rPr>
                        <w:t>52</w:t>
                      </w:r>
                    </w:sdtContent>
                  </w:sdt>
                  <w:r>
                    <w:rPr>
                      <w:szCs w:val="24"/>
                    </w:rPr>
                    <w:t>. VPS tinkamumo vertinimas:</w:t>
                  </w:r>
                </w:p>
                <w:sdt>
                  <w:sdtPr>
                    <w:alias w:val="52.1 p."/>
                    <w:tag w:val="part_f419dc2042c140deb82c12aa8849158e"/>
                    <w:id w:val="1653488500"/>
                    <w:lock w:val="sdtLocked"/>
                  </w:sdtPr>
                  <w:sdtEndPr/>
                  <w:sdtContent>
                    <w:p w14:paraId="242C3EC3" w14:textId="77777777" w:rsidR="009B1C6C" w:rsidRDefault="007E2142">
                      <w:pPr>
                        <w:tabs>
                          <w:tab w:val="left" w:pos="567"/>
                        </w:tabs>
                        <w:ind w:firstLine="567"/>
                        <w:jc w:val="both"/>
                        <w:rPr>
                          <w:szCs w:val="24"/>
                        </w:rPr>
                      </w:pPr>
                      <w:sdt>
                        <w:sdtPr>
                          <w:alias w:val="Numeris"/>
                          <w:tag w:val="nr_f419dc2042c140deb82c12aa8849158e"/>
                          <w:id w:val="-192695839"/>
                          <w:lock w:val="sdtLocked"/>
                        </w:sdtPr>
                        <w:sdtEndPr/>
                        <w:sdtContent>
                          <w:r>
                            <w:rPr>
                              <w:szCs w:val="24"/>
                            </w:rPr>
                            <w:t>52.1</w:t>
                          </w:r>
                        </w:sdtContent>
                      </w:sdt>
                      <w:r>
                        <w:rPr>
                          <w:szCs w:val="24"/>
                        </w:rPr>
                        <w:t>. atliekamas pagal Taisyklių 19–21 punktuose nurodytas VPS tinkamumo sąlygas;</w:t>
                      </w:r>
                    </w:p>
                  </w:sdtContent>
                </w:sdt>
                <w:sdt>
                  <w:sdtPr>
                    <w:alias w:val="52.2 p."/>
                    <w:tag w:val="part_7326dadd349945d0bbfde0258ec2854b"/>
                    <w:id w:val="-1542355332"/>
                    <w:lock w:val="sdtLocked"/>
                  </w:sdtPr>
                  <w:sdtEndPr/>
                  <w:sdtContent>
                    <w:p w14:paraId="242C3EC4" w14:textId="77777777" w:rsidR="009B1C6C" w:rsidRDefault="007E2142">
                      <w:pPr>
                        <w:tabs>
                          <w:tab w:val="left" w:pos="567"/>
                        </w:tabs>
                        <w:ind w:firstLine="567"/>
                        <w:jc w:val="both"/>
                        <w:rPr>
                          <w:szCs w:val="24"/>
                        </w:rPr>
                      </w:pPr>
                      <w:sdt>
                        <w:sdtPr>
                          <w:alias w:val="Numeris"/>
                          <w:tag w:val="nr_7326dadd349945d0bbfde0258ec2854b"/>
                          <w:id w:val="715009040"/>
                          <w:lock w:val="sdtLocked"/>
                        </w:sdtPr>
                        <w:sdtEndPr/>
                        <w:sdtContent>
                          <w:r>
                            <w:rPr>
                              <w:szCs w:val="24"/>
                            </w:rPr>
                            <w:t>52.2</w:t>
                          </w:r>
                        </w:sdtContent>
                      </w:sdt>
                      <w:r>
                        <w:rPr>
                          <w:szCs w:val="24"/>
                        </w:rPr>
                        <w:t xml:space="preserve">. pradedamas po to, kai baigiamas bent </w:t>
                      </w:r>
                      <w:r>
                        <w:rPr>
                          <w:szCs w:val="24"/>
                        </w:rPr>
                        <w:t>vienos paraiškos administracinės atitikties vertinimas. Rekomenduojama, kad visų VPS tinkamumo vertinimas užtruktų ne daugiau kaip 40 (keturiasdešimt) darbo dienų nuo paraiškų ir VPS administracinės atitikties vertinimo termino pabaigos. Termino skaičiavim</w:t>
                      </w:r>
                      <w:r>
                        <w:rPr>
                          <w:szCs w:val="24"/>
                        </w:rPr>
                        <w:t xml:space="preserve">as dėl konkrečios VPS tinkamumo vertinimo gali būti sustabdomas, kai siunčiami paklausimai VVG ar kitoms institucijoms (termino skaičiavimas atnaujinamas gavus atsakymus), atliekama VVG patikra vietoje (termino skaičiavimas atnaujinamas gavus VVG patikros </w:t>
                      </w:r>
                      <w:r>
                        <w:rPr>
                          <w:szCs w:val="24"/>
                        </w:rPr>
                        <w:t>vietoje rezultatus);</w:t>
                      </w:r>
                    </w:p>
                  </w:sdtContent>
                </w:sdt>
                <w:sdt>
                  <w:sdtPr>
                    <w:alias w:val="52.3 p."/>
                    <w:tag w:val="part_87394a03f6ae46388d9890354a569942"/>
                    <w:id w:val="-295920834"/>
                    <w:lock w:val="sdtLocked"/>
                  </w:sdtPr>
                  <w:sdtEndPr/>
                  <w:sdtContent>
                    <w:p w14:paraId="242C3EC5" w14:textId="77777777" w:rsidR="009B1C6C" w:rsidRDefault="007E2142">
                      <w:pPr>
                        <w:tabs>
                          <w:tab w:val="left" w:pos="567"/>
                        </w:tabs>
                        <w:ind w:firstLine="567"/>
                        <w:jc w:val="both"/>
                        <w:rPr>
                          <w:szCs w:val="24"/>
                        </w:rPr>
                      </w:pPr>
                      <w:sdt>
                        <w:sdtPr>
                          <w:alias w:val="Numeris"/>
                          <w:tag w:val="nr_87394a03f6ae46388d9890354a569942"/>
                          <w:id w:val="-1628242577"/>
                          <w:lock w:val="sdtLocked"/>
                        </w:sdtPr>
                        <w:sdtEndPr/>
                        <w:sdtContent>
                          <w:r>
                            <w:rPr>
                              <w:szCs w:val="24"/>
                            </w:rPr>
                            <w:t>52.3</w:t>
                          </w:r>
                        </w:sdtContent>
                      </w:sdt>
                      <w:r>
                        <w:rPr>
                          <w:szCs w:val="24"/>
                        </w:rPr>
                        <w:t>. jį atlieka 2 (du) VPS tinkamumo vertintojai. VPS tinkamumo vertintojai VPS atitiktį tinkamumo sąlygoms įvertina atskirai;</w:t>
                      </w:r>
                    </w:p>
                  </w:sdtContent>
                </w:sdt>
                <w:sdt>
                  <w:sdtPr>
                    <w:alias w:val="52.4 p."/>
                    <w:tag w:val="part_5cbd46007c1c4cdcabb2340906dabd6b"/>
                    <w:id w:val="615489481"/>
                    <w:lock w:val="sdtLocked"/>
                  </w:sdtPr>
                  <w:sdtEndPr/>
                  <w:sdtContent>
                    <w:p w14:paraId="242C3EC6" w14:textId="77777777" w:rsidR="009B1C6C" w:rsidRDefault="007E2142">
                      <w:pPr>
                        <w:tabs>
                          <w:tab w:val="left" w:pos="567"/>
                        </w:tabs>
                        <w:ind w:firstLine="567"/>
                        <w:jc w:val="both"/>
                        <w:rPr>
                          <w:szCs w:val="24"/>
                        </w:rPr>
                      </w:pPr>
                      <w:sdt>
                        <w:sdtPr>
                          <w:alias w:val="Numeris"/>
                          <w:tag w:val="nr_5cbd46007c1c4cdcabb2340906dabd6b"/>
                          <w:id w:val="-229083996"/>
                          <w:lock w:val="sdtLocked"/>
                        </w:sdtPr>
                        <w:sdtEndPr/>
                        <w:sdtContent>
                          <w:r>
                            <w:rPr>
                              <w:szCs w:val="24"/>
                            </w:rPr>
                            <w:t>52.4</w:t>
                          </w:r>
                        </w:sdtContent>
                      </w:sdt>
                      <w:r>
                        <w:rPr>
                          <w:szCs w:val="24"/>
                        </w:rPr>
                        <w:t>. jeigu abu VPS tinkamumo vertintojai teigiamai įvertina VPS tinkamumą, apie tai Agentūra el. p</w:t>
                      </w:r>
                      <w:r>
                        <w:rPr>
                          <w:szCs w:val="24"/>
                        </w:rPr>
                        <w:t>aštu informuoja VVG. Prie el. laiško turi būti pridedamas galutinis VPS, suderintos tarp VPS tinkamumo vertintojų ir VVG, variantas;</w:t>
                      </w:r>
                    </w:p>
                  </w:sdtContent>
                </w:sdt>
                <w:sdt>
                  <w:sdtPr>
                    <w:alias w:val="52.5 p."/>
                    <w:tag w:val="part_69e3ca9628a94ce2a77cbc867c6ba523"/>
                    <w:id w:val="-1116978742"/>
                    <w:lock w:val="sdtLocked"/>
                  </w:sdtPr>
                  <w:sdtEndPr/>
                  <w:sdtContent>
                    <w:p w14:paraId="242C3EC7" w14:textId="77777777" w:rsidR="009B1C6C" w:rsidRDefault="007E2142">
                      <w:pPr>
                        <w:tabs>
                          <w:tab w:val="left" w:pos="567"/>
                        </w:tabs>
                        <w:ind w:firstLine="567"/>
                        <w:jc w:val="both"/>
                        <w:rPr>
                          <w:szCs w:val="24"/>
                        </w:rPr>
                      </w:pPr>
                      <w:sdt>
                        <w:sdtPr>
                          <w:alias w:val="Numeris"/>
                          <w:tag w:val="nr_69e3ca9628a94ce2a77cbc867c6ba523"/>
                          <w:id w:val="1190420270"/>
                          <w:lock w:val="sdtLocked"/>
                        </w:sdtPr>
                        <w:sdtEndPr/>
                        <w:sdtContent>
                          <w:r>
                            <w:rPr>
                              <w:szCs w:val="24"/>
                            </w:rPr>
                            <w:t>52.5</w:t>
                          </w:r>
                        </w:sdtContent>
                      </w:sdt>
                      <w:r>
                        <w:rPr>
                          <w:szCs w:val="24"/>
                        </w:rPr>
                        <w:t>. jeigu atliekant VPS tinkamumo vertinimą bent vienas iš VPS tinkamumo vertintojų nustato VPS trūkumų:</w:t>
                      </w:r>
                    </w:p>
                    <w:sdt>
                      <w:sdtPr>
                        <w:alias w:val="52.5.1 p."/>
                        <w:tag w:val="part_c79b261447dd42cd91161177e935f44f"/>
                        <w:id w:val="-268704153"/>
                        <w:lock w:val="sdtLocked"/>
                      </w:sdtPr>
                      <w:sdtEndPr/>
                      <w:sdtContent>
                        <w:p w14:paraId="242C3EC8" w14:textId="77777777" w:rsidR="009B1C6C" w:rsidRDefault="007E2142">
                          <w:pPr>
                            <w:tabs>
                              <w:tab w:val="left" w:pos="567"/>
                            </w:tabs>
                            <w:ind w:firstLine="567"/>
                            <w:jc w:val="both"/>
                            <w:rPr>
                              <w:i/>
                              <w:szCs w:val="24"/>
                            </w:rPr>
                          </w:pPr>
                          <w:sdt>
                            <w:sdtPr>
                              <w:alias w:val="Numeris"/>
                              <w:tag w:val="nr_c79b261447dd42cd91161177e935f44f"/>
                              <w:id w:val="-1094785470"/>
                              <w:lock w:val="sdtLocked"/>
                            </w:sdtPr>
                            <w:sdtEndPr/>
                            <w:sdtContent>
                              <w:r>
                                <w:rPr>
                                  <w:szCs w:val="24"/>
                                </w:rPr>
                                <w:t>52.5.1</w:t>
                              </w:r>
                            </w:sdtContent>
                          </w:sdt>
                          <w:r>
                            <w:rPr>
                              <w:szCs w:val="24"/>
                            </w:rPr>
                            <w:t>. VP</w:t>
                          </w:r>
                          <w:r>
                            <w:rPr>
                              <w:szCs w:val="24"/>
                            </w:rPr>
                            <w:t>S vertintojas el. paštu išsiunčia prašymą VVG pašalinti VPS trūkumus. Pastabos dėl VPS trūkumų turi būti išdėstomos raštu atskiru dokumentu arba nurodomos VPS tekste sekimo režimu. Prašymas pašalinti trūkumus turi būti siunčiamas VVG, kurios VPS yra vertin</w:t>
                          </w:r>
                          <w:r>
                            <w:rPr>
                              <w:szCs w:val="24"/>
                            </w:rPr>
                            <w:t>ama, el. paštu, nurodytu paraiškoje;</w:t>
                          </w:r>
                        </w:p>
                      </w:sdtContent>
                    </w:sdt>
                    <w:sdt>
                      <w:sdtPr>
                        <w:alias w:val="52.5.2 p."/>
                        <w:tag w:val="part_bfea83ae6b264c56b4fba6f893a89ed8"/>
                        <w:id w:val="1560215696"/>
                        <w:lock w:val="sdtLocked"/>
                      </w:sdtPr>
                      <w:sdtEndPr/>
                      <w:sdtContent>
                        <w:p w14:paraId="242C3EC9" w14:textId="77777777" w:rsidR="009B1C6C" w:rsidRDefault="007E2142">
                          <w:pPr>
                            <w:tabs>
                              <w:tab w:val="left" w:pos="567"/>
                            </w:tabs>
                            <w:ind w:firstLine="567"/>
                            <w:jc w:val="both"/>
                            <w:rPr>
                              <w:szCs w:val="24"/>
                            </w:rPr>
                          </w:pPr>
                          <w:sdt>
                            <w:sdtPr>
                              <w:alias w:val="Numeris"/>
                              <w:tag w:val="nr_bfea83ae6b264c56b4fba6f893a89ed8"/>
                              <w:id w:val="1794788215"/>
                              <w:lock w:val="sdtLocked"/>
                            </w:sdtPr>
                            <w:sdtEndPr/>
                            <w:sdtContent>
                              <w:r>
                                <w:rPr>
                                  <w:szCs w:val="24"/>
                                </w:rPr>
                                <w:t>52.5.2</w:t>
                              </w:r>
                            </w:sdtContent>
                          </w:sdt>
                          <w:r>
                            <w:rPr>
                              <w:szCs w:val="24"/>
                            </w:rPr>
                            <w:t xml:space="preserve">. prašyme pašalinti trūkumus nurodomas terminas, kuris negali būti trumpesnis negu 5 (penkios) darbo dienos ir ne ilgesnis nei 10 (dešimt) darbo dienų, terminą pradedant skaičiuoti nuo </w:t>
                          </w:r>
                          <w:r>
                            <w:rPr>
                              <w:szCs w:val="24"/>
                            </w:rPr>
                            <w:lastRenderedPageBreak/>
                            <w:t xml:space="preserve">kitos darbo dienos po </w:t>
                          </w:r>
                          <w:r>
                            <w:rPr>
                              <w:szCs w:val="24"/>
                            </w:rPr>
                            <w:t>prašymo išsiuntimo el. paštu. Terminas gali būti pratęstas tik tinkamai pagrįstais atvejais, kai VPS tinkamumo trūkumams šalinti VVG turi pasitelkti trečiuosius asmenis, nesusijusius su VPS rengimu;</w:t>
                          </w:r>
                        </w:p>
                      </w:sdtContent>
                    </w:sdt>
                    <w:sdt>
                      <w:sdtPr>
                        <w:alias w:val="52.5.3 p."/>
                        <w:tag w:val="part_73a95ce278d944d7b73c3990cce2c1ff"/>
                        <w:id w:val="115345110"/>
                        <w:lock w:val="sdtLocked"/>
                      </w:sdtPr>
                      <w:sdtEndPr/>
                      <w:sdtContent>
                        <w:p w14:paraId="242C3ECA" w14:textId="77777777" w:rsidR="009B1C6C" w:rsidRDefault="007E2142">
                          <w:pPr>
                            <w:tabs>
                              <w:tab w:val="left" w:pos="567"/>
                            </w:tabs>
                            <w:ind w:firstLine="567"/>
                            <w:jc w:val="both"/>
                            <w:rPr>
                              <w:szCs w:val="24"/>
                            </w:rPr>
                          </w:pPr>
                          <w:sdt>
                            <w:sdtPr>
                              <w:alias w:val="Numeris"/>
                              <w:tag w:val="nr_73a95ce278d944d7b73c3990cce2c1ff"/>
                              <w:id w:val="-655533441"/>
                              <w:lock w:val="sdtLocked"/>
                            </w:sdtPr>
                            <w:sdtEndPr/>
                            <w:sdtContent>
                              <w:r>
                                <w:rPr>
                                  <w:szCs w:val="24"/>
                                </w:rPr>
                                <w:t>52.5.3</w:t>
                              </w:r>
                            </w:sdtContent>
                          </w:sdt>
                          <w:r>
                            <w:rPr>
                              <w:szCs w:val="24"/>
                            </w:rPr>
                            <w:t>. jeigu VVG per VPS tinkamumo vertintojų nurody</w:t>
                          </w:r>
                          <w:r>
                            <w:rPr>
                              <w:szCs w:val="24"/>
                            </w:rPr>
                            <w:t>tą terminą VPS tinkamumo trūkumų nepašalina, pašalina netinkamai arba nepagrindžia, kad terminą būtina pratęsti, Agentūra siunčia raštą paštu VVG buveinės adresu ir el. paštu, kuriame informuoja, kad VVG paraiška ir VPS bus atmesta, jeigu VVG per 5 (penkia</w:t>
                          </w:r>
                          <w:r>
                            <w:rPr>
                              <w:szCs w:val="24"/>
                            </w:rPr>
                            <w:t xml:space="preserve">s) darbo dienas nepašalins VPS tinkamumo trūkumų ir el. pašto adresu </w:t>
                          </w:r>
                          <w:r>
                            <w:rPr>
                              <w:color w:val="0000FF"/>
                              <w:szCs w:val="24"/>
                              <w:u w:val="single"/>
                            </w:rPr>
                            <w:t>VPSvertinimas@nma.lt</w:t>
                          </w:r>
                          <w:r>
                            <w:rPr>
                              <w:szCs w:val="24"/>
                            </w:rPr>
                            <w:t>, taip pat registruotu laišku nepateiks prašomos informacijos. Terminas pradedamas skaičiuoti praėjus 2 (dviem) darbo dienoms po Agentūros rašto išsiuntimo paštu;</w:t>
                          </w:r>
                        </w:p>
                      </w:sdtContent>
                    </w:sdt>
                    <w:sdt>
                      <w:sdtPr>
                        <w:alias w:val="52.5.4 p."/>
                        <w:tag w:val="part_9b859ad0ff4b41fb962e54c05ac7c9c3"/>
                        <w:id w:val="-1682734511"/>
                        <w:lock w:val="sdtLocked"/>
                      </w:sdtPr>
                      <w:sdtEndPr/>
                      <w:sdtContent>
                        <w:p w14:paraId="242C3ECB" w14:textId="77777777" w:rsidR="009B1C6C" w:rsidRDefault="007E2142">
                          <w:pPr>
                            <w:tabs>
                              <w:tab w:val="left" w:pos="567"/>
                            </w:tabs>
                            <w:ind w:firstLine="567"/>
                            <w:jc w:val="both"/>
                            <w:rPr>
                              <w:szCs w:val="24"/>
                            </w:rPr>
                          </w:pPr>
                          <w:sdt>
                            <w:sdtPr>
                              <w:alias w:val="Numeris"/>
                              <w:tag w:val="nr_9b859ad0ff4b41fb962e54c05ac7c9c3"/>
                              <w:id w:val="-1801906085"/>
                              <w:lock w:val="sdtLocked"/>
                            </w:sdtPr>
                            <w:sdtEndPr/>
                            <w:sdtContent>
                              <w:r>
                                <w:rPr>
                                  <w:szCs w:val="24"/>
                                </w:rPr>
                                <w:t>52</w:t>
                              </w:r>
                              <w:r>
                                <w:rPr>
                                  <w:szCs w:val="24"/>
                                </w:rPr>
                                <w:t>.5.4</w:t>
                              </w:r>
                            </w:sdtContent>
                          </w:sdt>
                          <w:r>
                            <w:rPr>
                              <w:szCs w:val="24"/>
                            </w:rPr>
                            <w:t>. jeigu VVG per Agentūros rašte nurodytą terminą VPS tinkamumo trūkumų nepašalina, paraiška ir VPS atmetama.</w:t>
                          </w:r>
                        </w:p>
                      </w:sdtContent>
                    </w:sdt>
                  </w:sdtContent>
                </w:sdt>
              </w:sdtContent>
            </w:sdt>
            <w:sdt>
              <w:sdtPr>
                <w:alias w:val="53 p."/>
                <w:tag w:val="part_c9b5f1bcd2b64d118b6da12e382da095"/>
                <w:id w:val="2040546974"/>
                <w:lock w:val="sdtLocked"/>
              </w:sdtPr>
              <w:sdtEndPr/>
              <w:sdtContent>
                <w:p w14:paraId="242C3ECC" w14:textId="77777777" w:rsidR="009B1C6C" w:rsidRDefault="007E2142">
                  <w:pPr>
                    <w:tabs>
                      <w:tab w:val="left" w:pos="567"/>
                    </w:tabs>
                    <w:ind w:firstLine="567"/>
                    <w:jc w:val="both"/>
                    <w:rPr>
                      <w:szCs w:val="24"/>
                    </w:rPr>
                  </w:pPr>
                  <w:sdt>
                    <w:sdtPr>
                      <w:alias w:val="Numeris"/>
                      <w:tag w:val="nr_c9b5f1bcd2b64d118b6da12e382da095"/>
                      <w:id w:val="-1375764443"/>
                      <w:lock w:val="sdtLocked"/>
                    </w:sdtPr>
                    <w:sdtEndPr/>
                    <w:sdtContent>
                      <w:r>
                        <w:rPr>
                          <w:szCs w:val="24"/>
                        </w:rPr>
                        <w:t>53</w:t>
                      </w:r>
                    </w:sdtContent>
                  </w:sdt>
                  <w:r>
                    <w:rPr>
                      <w:szCs w:val="24"/>
                    </w:rPr>
                    <w:t>. Iki VVG ir VPS tinkamumo vertinimo pradžios turi būti parengta VVG ir VPS tinkamumo vertinimo metodika. VVG tinkamumo vertinimo m</w:t>
                  </w:r>
                  <w:r>
                    <w:rPr>
                      <w:szCs w:val="24"/>
                    </w:rPr>
                    <w:t>etodiką rengia ir tvirtina Agentūra bei informuoja Ministeriją. VPS tinkamumo vertinimo metodiką rengia nepriklausomi ekspertai, pasamdyti Agentūros pagal Lietuvos Respublikos viešųjų pirkimų įstatymą, ir ją derina su Agentūra. Agentūra apie suderintą meto</w:t>
                  </w:r>
                  <w:r>
                    <w:rPr>
                      <w:szCs w:val="24"/>
                    </w:rPr>
                    <w:t xml:space="preserve">diką informuoja Ministeriją. VVG tinkamumo vertinimo metodika ir VPS tinkamumo vertinimo metodika skelbiama Agentūros interneto tinklalapyje </w:t>
                  </w:r>
                  <w:r>
                    <w:rPr>
                      <w:color w:val="0000FF"/>
                      <w:szCs w:val="24"/>
                      <w:u w:val="single"/>
                    </w:rPr>
                    <w:t>www.nma.lt</w:t>
                  </w:r>
                  <w:r>
                    <w:rPr>
                      <w:szCs w:val="24"/>
                    </w:rPr>
                    <w:t>.</w:t>
                  </w:r>
                </w:p>
              </w:sdtContent>
            </w:sdt>
            <w:sdt>
              <w:sdtPr>
                <w:alias w:val="54 p."/>
                <w:tag w:val="part_738dfc800bde4ede9591d7ac5173db7a"/>
                <w:id w:val="-1088693326"/>
                <w:lock w:val="sdtLocked"/>
              </w:sdtPr>
              <w:sdtEndPr/>
              <w:sdtContent>
                <w:p w14:paraId="242C3ECD" w14:textId="77777777" w:rsidR="009B1C6C" w:rsidRDefault="007E2142">
                  <w:pPr>
                    <w:tabs>
                      <w:tab w:val="left" w:pos="567"/>
                    </w:tabs>
                    <w:ind w:firstLine="567"/>
                    <w:jc w:val="both"/>
                    <w:rPr>
                      <w:szCs w:val="24"/>
                    </w:rPr>
                  </w:pPr>
                  <w:sdt>
                    <w:sdtPr>
                      <w:alias w:val="Numeris"/>
                      <w:tag w:val="nr_738dfc800bde4ede9591d7ac5173db7a"/>
                      <w:id w:val="2080790631"/>
                      <w:lock w:val="sdtLocked"/>
                    </w:sdtPr>
                    <w:sdtEndPr/>
                    <w:sdtContent>
                      <w:r>
                        <w:rPr>
                          <w:szCs w:val="24"/>
                        </w:rPr>
                        <w:t>54</w:t>
                      </w:r>
                    </w:sdtContent>
                  </w:sdt>
                  <w:r>
                    <w:rPr>
                      <w:szCs w:val="24"/>
                    </w:rPr>
                    <w:t>. Po teigiamo VVG ir VPS tinkamumo įvertinimo paraiška ir VPS perduodama į kitą vertinimo etapą –</w:t>
                  </w:r>
                  <w:r>
                    <w:rPr>
                      <w:szCs w:val="24"/>
                    </w:rPr>
                    <w:t xml:space="preserve"> atliekamas VPS pridėtinės vertės (kokybės) vertinimas.</w:t>
                  </w:r>
                </w:p>
                <w:p w14:paraId="242C3ECE" w14:textId="77777777" w:rsidR="009B1C6C" w:rsidRDefault="007E2142">
                  <w:pPr>
                    <w:tabs>
                      <w:tab w:val="left" w:pos="567"/>
                    </w:tabs>
                    <w:jc w:val="both"/>
                    <w:rPr>
                      <w:szCs w:val="24"/>
                    </w:rPr>
                  </w:pPr>
                </w:p>
              </w:sdtContent>
            </w:sdt>
          </w:sdtContent>
        </w:sdt>
        <w:sdt>
          <w:sdtPr>
            <w:alias w:val="skyrius"/>
            <w:tag w:val="part_4e442689383d438cbd40cea16b2078d7"/>
            <w:id w:val="-598487645"/>
            <w:lock w:val="sdtLocked"/>
          </w:sdtPr>
          <w:sdtEndPr/>
          <w:sdtContent>
            <w:p w14:paraId="242C3ECF" w14:textId="77777777" w:rsidR="009B1C6C" w:rsidRDefault="007E2142">
              <w:pPr>
                <w:tabs>
                  <w:tab w:val="left" w:pos="567"/>
                </w:tabs>
                <w:jc w:val="center"/>
                <w:rPr>
                  <w:b/>
                  <w:szCs w:val="24"/>
                </w:rPr>
              </w:pPr>
              <w:sdt>
                <w:sdtPr>
                  <w:alias w:val="Numeris"/>
                  <w:tag w:val="nr_4e442689383d438cbd40cea16b2078d7"/>
                  <w:id w:val="-1708245077"/>
                  <w:lock w:val="sdtLocked"/>
                </w:sdtPr>
                <w:sdtEndPr/>
                <w:sdtContent>
                  <w:r>
                    <w:rPr>
                      <w:b/>
                      <w:szCs w:val="24"/>
                    </w:rPr>
                    <w:t>XIV</w:t>
                  </w:r>
                </w:sdtContent>
              </w:sdt>
              <w:r>
                <w:rPr>
                  <w:b/>
                  <w:szCs w:val="24"/>
                </w:rPr>
                <w:t xml:space="preserve">. </w:t>
              </w:r>
              <w:sdt>
                <w:sdtPr>
                  <w:alias w:val="Pavadinimas"/>
                  <w:tag w:val="title_4e442689383d438cbd40cea16b2078d7"/>
                  <w:id w:val="-474378303"/>
                  <w:lock w:val="sdtLocked"/>
                </w:sdtPr>
                <w:sdtEndPr/>
                <w:sdtContent>
                  <w:r>
                    <w:rPr>
                      <w:b/>
                      <w:szCs w:val="24"/>
                    </w:rPr>
                    <w:t>VPS PRIDĖTINĖS VERTĖS (KOKYBĖS) VERTINIMAS IR PARAMOS DYDŽIO VPS ĮGYVENDINTI NUSTATYMAS</w:t>
                  </w:r>
                </w:sdtContent>
              </w:sdt>
            </w:p>
            <w:p w14:paraId="242C3ED0" w14:textId="77777777" w:rsidR="009B1C6C" w:rsidRDefault="009B1C6C">
              <w:pPr>
                <w:tabs>
                  <w:tab w:val="left" w:pos="567"/>
                </w:tabs>
                <w:jc w:val="center"/>
                <w:rPr>
                  <w:b/>
                  <w:szCs w:val="24"/>
                </w:rPr>
              </w:pPr>
            </w:p>
            <w:sdt>
              <w:sdtPr>
                <w:alias w:val="55 p."/>
                <w:tag w:val="part_2e7009afffa44b7dbffca31a8be58fc2"/>
                <w:id w:val="1854138112"/>
                <w:lock w:val="sdtLocked"/>
              </w:sdtPr>
              <w:sdtEndPr/>
              <w:sdtContent>
                <w:p w14:paraId="242C3ED1" w14:textId="77777777" w:rsidR="009B1C6C" w:rsidRDefault="007E2142">
                  <w:pPr>
                    <w:tabs>
                      <w:tab w:val="left" w:pos="567"/>
                    </w:tabs>
                    <w:ind w:firstLine="567"/>
                    <w:jc w:val="both"/>
                    <w:rPr>
                      <w:szCs w:val="24"/>
                    </w:rPr>
                  </w:pPr>
                  <w:sdt>
                    <w:sdtPr>
                      <w:alias w:val="Numeris"/>
                      <w:tag w:val="nr_2e7009afffa44b7dbffca31a8be58fc2"/>
                      <w:id w:val="1180936252"/>
                      <w:lock w:val="sdtLocked"/>
                    </w:sdtPr>
                    <w:sdtEndPr/>
                    <w:sdtContent>
                      <w:r>
                        <w:rPr>
                          <w:szCs w:val="24"/>
                        </w:rPr>
                        <w:t>55</w:t>
                      </w:r>
                    </w:sdtContent>
                  </w:sdt>
                  <w:r>
                    <w:rPr>
                      <w:szCs w:val="24"/>
                    </w:rPr>
                    <w:t xml:space="preserve">. VPS pridėtinės vertės (kokybės) vertinimo etape nustatoma, ar VPS yra pakankamai kokybiška </w:t>
                  </w:r>
                  <w:r>
                    <w:rPr>
                      <w:szCs w:val="24"/>
                    </w:rPr>
                    <w:t xml:space="preserve">gauti paramą pagal KPP priemonę „LEADER“ (kaimo vietovių VPS atveju) arba pagal KPP priemonę „LEADER“ ir ŽVP priemonę „Vietos plėtros strategijų įgyvendinimas“ (dvisektorių VPS atveju), o ją įgyvendinant bus sukurta pakankama pridėtinė vertė. </w:t>
                  </w:r>
                </w:p>
              </w:sdtContent>
            </w:sdt>
            <w:sdt>
              <w:sdtPr>
                <w:alias w:val="56 p."/>
                <w:tag w:val="part_096987d1ee874adda9d8acbef8c58edd"/>
                <w:id w:val="-1341472402"/>
                <w:lock w:val="sdtLocked"/>
              </w:sdtPr>
              <w:sdtEndPr/>
              <w:sdtContent>
                <w:p w14:paraId="242C3ED2" w14:textId="77777777" w:rsidR="009B1C6C" w:rsidRDefault="007E2142">
                  <w:pPr>
                    <w:tabs>
                      <w:tab w:val="left" w:pos="567"/>
                    </w:tabs>
                    <w:ind w:firstLine="567"/>
                    <w:jc w:val="both"/>
                    <w:rPr>
                      <w:szCs w:val="24"/>
                    </w:rPr>
                  </w:pPr>
                  <w:sdt>
                    <w:sdtPr>
                      <w:alias w:val="Numeris"/>
                      <w:tag w:val="nr_096987d1ee874adda9d8acbef8c58edd"/>
                      <w:id w:val="1756012405"/>
                      <w:lock w:val="sdtLocked"/>
                    </w:sdtPr>
                    <w:sdtEndPr/>
                    <w:sdtContent>
                      <w:r>
                        <w:rPr>
                          <w:szCs w:val="24"/>
                        </w:rPr>
                        <w:t>56</w:t>
                      </w:r>
                    </w:sdtContent>
                  </w:sdt>
                  <w:r>
                    <w:rPr>
                      <w:szCs w:val="24"/>
                    </w:rPr>
                    <w:t>. Jeig</w:t>
                  </w:r>
                  <w:r>
                    <w:rPr>
                      <w:szCs w:val="24"/>
                    </w:rPr>
                    <w:t>u iš geografiškai persidengiančios teritorijos pateikiamos vertinti kelios kaimo vietovių VPS ir (arba) dvisektorės VPS, VPS pridėtinės vertės (kokybės) vertinimo metu iš kelių konkuruojančių kaimo vietovių VPS arba dvisektorių VPS atrenkama kokybiškiausia</w:t>
                  </w:r>
                  <w:r>
                    <w:rPr>
                      <w:szCs w:val="24"/>
                    </w:rPr>
                    <w:t xml:space="preserve"> (kokybiškiausia laikoma ta VPS, kuriai šių Taisyklių XIV skyriaus nustatyta tvarka skiriama daugiausia balų).</w:t>
                  </w:r>
                </w:p>
              </w:sdtContent>
            </w:sdt>
            <w:sdt>
              <w:sdtPr>
                <w:alias w:val="57 p."/>
                <w:tag w:val="part_aec9ff412a9946cc8af763cb34da48f5"/>
                <w:id w:val="-605431488"/>
                <w:lock w:val="sdtLocked"/>
              </w:sdtPr>
              <w:sdtEndPr/>
              <w:sdtContent>
                <w:p w14:paraId="242C3ED3" w14:textId="77777777" w:rsidR="009B1C6C" w:rsidRDefault="007E2142">
                  <w:pPr>
                    <w:tabs>
                      <w:tab w:val="left" w:pos="567"/>
                    </w:tabs>
                    <w:ind w:firstLine="567"/>
                    <w:jc w:val="both"/>
                    <w:rPr>
                      <w:sz w:val="22"/>
                      <w:szCs w:val="22"/>
                    </w:rPr>
                  </w:pPr>
                  <w:sdt>
                    <w:sdtPr>
                      <w:alias w:val="Numeris"/>
                      <w:tag w:val="nr_aec9ff412a9946cc8af763cb34da48f5"/>
                      <w:id w:val="30619376"/>
                      <w:lock w:val="sdtLocked"/>
                    </w:sdtPr>
                    <w:sdtEndPr/>
                    <w:sdtContent>
                      <w:r>
                        <w:rPr>
                          <w:szCs w:val="24"/>
                        </w:rPr>
                        <w:t>57</w:t>
                      </w:r>
                    </w:sdtContent>
                  </w:sdt>
                  <w:r>
                    <w:rPr>
                      <w:szCs w:val="24"/>
                    </w:rPr>
                    <w:t>. VPS pridėtinė vertė (kokybė) nustatoma pagal šių Taisyklių 23–24 punktuose nurodytus VPS atrankos kriterijus.</w:t>
                  </w:r>
                  <w:r>
                    <w:t xml:space="preserve"> </w:t>
                  </w:r>
                </w:p>
              </w:sdtContent>
            </w:sdt>
            <w:sdt>
              <w:sdtPr>
                <w:alias w:val="58 p."/>
                <w:tag w:val="part_ce92388b67fa4914b8ea4e067f4c7001"/>
                <w:id w:val="101928331"/>
                <w:lock w:val="sdtLocked"/>
              </w:sdtPr>
              <w:sdtEndPr/>
              <w:sdtContent>
                <w:p w14:paraId="242C3ED4" w14:textId="77777777" w:rsidR="009B1C6C" w:rsidRDefault="007E2142">
                  <w:pPr>
                    <w:tabs>
                      <w:tab w:val="left" w:pos="567"/>
                    </w:tabs>
                    <w:ind w:firstLine="567"/>
                    <w:jc w:val="both"/>
                    <w:rPr>
                      <w:szCs w:val="24"/>
                    </w:rPr>
                  </w:pPr>
                  <w:sdt>
                    <w:sdtPr>
                      <w:alias w:val="Numeris"/>
                      <w:tag w:val="nr_ce92388b67fa4914b8ea4e067f4c7001"/>
                      <w:id w:val="-549080296"/>
                      <w:lock w:val="sdtLocked"/>
                    </w:sdtPr>
                    <w:sdtEndPr/>
                    <w:sdtContent>
                      <w:r>
                        <w:rPr>
                          <w:szCs w:val="24"/>
                        </w:rPr>
                        <w:t>58</w:t>
                      </w:r>
                    </w:sdtContent>
                  </w:sdt>
                  <w:r>
                    <w:rPr>
                      <w:szCs w:val="24"/>
                    </w:rPr>
                    <w:t xml:space="preserve">. VPS pridėtinės </w:t>
                  </w:r>
                  <w:r>
                    <w:rPr>
                      <w:szCs w:val="24"/>
                    </w:rPr>
                    <w:t>vertės (kokybės) vertinimo metu negali būti siunčiami jokie paklausimai VVG, VVG neturi teisės inicijuoti VPS taisymų ir tikslinti VPS.</w:t>
                  </w:r>
                </w:p>
              </w:sdtContent>
            </w:sdt>
            <w:sdt>
              <w:sdtPr>
                <w:alias w:val="59 p."/>
                <w:tag w:val="part_ef4664e9ad78443a9bc396eca464f932"/>
                <w:id w:val="895560732"/>
                <w:lock w:val="sdtLocked"/>
              </w:sdtPr>
              <w:sdtEndPr/>
              <w:sdtContent>
                <w:p w14:paraId="242C3ED5" w14:textId="77777777" w:rsidR="009B1C6C" w:rsidRDefault="007E2142">
                  <w:pPr>
                    <w:tabs>
                      <w:tab w:val="left" w:pos="567"/>
                    </w:tabs>
                    <w:ind w:firstLine="567"/>
                    <w:jc w:val="both"/>
                    <w:rPr>
                      <w:szCs w:val="24"/>
                    </w:rPr>
                  </w:pPr>
                  <w:sdt>
                    <w:sdtPr>
                      <w:alias w:val="Numeris"/>
                      <w:tag w:val="nr_ef4664e9ad78443a9bc396eca464f932"/>
                      <w:id w:val="550425478"/>
                      <w:lock w:val="sdtLocked"/>
                    </w:sdtPr>
                    <w:sdtEndPr/>
                    <w:sdtContent>
                      <w:r>
                        <w:rPr>
                          <w:szCs w:val="24"/>
                        </w:rPr>
                        <w:t>59</w:t>
                      </w:r>
                    </w:sdtContent>
                  </w:sdt>
                  <w:r>
                    <w:rPr>
                      <w:szCs w:val="24"/>
                    </w:rPr>
                    <w:t>. VPS pridėtinės vertės (kokybės) vertinimą atlieka 2 (du) VPS pridėtinės vertės vertintojai. VPS pridėtinės vertė</w:t>
                  </w:r>
                  <w:r>
                    <w:rPr>
                      <w:szCs w:val="24"/>
                    </w:rPr>
                    <w:t>s (kokybės) vertinimas pradedamas po to, kai baigiamas bent vienos VVG tinkamumo ir VPS tinkamumo vertinimas. Rekomenduojama, kad visų VPS pridėtinės vertės (kokybės) vertinimas užtruktų ne ilgiau kaip 20 (dvidešimt) darbo dienų nuo VPS tinkamumo vertinimo</w:t>
                  </w:r>
                  <w:r>
                    <w:rPr>
                      <w:szCs w:val="24"/>
                    </w:rPr>
                    <w:t xml:space="preserve"> termino pabaigos. Vertinimo procesas turi būti baigtas ne vėliau kaip 2015 m. gruodžio      1 d., išskyrus atvejus, kai atskirų VVG ir VPS tinkamumo vertinimas užtruko dėl VVG netinkamo veikimo ar neveikimo.  </w:t>
                  </w:r>
                </w:p>
              </w:sdtContent>
            </w:sdt>
            <w:sdt>
              <w:sdtPr>
                <w:alias w:val="60 p."/>
                <w:tag w:val="part_c63ebe636f7d44df9d9cfa83f3e70425"/>
                <w:id w:val="-1644346218"/>
                <w:lock w:val="sdtLocked"/>
              </w:sdtPr>
              <w:sdtEndPr/>
              <w:sdtContent>
                <w:p w14:paraId="242C3ED6" w14:textId="77777777" w:rsidR="009B1C6C" w:rsidRDefault="007E2142">
                  <w:pPr>
                    <w:tabs>
                      <w:tab w:val="left" w:pos="567"/>
                    </w:tabs>
                    <w:ind w:firstLine="567"/>
                    <w:jc w:val="both"/>
                    <w:rPr>
                      <w:szCs w:val="24"/>
                    </w:rPr>
                  </w:pPr>
                  <w:sdt>
                    <w:sdtPr>
                      <w:alias w:val="Numeris"/>
                      <w:tag w:val="nr_c63ebe636f7d44df9d9cfa83f3e70425"/>
                      <w:id w:val="2105455426"/>
                      <w:lock w:val="sdtLocked"/>
                    </w:sdtPr>
                    <w:sdtEndPr/>
                    <w:sdtContent>
                      <w:r>
                        <w:rPr>
                          <w:szCs w:val="24"/>
                        </w:rPr>
                        <w:t>60</w:t>
                      </w:r>
                    </w:sdtContent>
                  </w:sdt>
                  <w:r>
                    <w:rPr>
                      <w:szCs w:val="24"/>
                    </w:rPr>
                    <w:t>. VPS pridėtinė vertė (kokybė) vertinam</w:t>
                  </w:r>
                  <w:r>
                    <w:rPr>
                      <w:szCs w:val="24"/>
                    </w:rPr>
                    <w:t>a balais. Parama VPS įgyvendinti skiriama tik toms VPS, kurios VPS pridėtinės vertės (kokybės) vertinimo etape surenka ne mažiau kaip:</w:t>
                  </w:r>
                </w:p>
                <w:sdt>
                  <w:sdtPr>
                    <w:alias w:val="60.1 p."/>
                    <w:tag w:val="part_9295658c68884f29934fa5a1358cdbd8"/>
                    <w:id w:val="1385602956"/>
                    <w:lock w:val="sdtLocked"/>
                  </w:sdtPr>
                  <w:sdtEndPr/>
                  <w:sdtContent>
                    <w:p w14:paraId="242C3ED7" w14:textId="77777777" w:rsidR="009B1C6C" w:rsidRDefault="007E2142">
                      <w:pPr>
                        <w:tabs>
                          <w:tab w:val="left" w:pos="567"/>
                        </w:tabs>
                        <w:ind w:firstLine="567"/>
                        <w:jc w:val="both"/>
                        <w:rPr>
                          <w:szCs w:val="24"/>
                        </w:rPr>
                      </w:pPr>
                      <w:sdt>
                        <w:sdtPr>
                          <w:alias w:val="Numeris"/>
                          <w:tag w:val="nr_9295658c68884f29934fa5a1358cdbd8"/>
                          <w:id w:val="1316379011"/>
                          <w:lock w:val="sdtLocked"/>
                        </w:sdtPr>
                        <w:sdtEndPr/>
                        <w:sdtContent>
                          <w:r>
                            <w:rPr>
                              <w:szCs w:val="24"/>
                            </w:rPr>
                            <w:t>60.1</w:t>
                          </w:r>
                        </w:sdtContent>
                      </w:sdt>
                      <w:r>
                        <w:rPr>
                          <w:szCs w:val="24"/>
                        </w:rPr>
                        <w:t>. kaimo vietovių VPS atveju – 70 iš 100 balų. Kaimo vietovių VPS pridėtinės vertės (kokybės) vertinimo metu 70 balų</w:t>
                      </w:r>
                      <w:r>
                        <w:rPr>
                          <w:szCs w:val="24"/>
                        </w:rPr>
                        <w:t xml:space="preserve"> nesurinkusios kaimo vietovių VPS nėra tinkamos finansuoti ir yra atmetamos arba grąžinamos į VPS tinkamumo vertinimo etapą taisyti;</w:t>
                      </w:r>
                    </w:p>
                  </w:sdtContent>
                </w:sdt>
                <w:sdt>
                  <w:sdtPr>
                    <w:alias w:val="60.2 p."/>
                    <w:tag w:val="part_9cf4d6ec588f42d8b179375f09ef365a"/>
                    <w:id w:val="1584719751"/>
                    <w:lock w:val="sdtLocked"/>
                  </w:sdtPr>
                  <w:sdtEndPr/>
                  <w:sdtContent>
                    <w:p w14:paraId="242C3ED8" w14:textId="77777777" w:rsidR="009B1C6C" w:rsidRDefault="007E2142">
                      <w:pPr>
                        <w:tabs>
                          <w:tab w:val="left" w:pos="567"/>
                        </w:tabs>
                        <w:ind w:firstLine="567"/>
                        <w:jc w:val="both"/>
                        <w:rPr>
                          <w:szCs w:val="24"/>
                        </w:rPr>
                      </w:pPr>
                      <w:sdt>
                        <w:sdtPr>
                          <w:alias w:val="Numeris"/>
                          <w:tag w:val="nr_9cf4d6ec588f42d8b179375f09ef365a"/>
                          <w:id w:val="398247191"/>
                          <w:lock w:val="sdtLocked"/>
                        </w:sdtPr>
                        <w:sdtEndPr/>
                        <w:sdtContent>
                          <w:r>
                            <w:rPr>
                              <w:szCs w:val="24"/>
                            </w:rPr>
                            <w:t>60.2</w:t>
                          </w:r>
                        </w:sdtContent>
                      </w:sdt>
                      <w:r>
                        <w:rPr>
                          <w:szCs w:val="24"/>
                        </w:rPr>
                        <w:t>. dvisektorių VPS atveju – po 70 iš 100 balų, kurie suteikiami kiekvieno ES fondo – EŽŪFKP ir EJRŽF – atžvilgiu ats</w:t>
                      </w:r>
                      <w:r>
                        <w:rPr>
                          <w:szCs w:val="24"/>
                        </w:rPr>
                        <w:t xml:space="preserve">kirai (pvz., dėl EŽŪFKP finansinės dalies VPS įvertinama 83 </w:t>
                      </w:r>
                      <w:r>
                        <w:rPr>
                          <w:szCs w:val="24"/>
                        </w:rPr>
                        <w:lastRenderedPageBreak/>
                        <w:t>balais, dėl EJRŽF finansinės dalies VPS įvertinama 80 balų). Tokiu atveju paramos suma VPS įgyvendinti nustatoma kiekvieno ES fondo atžvilgiu atskirai pagal paramos skyrimo VPS įgyvendinti metodik</w:t>
                      </w:r>
                      <w:r>
                        <w:rPr>
                          <w:szCs w:val="24"/>
                        </w:rPr>
                        <w:t>ą, tvirtinamą atskiru Lietuvos Respublikos žemės ūkio ministro įsakymu, ir susumuojama. Dvisektorių VPS pridėtinės vertės (kokybės) vertinimo metu kiekvieno ES fondo – EŽŪFKP ir EJRŽF – atžvilgiu po 70 balų nesurinkusios dvisektorės VPS nėra tinkamos finan</w:t>
                      </w:r>
                      <w:r>
                        <w:rPr>
                          <w:szCs w:val="24"/>
                        </w:rPr>
                        <w:t>suoti ir yra atmetamos arba grąžinamos į VPS tinkamumo vertinimo etapą taisyti.</w:t>
                      </w:r>
                    </w:p>
                  </w:sdtContent>
                </w:sdt>
              </w:sdtContent>
            </w:sdt>
            <w:sdt>
              <w:sdtPr>
                <w:alias w:val="61 p."/>
                <w:tag w:val="part_9436435eb37f40e98fd505019d3e0e3c"/>
                <w:id w:val="810446383"/>
                <w:lock w:val="sdtLocked"/>
              </w:sdtPr>
              <w:sdtEndPr/>
              <w:sdtContent>
                <w:p w14:paraId="242C3ED9" w14:textId="77777777" w:rsidR="009B1C6C" w:rsidRDefault="007E2142">
                  <w:pPr>
                    <w:tabs>
                      <w:tab w:val="left" w:pos="567"/>
                    </w:tabs>
                    <w:ind w:firstLine="567"/>
                    <w:jc w:val="both"/>
                    <w:rPr>
                      <w:szCs w:val="24"/>
                    </w:rPr>
                  </w:pPr>
                  <w:sdt>
                    <w:sdtPr>
                      <w:alias w:val="Numeris"/>
                      <w:tag w:val="nr_9436435eb37f40e98fd505019d3e0e3c"/>
                      <w:id w:val="1918129553"/>
                      <w:lock w:val="sdtLocked"/>
                    </w:sdtPr>
                    <w:sdtEndPr/>
                    <w:sdtContent>
                      <w:r>
                        <w:rPr>
                          <w:szCs w:val="24"/>
                        </w:rPr>
                        <w:t>61</w:t>
                      </w:r>
                    </w:sdtContent>
                  </w:sdt>
                  <w:r>
                    <w:rPr>
                      <w:szCs w:val="24"/>
                    </w:rPr>
                    <w:t>. Iki VPS pridėtinės vertės (kokybės) vertinimo pradžios turi būti parengta VPS pridėtinės vertės (kokybės) vertinimo metodika, kurioje turi būti bent:</w:t>
                  </w:r>
                </w:p>
                <w:sdt>
                  <w:sdtPr>
                    <w:alias w:val="61.1 p."/>
                    <w:tag w:val="part_43d24e72d9d141269a75e7bc0522a649"/>
                    <w:id w:val="1055354413"/>
                    <w:lock w:val="sdtLocked"/>
                  </w:sdtPr>
                  <w:sdtEndPr/>
                  <w:sdtContent>
                    <w:p w14:paraId="242C3EDA" w14:textId="77777777" w:rsidR="009B1C6C" w:rsidRDefault="007E2142">
                      <w:pPr>
                        <w:tabs>
                          <w:tab w:val="left" w:pos="567"/>
                        </w:tabs>
                        <w:ind w:firstLine="567"/>
                        <w:jc w:val="both"/>
                        <w:rPr>
                          <w:szCs w:val="24"/>
                        </w:rPr>
                      </w:pPr>
                      <w:sdt>
                        <w:sdtPr>
                          <w:alias w:val="Numeris"/>
                          <w:tag w:val="nr_43d24e72d9d141269a75e7bc0522a649"/>
                          <w:id w:val="-464197935"/>
                          <w:lock w:val="sdtLocked"/>
                        </w:sdtPr>
                        <w:sdtEndPr/>
                        <w:sdtContent>
                          <w:r>
                            <w:rPr>
                              <w:szCs w:val="24"/>
                            </w:rPr>
                            <w:t>61.1</w:t>
                          </w:r>
                        </w:sdtContent>
                      </w:sdt>
                      <w:r>
                        <w:rPr>
                          <w:szCs w:val="24"/>
                        </w:rPr>
                        <w:t>. tikslaus</w:t>
                      </w:r>
                      <w:r>
                        <w:rPr>
                          <w:szCs w:val="24"/>
                        </w:rPr>
                        <w:t xml:space="preserve"> balo apskaičiavimo tvarka, kai balai yra skiriami pagal šių Taisyklių 23–24 punktuose pateikiamų lentelių 1, 3 ir 4 eilutėse nurodytus VPS atrankos kriterijus, o VPS nurodomos tarpinės atitikties kriterijui reikšmės (pvz., VPS priemonėms, kurių pagrindini</w:t>
                      </w:r>
                      <w:r>
                        <w:rPr>
                          <w:szCs w:val="24"/>
                        </w:rPr>
                        <w:t>s tikslas – darbo vietų kūrimas, numatyta skirti 68 proc. vietos projektams įgyvendinti numatytų lėšų);</w:t>
                      </w:r>
                    </w:p>
                  </w:sdtContent>
                </w:sdt>
                <w:sdt>
                  <w:sdtPr>
                    <w:alias w:val="61.2 p."/>
                    <w:tag w:val="part_d7f845941a9b402699fa757dca58229f"/>
                    <w:id w:val="276222563"/>
                    <w:lock w:val="sdtLocked"/>
                  </w:sdtPr>
                  <w:sdtEndPr/>
                  <w:sdtContent>
                    <w:p w14:paraId="242C3EDB" w14:textId="77777777" w:rsidR="009B1C6C" w:rsidRDefault="007E2142">
                      <w:pPr>
                        <w:tabs>
                          <w:tab w:val="left" w:pos="567"/>
                        </w:tabs>
                        <w:ind w:firstLine="567"/>
                        <w:jc w:val="both"/>
                        <w:rPr>
                          <w:szCs w:val="24"/>
                        </w:rPr>
                      </w:pPr>
                      <w:sdt>
                        <w:sdtPr>
                          <w:alias w:val="Numeris"/>
                          <w:tag w:val="nr_d7f845941a9b402699fa757dca58229f"/>
                          <w:id w:val="-36904965"/>
                          <w:lock w:val="sdtLocked"/>
                        </w:sdtPr>
                        <w:sdtEndPr/>
                        <w:sdtContent>
                          <w:r>
                            <w:rPr>
                              <w:szCs w:val="24"/>
                            </w:rPr>
                            <w:t>61.2</w:t>
                          </w:r>
                        </w:sdtContent>
                      </w:sdt>
                      <w:r>
                        <w:rPr>
                          <w:szCs w:val="24"/>
                        </w:rPr>
                        <w:t>. tikslaus balo apskaičiavimo tvarka, kai balai yra skiriami pagal šių Taisyklių 23–24 punktuose pateikiamų lentelių 2 eilutėje nurodytus VPS at</w:t>
                      </w:r>
                      <w:r>
                        <w:rPr>
                          <w:szCs w:val="24"/>
                        </w:rPr>
                        <w:t>rankos kriterijus, o VPS iki galo neatitinka kriterijaus;</w:t>
                      </w:r>
                    </w:p>
                  </w:sdtContent>
                </w:sdt>
                <w:sdt>
                  <w:sdtPr>
                    <w:alias w:val="61.3 p."/>
                    <w:tag w:val="part_5a1280bc927143d18bfa68614df52173"/>
                    <w:id w:val="-70508843"/>
                    <w:lock w:val="sdtLocked"/>
                  </w:sdtPr>
                  <w:sdtEndPr/>
                  <w:sdtContent>
                    <w:p w14:paraId="242C3EDC" w14:textId="77777777" w:rsidR="009B1C6C" w:rsidRDefault="007E2142">
                      <w:pPr>
                        <w:tabs>
                          <w:tab w:val="left" w:pos="567"/>
                        </w:tabs>
                        <w:ind w:firstLine="567"/>
                        <w:jc w:val="both"/>
                        <w:rPr>
                          <w:szCs w:val="24"/>
                        </w:rPr>
                      </w:pPr>
                      <w:sdt>
                        <w:sdtPr>
                          <w:alias w:val="Numeris"/>
                          <w:tag w:val="nr_5a1280bc927143d18bfa68614df52173"/>
                          <w:id w:val="-2108033315"/>
                          <w:lock w:val="sdtLocked"/>
                        </w:sdtPr>
                        <w:sdtEndPr/>
                        <w:sdtContent>
                          <w:r>
                            <w:rPr>
                              <w:szCs w:val="24"/>
                            </w:rPr>
                            <w:t>61.3</w:t>
                          </w:r>
                        </w:sdtContent>
                      </w:sdt>
                      <w:r>
                        <w:rPr>
                          <w:szCs w:val="24"/>
                        </w:rPr>
                        <w:t>. VPS pridėtinės vertės (kokybės) vertinimo rezultatų ataskaita, kurioje pateikiama informacija apie VPS pridėtinės vertės vertintojų suteiktus balus pagal atskirus VPS pridėtinės vertės (ko</w:t>
                      </w:r>
                      <w:r>
                        <w:rPr>
                          <w:szCs w:val="24"/>
                        </w:rPr>
                        <w:t>kybės) kriterijus. Jeigu viensektorę kaimo vietovių VPS pateikusios kaimo vietovių VVG teritorijoje yra patvirtinta viensektorė žvejybos ir akvakultūros regiono VPS, vertinimo rezultatų ataskaitoje papildomai turi būti pateikta VPS pridėtinės vertės vertin</w:t>
                      </w:r>
                      <w:r>
                        <w:rPr>
                          <w:szCs w:val="24"/>
                        </w:rPr>
                        <w:t>tojų argumentuota išvada dėl šių VPS papildomumo ir sinergijos, nurodant dvigubo finansavimo prevencijos priemones.</w:t>
                      </w:r>
                    </w:p>
                  </w:sdtContent>
                </w:sdt>
              </w:sdtContent>
            </w:sdt>
            <w:sdt>
              <w:sdtPr>
                <w:alias w:val="62 p."/>
                <w:tag w:val="part_759d40c1a54b40ffb6b3ebda885ae337"/>
                <w:id w:val="480816891"/>
                <w:lock w:val="sdtLocked"/>
              </w:sdtPr>
              <w:sdtEndPr/>
              <w:sdtContent>
                <w:p w14:paraId="242C3EDD" w14:textId="77777777" w:rsidR="009B1C6C" w:rsidRDefault="007E2142">
                  <w:pPr>
                    <w:tabs>
                      <w:tab w:val="left" w:pos="567"/>
                    </w:tabs>
                    <w:ind w:firstLine="567"/>
                    <w:jc w:val="both"/>
                    <w:rPr>
                      <w:szCs w:val="24"/>
                    </w:rPr>
                  </w:pPr>
                  <w:sdt>
                    <w:sdtPr>
                      <w:alias w:val="Numeris"/>
                      <w:tag w:val="nr_759d40c1a54b40ffb6b3ebda885ae337"/>
                      <w:id w:val="1427849660"/>
                      <w:lock w:val="sdtLocked"/>
                    </w:sdtPr>
                    <w:sdtEndPr/>
                    <w:sdtContent>
                      <w:r>
                        <w:rPr>
                          <w:szCs w:val="24"/>
                        </w:rPr>
                        <w:t>62</w:t>
                      </w:r>
                    </w:sdtContent>
                  </w:sdt>
                  <w:r>
                    <w:rPr>
                      <w:szCs w:val="24"/>
                    </w:rPr>
                    <w:t xml:space="preserve">. VPS pridėtinės vertės (kokybės) vertinimo metodiką rengia nepriklausomi ekspertai, pasamdyti Agentūros pagal Lietuvos Respublikos </w:t>
                  </w:r>
                  <w:r>
                    <w:rPr>
                      <w:szCs w:val="24"/>
                    </w:rPr>
                    <w:t xml:space="preserve">viešųjų pirkimų įstatymą, ir ją derina su Agentūra. Agentūra apie suderintą metodiką informuoja Ministeriją. Suderinta su Agentūra VPS pridėtinės vertės (kokybės) vertinimo metodika skelbiama Agentūros interneto tinklalapyje </w:t>
                  </w:r>
                  <w:r>
                    <w:rPr>
                      <w:color w:val="0000FF"/>
                      <w:szCs w:val="24"/>
                      <w:u w:val="single"/>
                    </w:rPr>
                    <w:t>www.nma.lt</w:t>
                  </w:r>
                  <w:r>
                    <w:rPr>
                      <w:szCs w:val="24"/>
                    </w:rPr>
                    <w:t>.</w:t>
                  </w:r>
                </w:p>
              </w:sdtContent>
            </w:sdt>
            <w:sdt>
              <w:sdtPr>
                <w:alias w:val="63 p."/>
                <w:tag w:val="part_427e23ceb9a846279bddf73e251c9e4e"/>
                <w:id w:val="-1977061028"/>
                <w:lock w:val="sdtLocked"/>
              </w:sdtPr>
              <w:sdtEndPr/>
              <w:sdtContent>
                <w:p w14:paraId="242C3EDE" w14:textId="77777777" w:rsidR="009B1C6C" w:rsidRDefault="007E2142">
                  <w:pPr>
                    <w:tabs>
                      <w:tab w:val="left" w:pos="567"/>
                    </w:tabs>
                    <w:ind w:firstLine="567"/>
                    <w:jc w:val="both"/>
                    <w:rPr>
                      <w:szCs w:val="24"/>
                    </w:rPr>
                  </w:pPr>
                  <w:sdt>
                    <w:sdtPr>
                      <w:alias w:val="Numeris"/>
                      <w:tag w:val="nr_427e23ceb9a846279bddf73e251c9e4e"/>
                      <w:id w:val="855927801"/>
                      <w:lock w:val="sdtLocked"/>
                    </w:sdtPr>
                    <w:sdtEndPr/>
                    <w:sdtContent>
                      <w:r>
                        <w:rPr>
                          <w:szCs w:val="24"/>
                        </w:rPr>
                        <w:t>63</w:t>
                      </w:r>
                    </w:sdtContent>
                  </w:sdt>
                  <w:r>
                    <w:rPr>
                      <w:szCs w:val="24"/>
                    </w:rPr>
                    <w:t>. VPS pridėti</w:t>
                  </w:r>
                  <w:r>
                    <w:rPr>
                      <w:szCs w:val="24"/>
                    </w:rPr>
                    <w:t>nės vertės (kokybės) vertinimą kiekvienas VPS pridėtinės vertės vertintojas atlieka atskirai. Vertinimo rezultatai pateikiami VPS pridėtinės vertės (kokybės) vertinimo rezultatų ataskaitoje. VPS pridėtinės vertės vertintojų balai, suteikti pagal šių Taisyk</w:t>
                  </w:r>
                  <w:r>
                    <w:rPr>
                      <w:szCs w:val="24"/>
                    </w:rPr>
                    <w:t>lių 23–24 punktuose pateikiamų lentelių 1, 3 ir 4 eilutėse nurodytus VPS atrankos kriterijus, skirtis negali. VPS pridėtinės vertės vertintojų balai, suteikti pagal šių Taisyklių 23–24 punktuose pateikiamų lentelių 2 eilutėje nurodytus VPS atrankos kriteri</w:t>
                  </w:r>
                  <w:r>
                    <w:rPr>
                      <w:szCs w:val="24"/>
                    </w:rPr>
                    <w:t xml:space="preserve">jus, gali skirtis iki 5 balų. </w:t>
                  </w:r>
                </w:p>
              </w:sdtContent>
            </w:sdt>
            <w:sdt>
              <w:sdtPr>
                <w:alias w:val="64 p."/>
                <w:tag w:val="part_2670cf1bfb254782bb5457111ba67b49"/>
                <w:id w:val="1028457236"/>
                <w:lock w:val="sdtLocked"/>
              </w:sdtPr>
              <w:sdtEndPr/>
              <w:sdtContent>
                <w:p w14:paraId="242C3EDF" w14:textId="77777777" w:rsidR="009B1C6C" w:rsidRDefault="007E2142">
                  <w:pPr>
                    <w:tabs>
                      <w:tab w:val="left" w:pos="567"/>
                    </w:tabs>
                    <w:ind w:firstLine="567"/>
                    <w:jc w:val="both"/>
                    <w:rPr>
                      <w:szCs w:val="24"/>
                    </w:rPr>
                  </w:pPr>
                  <w:sdt>
                    <w:sdtPr>
                      <w:alias w:val="Numeris"/>
                      <w:tag w:val="nr_2670cf1bfb254782bb5457111ba67b49"/>
                      <w:id w:val="965019421"/>
                      <w:lock w:val="sdtLocked"/>
                    </w:sdtPr>
                    <w:sdtEndPr/>
                    <w:sdtContent>
                      <w:r>
                        <w:rPr>
                          <w:szCs w:val="24"/>
                        </w:rPr>
                        <w:t>64</w:t>
                      </w:r>
                    </w:sdtContent>
                  </w:sdt>
                  <w:r>
                    <w:rPr>
                      <w:szCs w:val="24"/>
                    </w:rPr>
                    <w:t>. Jeigu VPS pridėtinės vertės vertintojų vertinimo rezultatai nesiskiria arba pagal šių Taisyklių 23–24 punktuose pateikiamų lentelių 2 eilutėje nurodytus VPS atrankos kriterijus skiriasi ne daugiau kaip 5 balais, verti</w:t>
                  </w:r>
                  <w:r>
                    <w:rPr>
                      <w:szCs w:val="24"/>
                    </w:rPr>
                    <w:t>nimas yra tinkamas ir laikomas baigtu. Agentūra nustato galutinį VPS suteikiamą balą. Galutinis VPS suteikiamas balas yra dviejų VPS pridėtinės vertės vertintojų balų vidurkis.</w:t>
                  </w:r>
                </w:p>
              </w:sdtContent>
            </w:sdt>
            <w:sdt>
              <w:sdtPr>
                <w:alias w:val="65 p."/>
                <w:tag w:val="part_bcdda1cec9244c789bb552172d7ca40d"/>
                <w:id w:val="1190488709"/>
                <w:lock w:val="sdtLocked"/>
              </w:sdtPr>
              <w:sdtEndPr/>
              <w:sdtContent>
                <w:p w14:paraId="242C3EE0" w14:textId="77777777" w:rsidR="009B1C6C" w:rsidRDefault="007E2142">
                  <w:pPr>
                    <w:tabs>
                      <w:tab w:val="left" w:pos="567"/>
                    </w:tabs>
                    <w:ind w:firstLine="567"/>
                    <w:jc w:val="both"/>
                    <w:rPr>
                      <w:szCs w:val="24"/>
                    </w:rPr>
                  </w:pPr>
                  <w:sdt>
                    <w:sdtPr>
                      <w:alias w:val="Numeris"/>
                      <w:tag w:val="nr_bcdda1cec9244c789bb552172d7ca40d"/>
                      <w:id w:val="1743607421"/>
                      <w:lock w:val="sdtLocked"/>
                    </w:sdtPr>
                    <w:sdtEndPr/>
                    <w:sdtContent>
                      <w:r>
                        <w:rPr>
                          <w:szCs w:val="24"/>
                        </w:rPr>
                        <w:t>65</w:t>
                      </w:r>
                    </w:sdtContent>
                  </w:sdt>
                  <w:r>
                    <w:rPr>
                      <w:szCs w:val="24"/>
                    </w:rPr>
                    <w:t>. Jeigu VPS pridėtinės vertės vertintojų vertinimo rezultatai pagal šių T</w:t>
                  </w:r>
                  <w:r>
                    <w:rPr>
                      <w:szCs w:val="24"/>
                    </w:rPr>
                    <w:t>aisyklių 23–24 punktuose pateikiamų lentelių 2 eilutėje nurodytus VPS atrankos kriterijus skiriasi 6–10 balais, Agentūra paskiria trečiąjį VPS pridėtinės vertės vertintoją kontroliniam VPS pridėtinės vertės (kokybės) vertinimui atlikti. Kontrolinį VPS prid</w:t>
                  </w:r>
                  <w:r>
                    <w:rPr>
                      <w:szCs w:val="24"/>
                    </w:rPr>
                    <w:t>ėtinės vertės (kokybės) vertinimą atlieka Agentūros darbuotojas. Kontrolinis VPS pridėtinės vertės (kokybės) vertinimas gali trukti ne ilgiau kaip 10 (dešimt) darbo dienų. Trečiojo VPS pridėtinės vertės vertintojo kontrolinio VPS pridėtinės vertės (kokybės</w:t>
                  </w:r>
                  <w:r>
                    <w:rPr>
                      <w:szCs w:val="24"/>
                    </w:rPr>
                    <w:t>) vertinimo rezultatai pateikiami VPS pridėtinės vertės (kokybės) vertinimo rezultatų ataskaitoje. Atlikus kontrolinį VPS pridėtinės vertės (kokybės) vertinimą, Agentūra nustato galutinį VPS suteikiamą balą. Galutinis VPS suteikiamas balas yra dviejų VPS p</w:t>
                  </w:r>
                  <w:r>
                    <w:rPr>
                      <w:szCs w:val="24"/>
                    </w:rPr>
                    <w:t>ridėtinės vertės vertintojų, kurių suteiktų balų skaičius yra artimiausias, suteiktų balų vidurkis.</w:t>
                  </w:r>
                </w:p>
              </w:sdtContent>
            </w:sdt>
            <w:sdt>
              <w:sdtPr>
                <w:alias w:val="66 p."/>
                <w:tag w:val="part_9af3d63465db4291a658035fc2b03595"/>
                <w:id w:val="-2049752992"/>
                <w:lock w:val="sdtLocked"/>
              </w:sdtPr>
              <w:sdtEndPr/>
              <w:sdtContent>
                <w:p w14:paraId="242C3EE1" w14:textId="77777777" w:rsidR="009B1C6C" w:rsidRDefault="007E2142">
                  <w:pPr>
                    <w:tabs>
                      <w:tab w:val="left" w:pos="567"/>
                    </w:tabs>
                    <w:ind w:firstLine="567"/>
                    <w:jc w:val="both"/>
                    <w:rPr>
                      <w:szCs w:val="24"/>
                    </w:rPr>
                  </w:pPr>
                  <w:sdt>
                    <w:sdtPr>
                      <w:alias w:val="Numeris"/>
                      <w:tag w:val="nr_9af3d63465db4291a658035fc2b03595"/>
                      <w:id w:val="-1031028647"/>
                      <w:lock w:val="sdtLocked"/>
                    </w:sdtPr>
                    <w:sdtEndPr/>
                    <w:sdtContent>
                      <w:r>
                        <w:rPr>
                          <w:szCs w:val="24"/>
                        </w:rPr>
                        <w:t>66</w:t>
                      </w:r>
                    </w:sdtContent>
                  </w:sdt>
                  <w:r>
                    <w:rPr>
                      <w:szCs w:val="24"/>
                    </w:rPr>
                    <w:t>. Jeigu VPS pridėtinės vertės vertintojų vertinimo rezultatai pagal šių Taisyklių 23–24 punktuose pateikiamų lentelių 2 eilutėje nurodytus VPS atranko</w:t>
                  </w:r>
                  <w:r>
                    <w:rPr>
                      <w:szCs w:val="24"/>
                    </w:rPr>
                    <w:t>s kriterijus skiriasi daugiau kaip 10 balų, Agentūra VPS pridėtinę vertę (kokybę) įvertina iš naujo. Bent vienas iš pakartotinį VPS pridėtinės vertės (kokybės) vertinimą atliekančių VPS pridėtinės vertės vertintojų turi būti nesusijęs su pirmuoju VPS pridė</w:t>
                  </w:r>
                  <w:r>
                    <w:rPr>
                      <w:szCs w:val="24"/>
                    </w:rPr>
                    <w:t>tinės vertės (kokybės) vertinimu.</w:t>
                  </w:r>
                  <w:r>
                    <w:rPr>
                      <w:szCs w:val="24"/>
                    </w:rPr>
                    <w:tab/>
                  </w:r>
                </w:p>
              </w:sdtContent>
            </w:sdt>
            <w:sdt>
              <w:sdtPr>
                <w:alias w:val="67 p."/>
                <w:tag w:val="part_be01c5ef58c544558230f86ae29682d9"/>
                <w:id w:val="1884984433"/>
                <w:lock w:val="sdtLocked"/>
              </w:sdtPr>
              <w:sdtEndPr/>
              <w:sdtContent>
                <w:p w14:paraId="242C3EE2" w14:textId="77777777" w:rsidR="009B1C6C" w:rsidRDefault="007E2142">
                  <w:pPr>
                    <w:tabs>
                      <w:tab w:val="left" w:pos="567"/>
                    </w:tabs>
                    <w:ind w:firstLine="567"/>
                    <w:jc w:val="both"/>
                    <w:rPr>
                      <w:szCs w:val="24"/>
                    </w:rPr>
                  </w:pPr>
                  <w:sdt>
                    <w:sdtPr>
                      <w:alias w:val="Numeris"/>
                      <w:tag w:val="nr_be01c5ef58c544558230f86ae29682d9"/>
                      <w:id w:val="-362052260"/>
                      <w:lock w:val="sdtLocked"/>
                    </w:sdtPr>
                    <w:sdtEndPr/>
                    <w:sdtContent>
                      <w:r>
                        <w:rPr>
                          <w:szCs w:val="24"/>
                        </w:rPr>
                        <w:t>67</w:t>
                      </w:r>
                    </w:sdtContent>
                  </w:sdt>
                  <w:r>
                    <w:rPr>
                      <w:szCs w:val="24"/>
                    </w:rPr>
                    <w:t>. Pasibaigus VPS pridėtinės vertės (kokybės) vertinimui Agentūra, atsižvelgdama į apibendrintus VPS pridėtinės vertės (kokybės) vertinimo balus ir paramos skyrimo VPS įgyvendinti metodiką, tvirtinamą atskiru Lietuvo</w:t>
                  </w:r>
                  <w:r>
                    <w:rPr>
                      <w:szCs w:val="24"/>
                    </w:rPr>
                    <w:t>s Respublikos žemės ūkio ministro įsakymu, nustato siūlomą paramos VPS įgyvendinti sumą.</w:t>
                  </w:r>
                </w:p>
              </w:sdtContent>
            </w:sdt>
            <w:sdt>
              <w:sdtPr>
                <w:alias w:val="68 p."/>
                <w:tag w:val="part_38a676abec174efa9f13f380c521ed50"/>
                <w:id w:val="-2115054396"/>
                <w:lock w:val="sdtLocked"/>
              </w:sdtPr>
              <w:sdtEndPr/>
              <w:sdtContent>
                <w:p w14:paraId="242C3EE3" w14:textId="77777777" w:rsidR="009B1C6C" w:rsidRDefault="007E2142">
                  <w:pPr>
                    <w:tabs>
                      <w:tab w:val="left" w:pos="567"/>
                    </w:tabs>
                    <w:ind w:firstLine="567"/>
                    <w:jc w:val="both"/>
                    <w:rPr>
                      <w:szCs w:val="24"/>
                    </w:rPr>
                  </w:pPr>
                  <w:sdt>
                    <w:sdtPr>
                      <w:alias w:val="Numeris"/>
                      <w:tag w:val="nr_38a676abec174efa9f13f380c521ed50"/>
                      <w:id w:val="313225433"/>
                      <w:lock w:val="sdtLocked"/>
                    </w:sdtPr>
                    <w:sdtEndPr/>
                    <w:sdtContent>
                      <w:r>
                        <w:rPr>
                          <w:szCs w:val="24"/>
                        </w:rPr>
                        <w:t>68</w:t>
                      </w:r>
                    </w:sdtContent>
                  </w:sdt>
                  <w:r>
                    <w:rPr>
                      <w:szCs w:val="24"/>
                    </w:rPr>
                    <w:t>. Po VPS pridėtinės vertės (kokybės) vertinimo Agentūra parengia VPS vertinimo ataskaitą (VPS vertinimo ataskaitos forma pateikiama Taisyklių 7 priede) ir kartu su galutiniu VPS variantu pateikia ją Ministerijai. Ministerijos prašymu Agentūra turi pateikti</w:t>
                  </w:r>
                  <w:r>
                    <w:rPr>
                      <w:szCs w:val="24"/>
                    </w:rPr>
                    <w:t xml:space="preserve"> kitą informaciją ar dokumentus, susijusius su paraiškos ir VPS vertinimu. </w:t>
                  </w:r>
                </w:p>
                <w:p w14:paraId="242C3EE4" w14:textId="77777777" w:rsidR="009B1C6C" w:rsidRDefault="007E2142">
                  <w:pPr>
                    <w:tabs>
                      <w:tab w:val="left" w:pos="567"/>
                    </w:tabs>
                    <w:jc w:val="center"/>
                    <w:rPr>
                      <w:b/>
                      <w:szCs w:val="24"/>
                    </w:rPr>
                  </w:pPr>
                </w:p>
              </w:sdtContent>
            </w:sdt>
          </w:sdtContent>
        </w:sdt>
        <w:sdt>
          <w:sdtPr>
            <w:alias w:val="skyrius"/>
            <w:tag w:val="part_0ad89615f2c4479bac4015edcc32b5b2"/>
            <w:id w:val="590053829"/>
            <w:lock w:val="sdtLocked"/>
          </w:sdtPr>
          <w:sdtEndPr/>
          <w:sdtContent>
            <w:p w14:paraId="242C3EE5" w14:textId="77777777" w:rsidR="009B1C6C" w:rsidRDefault="007E2142">
              <w:pPr>
                <w:tabs>
                  <w:tab w:val="left" w:pos="567"/>
                </w:tabs>
                <w:jc w:val="center"/>
                <w:rPr>
                  <w:b/>
                  <w:szCs w:val="24"/>
                </w:rPr>
              </w:pPr>
              <w:sdt>
                <w:sdtPr>
                  <w:alias w:val="Numeris"/>
                  <w:tag w:val="nr_0ad89615f2c4479bac4015edcc32b5b2"/>
                  <w:id w:val="1538398678"/>
                  <w:lock w:val="sdtLocked"/>
                </w:sdtPr>
                <w:sdtEndPr/>
                <w:sdtContent>
                  <w:r>
                    <w:rPr>
                      <w:b/>
                      <w:szCs w:val="24"/>
                    </w:rPr>
                    <w:t>XV</w:t>
                  </w:r>
                </w:sdtContent>
              </w:sdt>
              <w:r>
                <w:rPr>
                  <w:b/>
                  <w:szCs w:val="24"/>
                </w:rPr>
                <w:t xml:space="preserve">. </w:t>
              </w:r>
              <w:sdt>
                <w:sdtPr>
                  <w:alias w:val="Pavadinimas"/>
                  <w:tag w:val="title_0ad89615f2c4479bac4015edcc32b5b2"/>
                  <w:id w:val="1653488759"/>
                  <w:lock w:val="sdtLocked"/>
                </w:sdtPr>
                <w:sdtEndPr/>
                <w:sdtContent>
                  <w:r>
                    <w:rPr>
                      <w:b/>
                      <w:szCs w:val="24"/>
                    </w:rPr>
                    <w:t>SPRENDIMAS DĖL PARAMOS VPS ĮGYVENDINTI SKYRIMO</w:t>
                  </w:r>
                </w:sdtContent>
              </w:sdt>
            </w:p>
            <w:p w14:paraId="242C3EE6" w14:textId="77777777" w:rsidR="009B1C6C" w:rsidRDefault="009B1C6C">
              <w:pPr>
                <w:tabs>
                  <w:tab w:val="left" w:pos="567"/>
                </w:tabs>
                <w:jc w:val="center"/>
                <w:rPr>
                  <w:b/>
                  <w:szCs w:val="24"/>
                </w:rPr>
              </w:pPr>
            </w:p>
            <w:sdt>
              <w:sdtPr>
                <w:alias w:val="69 p."/>
                <w:tag w:val="part_e7af2cfc23334e9c85bed849a736026e"/>
                <w:id w:val="-1299221844"/>
                <w:lock w:val="sdtLocked"/>
              </w:sdtPr>
              <w:sdtEndPr/>
              <w:sdtContent>
                <w:p w14:paraId="242C3EE7" w14:textId="77777777" w:rsidR="009B1C6C" w:rsidRDefault="007E2142">
                  <w:pPr>
                    <w:tabs>
                      <w:tab w:val="left" w:pos="567"/>
                    </w:tabs>
                    <w:ind w:firstLine="567"/>
                    <w:jc w:val="both"/>
                    <w:rPr>
                      <w:szCs w:val="24"/>
                    </w:rPr>
                  </w:pPr>
                  <w:sdt>
                    <w:sdtPr>
                      <w:alias w:val="Numeris"/>
                      <w:tag w:val="nr_e7af2cfc23334e9c85bed849a736026e"/>
                      <w:id w:val="-253817409"/>
                      <w:lock w:val="sdtLocked"/>
                    </w:sdtPr>
                    <w:sdtEndPr/>
                    <w:sdtContent>
                      <w:r>
                        <w:rPr>
                          <w:szCs w:val="24"/>
                        </w:rPr>
                        <w:t>69</w:t>
                      </w:r>
                    </w:sdtContent>
                  </w:sdt>
                  <w:r>
                    <w:rPr>
                      <w:szCs w:val="24"/>
                    </w:rPr>
                    <w:t xml:space="preserve">. Sprendimo dėl paramos VPS įgyvendinti skyrimo priėmimo procese dalyvauja VPS atrankos komitetas ir Ministerija. </w:t>
                  </w:r>
                </w:p>
              </w:sdtContent>
            </w:sdt>
            <w:sdt>
              <w:sdtPr>
                <w:alias w:val="70 p."/>
                <w:tag w:val="part_6d6fb1ba570443779db2208e08fe326b"/>
                <w:id w:val="-474212162"/>
                <w:lock w:val="sdtLocked"/>
              </w:sdtPr>
              <w:sdtEndPr/>
              <w:sdtContent>
                <w:p w14:paraId="242C3EE8" w14:textId="77777777" w:rsidR="009B1C6C" w:rsidRDefault="007E2142">
                  <w:pPr>
                    <w:tabs>
                      <w:tab w:val="left" w:pos="567"/>
                    </w:tabs>
                    <w:ind w:firstLine="567"/>
                    <w:jc w:val="both"/>
                    <w:rPr>
                      <w:szCs w:val="24"/>
                    </w:rPr>
                  </w:pPr>
                  <w:sdt>
                    <w:sdtPr>
                      <w:alias w:val="Numeris"/>
                      <w:tag w:val="nr_6d6fb1ba570443779db2208e08fe326b"/>
                      <w:id w:val="-2099324161"/>
                      <w:lock w:val="sdtLocked"/>
                    </w:sdtPr>
                    <w:sdtEndPr/>
                    <w:sdtContent>
                      <w:r>
                        <w:rPr>
                          <w:szCs w:val="24"/>
                        </w:rPr>
                        <w:t>70</w:t>
                      </w:r>
                    </w:sdtContent>
                  </w:sdt>
                  <w:r>
                    <w:rPr>
                      <w:szCs w:val="24"/>
                    </w:rPr>
                    <w:t>. VPS atrankos komiteto sudėtis tvirtinama atskiru Lietuvos Respublikos žemės ūkio ministro įsakymu. Į VPS atrankos posėdžius kviečiami dalyvauti Agentūros atstovai. Į VPS atrankos komiteto posėdžius taip pat kviečiamas VVG, kurių VPS yra svarstomos,</w:t>
                  </w:r>
                  <w:r>
                    <w:rPr>
                      <w:szCs w:val="24"/>
                    </w:rPr>
                    <w:t xml:space="preserve"> atstovas. VPS atrankos komiteto posėdžius organizuoja Ministerija pagal VPS atrankos komiteto darbo reglamentą.  </w:t>
                  </w:r>
                </w:p>
              </w:sdtContent>
            </w:sdt>
            <w:sdt>
              <w:sdtPr>
                <w:alias w:val="71 p."/>
                <w:tag w:val="part_7dd705de712848cb835cd31885b9c976"/>
                <w:id w:val="-2031486860"/>
                <w:lock w:val="sdtLocked"/>
              </w:sdtPr>
              <w:sdtEndPr/>
              <w:sdtContent>
                <w:p w14:paraId="242C3EE9" w14:textId="77777777" w:rsidR="009B1C6C" w:rsidRDefault="007E2142">
                  <w:pPr>
                    <w:tabs>
                      <w:tab w:val="left" w:pos="567"/>
                    </w:tabs>
                    <w:ind w:firstLine="567"/>
                    <w:jc w:val="both"/>
                    <w:rPr>
                      <w:szCs w:val="24"/>
                    </w:rPr>
                  </w:pPr>
                  <w:sdt>
                    <w:sdtPr>
                      <w:alias w:val="Numeris"/>
                      <w:tag w:val="nr_7dd705de712848cb835cd31885b9c976"/>
                      <w:id w:val="1808124841"/>
                      <w:lock w:val="sdtLocked"/>
                    </w:sdtPr>
                    <w:sdtEndPr/>
                    <w:sdtContent>
                      <w:r>
                        <w:rPr>
                          <w:szCs w:val="24"/>
                        </w:rPr>
                        <w:t>71</w:t>
                      </w:r>
                    </w:sdtContent>
                  </w:sdt>
                  <w:r>
                    <w:rPr>
                      <w:szCs w:val="24"/>
                    </w:rPr>
                    <w:t>. VPS atrankos komitetas pagal Agentūros pateiktas VPS vertinimo ataskaitas, Agentūros posėdžio metu pateiktą informaciją svarsto, ar V</w:t>
                  </w:r>
                  <w:r>
                    <w:rPr>
                      <w:szCs w:val="24"/>
                    </w:rPr>
                    <w:t>PS gali būti finansuojama iš EŽŪFKP ir Lietuvos Respublikos valstybės biudžeto lėšų (kaimo vietovių VPS atveju) arba bendrai iš EŽŪFKP, EJRŽF ir Lietuvos Respublikos valstybės biudžeto lėšų (dvisektorių VPS atveju), ir priima rekomendacinio pobūdžio sprend</w:t>
                  </w:r>
                  <w:r>
                    <w:rPr>
                      <w:szCs w:val="24"/>
                    </w:rPr>
                    <w:t>imą:</w:t>
                  </w:r>
                </w:p>
                <w:sdt>
                  <w:sdtPr>
                    <w:alias w:val="71.1 p."/>
                    <w:tag w:val="part_3babe4a3f4e8438db0db03d686877c0f"/>
                    <w:id w:val="741686848"/>
                    <w:lock w:val="sdtLocked"/>
                  </w:sdtPr>
                  <w:sdtEndPr/>
                  <w:sdtContent>
                    <w:p w14:paraId="242C3EEA" w14:textId="77777777" w:rsidR="009B1C6C" w:rsidRDefault="007E2142">
                      <w:pPr>
                        <w:tabs>
                          <w:tab w:val="left" w:pos="567"/>
                        </w:tabs>
                        <w:ind w:firstLine="567"/>
                        <w:jc w:val="both"/>
                        <w:rPr>
                          <w:szCs w:val="24"/>
                        </w:rPr>
                      </w:pPr>
                      <w:sdt>
                        <w:sdtPr>
                          <w:alias w:val="Numeris"/>
                          <w:tag w:val="nr_3babe4a3f4e8438db0db03d686877c0f"/>
                          <w:id w:val="1739584306"/>
                          <w:lock w:val="sdtLocked"/>
                        </w:sdtPr>
                        <w:sdtEndPr/>
                        <w:sdtContent>
                          <w:r>
                            <w:rPr>
                              <w:szCs w:val="24"/>
                            </w:rPr>
                            <w:t>71.1</w:t>
                          </w:r>
                        </w:sdtContent>
                      </w:sdt>
                      <w:r>
                        <w:rPr>
                          <w:szCs w:val="24"/>
                        </w:rPr>
                        <w:t>. pritarti arba nepritarti Agentūros VPS vertinimo ataskaitoje nurodytam siūlymui skirti arba neskirti paramą VPS įgyvendinti;</w:t>
                      </w:r>
                    </w:p>
                  </w:sdtContent>
                </w:sdt>
                <w:sdt>
                  <w:sdtPr>
                    <w:alias w:val="71.2 p."/>
                    <w:tag w:val="part_2f30b08c65854e32bdab688d5b08f5ee"/>
                    <w:id w:val="-892732813"/>
                    <w:lock w:val="sdtLocked"/>
                  </w:sdtPr>
                  <w:sdtEndPr/>
                  <w:sdtContent>
                    <w:p w14:paraId="242C3EEB" w14:textId="77777777" w:rsidR="009B1C6C" w:rsidRDefault="007E2142">
                      <w:pPr>
                        <w:tabs>
                          <w:tab w:val="left" w:pos="567"/>
                        </w:tabs>
                        <w:ind w:firstLine="567"/>
                        <w:jc w:val="both"/>
                        <w:rPr>
                          <w:szCs w:val="24"/>
                        </w:rPr>
                      </w:pPr>
                      <w:sdt>
                        <w:sdtPr>
                          <w:alias w:val="Numeris"/>
                          <w:tag w:val="nr_2f30b08c65854e32bdab688d5b08f5ee"/>
                          <w:id w:val="2055425924"/>
                          <w:lock w:val="sdtLocked"/>
                        </w:sdtPr>
                        <w:sdtEndPr/>
                        <w:sdtContent>
                          <w:r>
                            <w:rPr>
                              <w:szCs w:val="24"/>
                            </w:rPr>
                            <w:t>71.2</w:t>
                          </w:r>
                        </w:sdtContent>
                      </w:sdt>
                      <w:r>
                        <w:rPr>
                          <w:szCs w:val="24"/>
                        </w:rPr>
                        <w:t xml:space="preserve">. grąžinti Agentūrai įvertinti VPS iš naujo (tokiu atveju, VPS atrankos komiteto posėdžio protokole turi būti </w:t>
                      </w:r>
                      <w:r>
                        <w:rPr>
                          <w:szCs w:val="24"/>
                        </w:rPr>
                        <w:t>nurodyta, į kurį VPS vertinimo etapą rekomenduojama grąžinti VPS);</w:t>
                      </w:r>
                    </w:p>
                  </w:sdtContent>
                </w:sdt>
                <w:sdt>
                  <w:sdtPr>
                    <w:alias w:val="71.3 p."/>
                    <w:tag w:val="part_b9904f940d414fb3912ffcf3defe40f7"/>
                    <w:id w:val="188410927"/>
                    <w:lock w:val="sdtLocked"/>
                  </w:sdtPr>
                  <w:sdtEndPr/>
                  <w:sdtContent>
                    <w:p w14:paraId="242C3EEC" w14:textId="77777777" w:rsidR="009B1C6C" w:rsidRDefault="007E2142">
                      <w:pPr>
                        <w:tabs>
                          <w:tab w:val="left" w:pos="567"/>
                        </w:tabs>
                        <w:ind w:firstLine="567"/>
                        <w:jc w:val="both"/>
                        <w:rPr>
                          <w:szCs w:val="24"/>
                        </w:rPr>
                      </w:pPr>
                      <w:sdt>
                        <w:sdtPr>
                          <w:alias w:val="Numeris"/>
                          <w:tag w:val="nr_b9904f940d414fb3912ffcf3defe40f7"/>
                          <w:id w:val="-1987855151"/>
                          <w:lock w:val="sdtLocked"/>
                        </w:sdtPr>
                        <w:sdtEndPr/>
                        <w:sdtContent>
                          <w:r>
                            <w:rPr>
                              <w:szCs w:val="24"/>
                            </w:rPr>
                            <w:t>71.3</w:t>
                          </w:r>
                        </w:sdtContent>
                      </w:sdt>
                      <w:r>
                        <w:rPr>
                          <w:szCs w:val="24"/>
                        </w:rPr>
                        <w:t>. grąžinti Agentūrai VPS ir pavesti atlikti VVG patikrą vietoje (tokiu atveju Agentūra, atsižvelgdama į VVG patikros vietoje rezultatus, patikslina VPS vertinimo ataskaitą ir apibūd</w:t>
                      </w:r>
                      <w:r>
                        <w:rPr>
                          <w:szCs w:val="24"/>
                        </w:rPr>
                        <w:t xml:space="preserve">ina VVG patikros vietoje rezultatus); </w:t>
                      </w:r>
                    </w:p>
                  </w:sdtContent>
                </w:sdt>
                <w:sdt>
                  <w:sdtPr>
                    <w:alias w:val="71.4 p."/>
                    <w:tag w:val="part_fdd9be50bab043cbb4e575c4a7871b1b"/>
                    <w:id w:val="-1105956863"/>
                    <w:lock w:val="sdtLocked"/>
                  </w:sdtPr>
                  <w:sdtEndPr/>
                  <w:sdtContent>
                    <w:p w14:paraId="242C3EED" w14:textId="77777777" w:rsidR="009B1C6C" w:rsidRDefault="007E2142">
                      <w:pPr>
                        <w:tabs>
                          <w:tab w:val="left" w:pos="567"/>
                        </w:tabs>
                        <w:ind w:firstLine="567"/>
                        <w:jc w:val="both"/>
                        <w:rPr>
                          <w:szCs w:val="24"/>
                        </w:rPr>
                      </w:pPr>
                      <w:sdt>
                        <w:sdtPr>
                          <w:alias w:val="Numeris"/>
                          <w:tag w:val="nr_fdd9be50bab043cbb4e575c4a7871b1b"/>
                          <w:id w:val="702669434"/>
                          <w:lock w:val="sdtLocked"/>
                        </w:sdtPr>
                        <w:sdtEndPr/>
                        <w:sdtContent>
                          <w:r>
                            <w:rPr>
                              <w:szCs w:val="24"/>
                            </w:rPr>
                            <w:t>71.4</w:t>
                          </w:r>
                        </w:sdtContent>
                      </w:sdt>
                      <w:r>
                        <w:rPr>
                          <w:szCs w:val="24"/>
                        </w:rPr>
                        <w:t>. atidėti sprendimo priėmimą iki kito posėdžio.</w:t>
                      </w:r>
                    </w:p>
                  </w:sdtContent>
                </w:sdt>
              </w:sdtContent>
            </w:sdt>
            <w:sdt>
              <w:sdtPr>
                <w:alias w:val="72 p."/>
                <w:tag w:val="part_5c19278e62f14140998e87137c874087"/>
                <w:id w:val="-515150935"/>
                <w:lock w:val="sdtLocked"/>
              </w:sdtPr>
              <w:sdtEndPr/>
              <w:sdtContent>
                <w:p w14:paraId="242C3EEE" w14:textId="77777777" w:rsidR="009B1C6C" w:rsidRDefault="007E2142">
                  <w:pPr>
                    <w:tabs>
                      <w:tab w:val="left" w:pos="567"/>
                    </w:tabs>
                    <w:ind w:firstLine="567"/>
                    <w:jc w:val="both"/>
                    <w:rPr>
                      <w:szCs w:val="24"/>
                    </w:rPr>
                  </w:pPr>
                  <w:sdt>
                    <w:sdtPr>
                      <w:alias w:val="Numeris"/>
                      <w:tag w:val="nr_5c19278e62f14140998e87137c874087"/>
                      <w:id w:val="-328143554"/>
                      <w:lock w:val="sdtLocked"/>
                    </w:sdtPr>
                    <w:sdtEndPr/>
                    <w:sdtContent>
                      <w:r>
                        <w:rPr>
                          <w:szCs w:val="24"/>
                        </w:rPr>
                        <w:t>72</w:t>
                      </w:r>
                    </w:sdtContent>
                  </w:sdt>
                  <w:r>
                    <w:rPr>
                      <w:szCs w:val="24"/>
                    </w:rPr>
                    <w:t>. VPS atrankos komitetas, svarstydamas paramos skyrimo dvisektorėms VPS įgyvendinti klausimą, įvertinęs prašomos paramos iš EŽŪFKP ir EJRŽF santykį, turi</w:t>
                  </w:r>
                  <w:r>
                    <w:rPr>
                      <w:szCs w:val="24"/>
                    </w:rPr>
                    <w:t xml:space="preserve"> priimti rekomendacinio pobūdžio sprendimą dėl VPS administravimo išlaidų finansavimo šaltinio (EŽŪFKP arba EJRŽF). </w:t>
                  </w:r>
                </w:p>
              </w:sdtContent>
            </w:sdt>
            <w:sdt>
              <w:sdtPr>
                <w:alias w:val="73 p."/>
                <w:tag w:val="part_b3237202ed8545308ddb057cf6a883df"/>
                <w:id w:val="456296518"/>
                <w:lock w:val="sdtLocked"/>
              </w:sdtPr>
              <w:sdtEndPr/>
              <w:sdtContent>
                <w:p w14:paraId="242C3EEF" w14:textId="77777777" w:rsidR="009B1C6C" w:rsidRDefault="007E2142">
                  <w:pPr>
                    <w:tabs>
                      <w:tab w:val="left" w:pos="567"/>
                    </w:tabs>
                    <w:ind w:firstLine="567"/>
                    <w:jc w:val="both"/>
                    <w:rPr>
                      <w:szCs w:val="24"/>
                    </w:rPr>
                  </w:pPr>
                  <w:sdt>
                    <w:sdtPr>
                      <w:alias w:val="Numeris"/>
                      <w:tag w:val="nr_b3237202ed8545308ddb057cf6a883df"/>
                      <w:id w:val="-1755586932"/>
                      <w:lock w:val="sdtLocked"/>
                    </w:sdtPr>
                    <w:sdtEndPr/>
                    <w:sdtContent>
                      <w:r>
                        <w:rPr>
                          <w:szCs w:val="24"/>
                        </w:rPr>
                        <w:t>73</w:t>
                      </w:r>
                    </w:sdtContent>
                  </w:sdt>
                  <w:r>
                    <w:rPr>
                      <w:szCs w:val="24"/>
                    </w:rPr>
                    <w:t xml:space="preserve">. VPS atrankos komiteto posėdžio protokolo nutariamoji dalis skelbiama Ministerijos interneto tinklalapyje </w:t>
                  </w:r>
                  <w:r>
                    <w:rPr>
                      <w:color w:val="0000FF"/>
                      <w:szCs w:val="24"/>
                      <w:u w:val="single"/>
                    </w:rPr>
                    <w:t>www.zum.lt</w:t>
                  </w:r>
                  <w:r>
                    <w:rPr>
                      <w:szCs w:val="24"/>
                    </w:rPr>
                    <w:t xml:space="preserve"> ne vėliau kaip </w:t>
                  </w:r>
                  <w:r>
                    <w:rPr>
                      <w:szCs w:val="24"/>
                    </w:rPr>
                    <w:t>per 2 (dvi) darbo dienas nuo jos pasirašymo.</w:t>
                  </w:r>
                </w:p>
              </w:sdtContent>
            </w:sdt>
            <w:sdt>
              <w:sdtPr>
                <w:alias w:val="74 p."/>
                <w:tag w:val="part_50d1c4c8cb174ec4b4895ccd10165d72"/>
                <w:id w:val="-718674891"/>
                <w:lock w:val="sdtLocked"/>
              </w:sdtPr>
              <w:sdtEndPr/>
              <w:sdtContent>
                <w:p w14:paraId="242C3EF0" w14:textId="77777777" w:rsidR="009B1C6C" w:rsidRDefault="007E2142">
                  <w:pPr>
                    <w:tabs>
                      <w:tab w:val="left" w:pos="567"/>
                    </w:tabs>
                    <w:ind w:firstLine="567"/>
                    <w:jc w:val="both"/>
                    <w:rPr>
                      <w:szCs w:val="24"/>
                    </w:rPr>
                  </w:pPr>
                  <w:sdt>
                    <w:sdtPr>
                      <w:alias w:val="Numeris"/>
                      <w:tag w:val="nr_50d1c4c8cb174ec4b4895ccd10165d72"/>
                      <w:id w:val="1307982766"/>
                      <w:lock w:val="sdtLocked"/>
                    </w:sdtPr>
                    <w:sdtEndPr/>
                    <w:sdtContent>
                      <w:r>
                        <w:rPr>
                          <w:szCs w:val="24"/>
                        </w:rPr>
                        <w:t>74</w:t>
                      </w:r>
                    </w:sdtContent>
                  </w:sdt>
                  <w:r>
                    <w:rPr>
                      <w:szCs w:val="24"/>
                    </w:rPr>
                    <w:t>. Galutinį sprendimą dėl paramos VPS įgyvendinti skyrimo priima Ministerija, vadovaudamasi VPS atrankos komiteto rekomendacijomis. Ministerija sprendimą dėl paramos VPS įgyvendinti skyrimo priima ne vėliau</w:t>
                  </w:r>
                  <w:r>
                    <w:rPr>
                      <w:szCs w:val="24"/>
                    </w:rPr>
                    <w:t xml:space="preserve"> kaip per 10 (dešimt) darbo dienų po to, kai pasirašoma VPS atrankos komiteto protokolo nutariamoji dalis. </w:t>
                  </w:r>
                </w:p>
              </w:sdtContent>
            </w:sdt>
            <w:sdt>
              <w:sdtPr>
                <w:alias w:val="75 p."/>
                <w:tag w:val="part_653cb267615c4836988b16bd2305405f"/>
                <w:id w:val="1979950536"/>
                <w:lock w:val="sdtLocked"/>
              </w:sdtPr>
              <w:sdtEndPr/>
              <w:sdtContent>
                <w:p w14:paraId="242C3EF1" w14:textId="77777777" w:rsidR="009B1C6C" w:rsidRDefault="007E2142">
                  <w:pPr>
                    <w:tabs>
                      <w:tab w:val="left" w:pos="567"/>
                    </w:tabs>
                    <w:ind w:firstLine="567"/>
                    <w:jc w:val="both"/>
                    <w:rPr>
                      <w:szCs w:val="24"/>
                    </w:rPr>
                  </w:pPr>
                  <w:sdt>
                    <w:sdtPr>
                      <w:alias w:val="Numeris"/>
                      <w:tag w:val="nr_653cb267615c4836988b16bd2305405f"/>
                      <w:id w:val="1010413509"/>
                      <w:lock w:val="sdtLocked"/>
                    </w:sdtPr>
                    <w:sdtEndPr/>
                    <w:sdtContent>
                      <w:r>
                        <w:rPr>
                          <w:szCs w:val="24"/>
                        </w:rPr>
                        <w:t>75</w:t>
                      </w:r>
                    </w:sdtContent>
                  </w:sdt>
                  <w:r>
                    <w:rPr>
                      <w:szCs w:val="24"/>
                    </w:rPr>
                    <w:t xml:space="preserve">. Jeigu galutinio sprendimo dėl paramos VPS įgyvendinti skyrimo priėmimo dieną teisme, Vyriausiojoje administracinių ginčų komisijoje (toliau </w:t>
                  </w:r>
                  <w:r>
                    <w:rPr>
                      <w:szCs w:val="24"/>
                    </w:rPr>
                    <w:t>– VAGK), Vyriausiojoje tarnybinės etikos komisijoje nagrinėjami ginčai tarp VVG ir Agentūros arba tarp VVG ir Ministerijos dėl VVG veiklos, susijusios su ES paramos panaudojimu arba siekiu ją gauti ir panaudoti, iki šių ginčų nagrinėjimo pabaigos (galutini</w:t>
                  </w:r>
                  <w:r>
                    <w:rPr>
                      <w:szCs w:val="24"/>
                    </w:rPr>
                    <w:t>o sprendimo) negali būti priimamas galutinis sprendimas dėl paramos VPS įgyvendinti skyrimo.</w:t>
                  </w:r>
                </w:p>
              </w:sdtContent>
            </w:sdt>
            <w:sdt>
              <w:sdtPr>
                <w:alias w:val="76 p."/>
                <w:tag w:val="part_51593a776cdf48a496b37590c051ceba"/>
                <w:id w:val="1396470422"/>
                <w:lock w:val="sdtLocked"/>
              </w:sdtPr>
              <w:sdtEndPr/>
              <w:sdtContent>
                <w:p w14:paraId="242C3EF2" w14:textId="77777777" w:rsidR="009B1C6C" w:rsidRDefault="007E2142">
                  <w:pPr>
                    <w:tabs>
                      <w:tab w:val="left" w:pos="567"/>
                    </w:tabs>
                    <w:ind w:firstLine="567"/>
                    <w:jc w:val="both"/>
                    <w:rPr>
                      <w:szCs w:val="24"/>
                    </w:rPr>
                  </w:pPr>
                  <w:sdt>
                    <w:sdtPr>
                      <w:alias w:val="Numeris"/>
                      <w:tag w:val="nr_51593a776cdf48a496b37590c051ceba"/>
                      <w:id w:val="1095673795"/>
                      <w:lock w:val="sdtLocked"/>
                    </w:sdtPr>
                    <w:sdtEndPr/>
                    <w:sdtContent>
                      <w:r>
                        <w:rPr>
                          <w:szCs w:val="24"/>
                        </w:rPr>
                        <w:t>76</w:t>
                      </w:r>
                    </w:sdtContent>
                  </w:sdt>
                  <w:r>
                    <w:rPr>
                      <w:szCs w:val="24"/>
                    </w:rPr>
                    <w:t>. Ministerija apie priimtą galutinį sprendimą dėl paramos VPS įgyvendinti skyrimo  per 5 (penkias) darbo dienas nuo jo priėmimo informuoja Agentūrą, o ši – p</w:t>
                  </w:r>
                  <w:r>
                    <w:rPr>
                      <w:szCs w:val="24"/>
                    </w:rPr>
                    <w:t>areiškėją per 5 (penkias) darbo dienas nuo galutinio sprendimo gavimo dienos.</w:t>
                  </w:r>
                </w:p>
              </w:sdtContent>
            </w:sdt>
            <w:sdt>
              <w:sdtPr>
                <w:alias w:val="77 p."/>
                <w:tag w:val="part_e531569197c643f38cce15af160096a4"/>
                <w:id w:val="946814406"/>
                <w:lock w:val="sdtLocked"/>
              </w:sdtPr>
              <w:sdtEndPr/>
              <w:sdtContent>
                <w:p w14:paraId="242C3EF3" w14:textId="77777777" w:rsidR="009B1C6C" w:rsidRDefault="007E2142">
                  <w:pPr>
                    <w:tabs>
                      <w:tab w:val="left" w:pos="567"/>
                    </w:tabs>
                    <w:ind w:firstLine="567"/>
                    <w:jc w:val="both"/>
                    <w:rPr>
                      <w:szCs w:val="24"/>
                    </w:rPr>
                  </w:pPr>
                  <w:sdt>
                    <w:sdtPr>
                      <w:alias w:val="Numeris"/>
                      <w:tag w:val="nr_e531569197c643f38cce15af160096a4"/>
                      <w:id w:val="1241993468"/>
                      <w:lock w:val="sdtLocked"/>
                    </w:sdtPr>
                    <w:sdtEndPr/>
                    <w:sdtContent>
                      <w:r>
                        <w:rPr>
                          <w:szCs w:val="24"/>
                        </w:rPr>
                        <w:t>77</w:t>
                      </w:r>
                    </w:sdtContent>
                  </w:sdt>
                  <w:r>
                    <w:rPr>
                      <w:szCs w:val="24"/>
                    </w:rPr>
                    <w:t>. Ministerija per 5 (penkias) darbo dienas nuo galutinio sprendimo dėl paramos VPS įgyvendinti skyrimo ir Agentūra per 5 (penkias) darbo dienas nuo Ministerijos galutinio s</w:t>
                  </w:r>
                  <w:r>
                    <w:rPr>
                      <w:szCs w:val="24"/>
                    </w:rPr>
                    <w:t xml:space="preserve">prendimo gavimo dienos interneto tinklalapiuose (atitinkamai </w:t>
                  </w:r>
                  <w:r>
                    <w:rPr>
                      <w:color w:val="0000FF"/>
                      <w:szCs w:val="24"/>
                      <w:u w:val="single"/>
                    </w:rPr>
                    <w:t>www.zum.lt</w:t>
                  </w:r>
                  <w:r>
                    <w:rPr>
                      <w:szCs w:val="24"/>
                    </w:rPr>
                    <w:t xml:space="preserve"> ir </w:t>
                  </w:r>
                  <w:r>
                    <w:rPr>
                      <w:color w:val="0000FF"/>
                      <w:szCs w:val="24"/>
                      <w:u w:val="single"/>
                    </w:rPr>
                    <w:t>www.nma.lt</w:t>
                  </w:r>
                  <w:r>
                    <w:rPr>
                      <w:szCs w:val="24"/>
                    </w:rPr>
                    <w:t xml:space="preserve">) skelbia informaciją </w:t>
                  </w:r>
                  <w:r>
                    <w:rPr>
                      <w:szCs w:val="24"/>
                    </w:rPr>
                    <w:lastRenderedPageBreak/>
                    <w:t>apie priimtus sprendimus dėl paramos VPS įgyvendinti skyrimo. Skelbiamoje informacijoje turi būti nurodoma bent: VVG pavadinimas, VPS pavadinimas, pa</w:t>
                  </w:r>
                  <w:r>
                    <w:rPr>
                      <w:szCs w:val="24"/>
                    </w:rPr>
                    <w:t xml:space="preserve">raiškos kodas, skirta paramos VPS įgyvendinti suma ir VPS finansavimo šaltinis. </w:t>
                  </w:r>
                </w:p>
                <w:p w14:paraId="242C3EF4" w14:textId="77777777" w:rsidR="009B1C6C" w:rsidRDefault="007E2142">
                  <w:pPr>
                    <w:jc w:val="center"/>
                    <w:rPr>
                      <w:kern w:val="28"/>
                      <w:szCs w:val="24"/>
                    </w:rPr>
                  </w:pPr>
                </w:p>
              </w:sdtContent>
            </w:sdt>
          </w:sdtContent>
        </w:sdt>
        <w:sdt>
          <w:sdtPr>
            <w:alias w:val="skyrius"/>
            <w:tag w:val="part_26afed7a58044421939d7afc03565b57"/>
            <w:id w:val="1791242061"/>
            <w:lock w:val="sdtLocked"/>
          </w:sdtPr>
          <w:sdtEndPr/>
          <w:sdtContent>
            <w:p w14:paraId="242C3EF5" w14:textId="77777777" w:rsidR="009B1C6C" w:rsidRDefault="007E2142">
              <w:pPr>
                <w:tabs>
                  <w:tab w:val="left" w:pos="567"/>
                </w:tabs>
                <w:jc w:val="center"/>
                <w:rPr>
                  <w:b/>
                  <w:szCs w:val="24"/>
                </w:rPr>
              </w:pPr>
              <w:sdt>
                <w:sdtPr>
                  <w:alias w:val="Numeris"/>
                  <w:tag w:val="nr_26afed7a58044421939d7afc03565b57"/>
                  <w:id w:val="-785125378"/>
                  <w:lock w:val="sdtLocked"/>
                </w:sdtPr>
                <w:sdtEndPr/>
                <w:sdtContent>
                  <w:r>
                    <w:rPr>
                      <w:b/>
                      <w:szCs w:val="24"/>
                    </w:rPr>
                    <w:t>XVI</w:t>
                  </w:r>
                </w:sdtContent>
              </w:sdt>
              <w:r>
                <w:rPr>
                  <w:b/>
                  <w:szCs w:val="24"/>
                </w:rPr>
                <w:t xml:space="preserve">. </w:t>
              </w:r>
              <w:sdt>
                <w:sdtPr>
                  <w:alias w:val="Pavadinimas"/>
                  <w:tag w:val="title_26afed7a58044421939d7afc03565b57"/>
                  <w:id w:val="1105000664"/>
                  <w:lock w:val="sdtLocked"/>
                </w:sdtPr>
                <w:sdtEndPr/>
                <w:sdtContent>
                  <w:r>
                    <w:rPr>
                      <w:b/>
                      <w:szCs w:val="24"/>
                    </w:rPr>
                    <w:t>VPS PARAMOS SUTARTIES SUDARYMAS</w:t>
                  </w:r>
                </w:sdtContent>
              </w:sdt>
            </w:p>
            <w:p w14:paraId="242C3EF6" w14:textId="77777777" w:rsidR="009B1C6C" w:rsidRDefault="009B1C6C">
              <w:pPr>
                <w:tabs>
                  <w:tab w:val="left" w:pos="567"/>
                </w:tabs>
                <w:jc w:val="center"/>
                <w:rPr>
                  <w:b/>
                  <w:szCs w:val="24"/>
                </w:rPr>
              </w:pPr>
            </w:p>
            <w:sdt>
              <w:sdtPr>
                <w:alias w:val="78 p."/>
                <w:tag w:val="part_c76c1d1d0fcd47f8a34a940bc54e294c"/>
                <w:id w:val="-1735690796"/>
                <w:lock w:val="sdtLocked"/>
              </w:sdtPr>
              <w:sdtEndPr/>
              <w:sdtContent>
                <w:p w14:paraId="242C3EF7" w14:textId="77777777" w:rsidR="009B1C6C" w:rsidRDefault="007E2142">
                  <w:pPr>
                    <w:tabs>
                      <w:tab w:val="left" w:pos="567"/>
                    </w:tabs>
                    <w:ind w:firstLine="567"/>
                    <w:jc w:val="both"/>
                    <w:rPr>
                      <w:szCs w:val="24"/>
                    </w:rPr>
                  </w:pPr>
                  <w:sdt>
                    <w:sdtPr>
                      <w:alias w:val="Numeris"/>
                      <w:tag w:val="nr_c76c1d1d0fcd47f8a34a940bc54e294c"/>
                      <w:id w:val="-306552015"/>
                      <w:lock w:val="sdtLocked"/>
                    </w:sdtPr>
                    <w:sdtEndPr/>
                    <w:sdtContent>
                      <w:r>
                        <w:rPr>
                          <w:szCs w:val="24"/>
                        </w:rPr>
                        <w:t>78</w:t>
                      </w:r>
                    </w:sdtContent>
                  </w:sdt>
                  <w:r>
                    <w:rPr>
                      <w:szCs w:val="24"/>
                    </w:rPr>
                    <w:t xml:space="preserve">. Agentūra, gavusi ir užregistravusi Ministerijos sprendimą skirti paramą VPS įgyvendinti, vadovaudamasi KPP administravimo </w:t>
                  </w:r>
                  <w:r>
                    <w:rPr>
                      <w:szCs w:val="24"/>
                    </w:rPr>
                    <w:t>taisyklių 108–110 punktų nustatyta tvarka ir terminais, rengia paramos sutarties projektą, derina jį su VVG ir siūlo pasirašyti VPS paramos sutartį.</w:t>
                  </w:r>
                </w:p>
              </w:sdtContent>
            </w:sdt>
            <w:sdt>
              <w:sdtPr>
                <w:alias w:val="79 p."/>
                <w:tag w:val="part_77f80b76fc884f9090987e35288fe2f3"/>
                <w:id w:val="1004787241"/>
                <w:lock w:val="sdtLocked"/>
              </w:sdtPr>
              <w:sdtEndPr/>
              <w:sdtContent>
                <w:p w14:paraId="242C3EF8" w14:textId="77777777" w:rsidR="009B1C6C" w:rsidRDefault="007E2142">
                  <w:pPr>
                    <w:tabs>
                      <w:tab w:val="left" w:pos="567"/>
                    </w:tabs>
                    <w:ind w:firstLine="567"/>
                    <w:jc w:val="both"/>
                    <w:rPr>
                      <w:szCs w:val="24"/>
                    </w:rPr>
                  </w:pPr>
                  <w:sdt>
                    <w:sdtPr>
                      <w:alias w:val="Numeris"/>
                      <w:tag w:val="nr_77f80b76fc884f9090987e35288fe2f3"/>
                      <w:id w:val="-1815947955"/>
                      <w:lock w:val="sdtLocked"/>
                    </w:sdtPr>
                    <w:sdtEndPr/>
                    <w:sdtContent>
                      <w:r>
                        <w:rPr>
                          <w:szCs w:val="24"/>
                        </w:rPr>
                        <w:t>79</w:t>
                      </w:r>
                    </w:sdtContent>
                  </w:sdt>
                  <w:r>
                    <w:rPr>
                      <w:szCs w:val="24"/>
                    </w:rPr>
                    <w:t>. Agentūra iki VPS paramos sutarties pasirašymo:</w:t>
                  </w:r>
                </w:p>
                <w:sdt>
                  <w:sdtPr>
                    <w:alias w:val="79.1 p."/>
                    <w:tag w:val="part_ef27ae42d9014c2aa00a52fb0e10838d"/>
                    <w:id w:val="-169185002"/>
                    <w:lock w:val="sdtLocked"/>
                  </w:sdtPr>
                  <w:sdtEndPr/>
                  <w:sdtContent>
                    <w:p w14:paraId="242C3EF9" w14:textId="77777777" w:rsidR="009B1C6C" w:rsidRDefault="007E2142">
                      <w:pPr>
                        <w:tabs>
                          <w:tab w:val="left" w:pos="567"/>
                        </w:tabs>
                        <w:ind w:firstLine="567"/>
                        <w:jc w:val="both"/>
                        <w:rPr>
                          <w:szCs w:val="24"/>
                        </w:rPr>
                      </w:pPr>
                      <w:sdt>
                        <w:sdtPr>
                          <w:alias w:val="Numeris"/>
                          <w:tag w:val="nr_ef27ae42d9014c2aa00a52fb0e10838d"/>
                          <w:id w:val="1394624235"/>
                          <w:lock w:val="sdtLocked"/>
                        </w:sdtPr>
                        <w:sdtEndPr/>
                        <w:sdtContent>
                          <w:r>
                            <w:rPr>
                              <w:szCs w:val="24"/>
                            </w:rPr>
                            <w:t>79.1</w:t>
                          </w:r>
                        </w:sdtContent>
                      </w:sdt>
                      <w:r>
                        <w:rPr>
                          <w:szCs w:val="24"/>
                        </w:rPr>
                        <w:t xml:space="preserve">. paprašo VVG atsidaryti banke atskirą </w:t>
                      </w:r>
                      <w:r>
                        <w:rPr>
                          <w:szCs w:val="24"/>
                        </w:rPr>
                        <w:t>sąskaitą paramos kaimo vietovių VPS įgyvendinti lėšoms iš EŽŪFKP (taikoma kaimo vietovių VPS atveju ir dvisektorių VPS atveju, jeigu VVG administravimo išlaidos bus finansuojamos iš EŽŪFKP) arba atsidaryti banke 2 (dvi) atskiras sąskaitas paramos dvisektor</w:t>
                      </w:r>
                      <w:r>
                        <w:rPr>
                          <w:szCs w:val="24"/>
                        </w:rPr>
                        <w:t>ei VPS įgyvendinti lėšoms iš EŽŪFKP ir EJRŽF (taikoma dvisektorių VPS atveju, jeigu VVG administravimo išlaidos bus finansuojamos iš EJRŽF);</w:t>
                      </w:r>
                    </w:p>
                  </w:sdtContent>
                </w:sdt>
                <w:sdt>
                  <w:sdtPr>
                    <w:alias w:val="79.2 p."/>
                    <w:tag w:val="part_8489d58165a545d284082b4cbc3aa411"/>
                    <w:id w:val="-58017218"/>
                    <w:lock w:val="sdtLocked"/>
                  </w:sdtPr>
                  <w:sdtEndPr/>
                  <w:sdtContent>
                    <w:p w14:paraId="242C3EFA" w14:textId="77777777" w:rsidR="009B1C6C" w:rsidRDefault="007E2142">
                      <w:pPr>
                        <w:tabs>
                          <w:tab w:val="left" w:pos="567"/>
                        </w:tabs>
                        <w:ind w:firstLine="567"/>
                        <w:jc w:val="both"/>
                        <w:rPr>
                          <w:szCs w:val="24"/>
                        </w:rPr>
                      </w:pPr>
                      <w:sdt>
                        <w:sdtPr>
                          <w:alias w:val="Numeris"/>
                          <w:tag w:val="nr_8489d58165a545d284082b4cbc3aa411"/>
                          <w:id w:val="-1495337124"/>
                          <w:lock w:val="sdtLocked"/>
                        </w:sdtPr>
                        <w:sdtEndPr/>
                        <w:sdtContent>
                          <w:r>
                            <w:rPr>
                              <w:szCs w:val="24"/>
                            </w:rPr>
                            <w:t>79.2</w:t>
                          </w:r>
                        </w:sdtContent>
                      </w:sdt>
                      <w:r>
                        <w:rPr>
                          <w:szCs w:val="24"/>
                        </w:rPr>
                        <w:t>. pasiūlo VVG proporcingai sumažinti VPS įgyvendinimo rodiklius, jeigu buvo skirta mažesnė paramos VPS įgyv</w:t>
                      </w:r>
                      <w:r>
                        <w:rPr>
                          <w:szCs w:val="24"/>
                        </w:rPr>
                        <w:t xml:space="preserve">endinti suma negu didžiausia galima paramos suma VPS įgyvendinti pagal paramos skyrimo VPS įgyvendinti metodiką, tvirtinimą atskiru Lietuvos Respublikos žemės ūkio ministro įsakymu. </w:t>
                      </w:r>
                    </w:p>
                  </w:sdtContent>
                </w:sdt>
              </w:sdtContent>
            </w:sdt>
            <w:sdt>
              <w:sdtPr>
                <w:alias w:val="80 p."/>
                <w:tag w:val="part_3792c09ebdfb43868e09e6b5be30822c"/>
                <w:id w:val="-151604350"/>
                <w:lock w:val="sdtLocked"/>
              </w:sdtPr>
              <w:sdtEndPr/>
              <w:sdtContent>
                <w:p w14:paraId="242C3EFB" w14:textId="77777777" w:rsidR="009B1C6C" w:rsidRDefault="007E2142">
                  <w:pPr>
                    <w:tabs>
                      <w:tab w:val="left" w:pos="567"/>
                    </w:tabs>
                    <w:ind w:firstLine="567"/>
                    <w:jc w:val="both"/>
                    <w:rPr>
                      <w:szCs w:val="24"/>
                    </w:rPr>
                  </w:pPr>
                  <w:sdt>
                    <w:sdtPr>
                      <w:alias w:val="Numeris"/>
                      <w:tag w:val="nr_3792c09ebdfb43868e09e6b5be30822c"/>
                      <w:id w:val="1082731831"/>
                      <w:lock w:val="sdtLocked"/>
                    </w:sdtPr>
                    <w:sdtEndPr/>
                    <w:sdtContent>
                      <w:r>
                        <w:rPr>
                          <w:szCs w:val="24"/>
                        </w:rPr>
                        <w:t>80</w:t>
                      </w:r>
                    </w:sdtContent>
                  </w:sdt>
                  <w:r>
                    <w:rPr>
                      <w:szCs w:val="24"/>
                    </w:rPr>
                    <w:t>. VPS paramos sutartyje nurodomos paramos VPS įgyvendinti teikimo</w:t>
                  </w:r>
                  <w:r>
                    <w:rPr>
                      <w:szCs w:val="24"/>
                    </w:rPr>
                    <w:t xml:space="preserve"> sąlygos:</w:t>
                  </w:r>
                </w:p>
                <w:sdt>
                  <w:sdtPr>
                    <w:alias w:val="80.1 p."/>
                    <w:tag w:val="part_984c3ee5b59b4323bfae2d1da750c05a"/>
                    <w:id w:val="200667930"/>
                    <w:lock w:val="sdtLocked"/>
                  </w:sdtPr>
                  <w:sdtEndPr/>
                  <w:sdtContent>
                    <w:p w14:paraId="242C3EFC" w14:textId="77777777" w:rsidR="009B1C6C" w:rsidRDefault="007E2142">
                      <w:pPr>
                        <w:tabs>
                          <w:tab w:val="left" w:pos="567"/>
                        </w:tabs>
                        <w:ind w:firstLine="567"/>
                        <w:jc w:val="both"/>
                        <w:rPr>
                          <w:szCs w:val="24"/>
                        </w:rPr>
                      </w:pPr>
                      <w:sdt>
                        <w:sdtPr>
                          <w:alias w:val="Numeris"/>
                          <w:tag w:val="nr_984c3ee5b59b4323bfae2d1da750c05a"/>
                          <w:id w:val="-486398224"/>
                          <w:lock w:val="sdtLocked"/>
                        </w:sdtPr>
                        <w:sdtEndPr/>
                        <w:sdtContent>
                          <w:r>
                            <w:rPr>
                              <w:szCs w:val="24"/>
                            </w:rPr>
                            <w:t>80.1</w:t>
                          </w:r>
                        </w:sdtContent>
                      </w:sdt>
                      <w:r>
                        <w:rPr>
                          <w:szCs w:val="24"/>
                        </w:rPr>
                        <w:t>. VPS paramos sutartyje pateikiama paramos VPS įgyvendinti suma nurodoma kaip didžiausia galima paramos VPS įgyvendinti suma, kuri bus išmokėta strategijos vykdytojui, jeigu jis iki VPS įgyvendinimo pabaigos atitiks visas VVG ir VPS tinkamu</w:t>
                      </w:r>
                      <w:r>
                        <w:rPr>
                          <w:szCs w:val="24"/>
                        </w:rPr>
                        <w:t>mo sąlygas, taip pat įvykdys kitus prisiimtus įsipareigojimus, kurie nustatyti VPS paramos sutartyje, paraiškoje, VPS, VPS atrankos ir VPS administravimo ir (arba) įgyvendinimo taisyklėse. VPS paramos sutartyje nurodoma, kad 20 proc. VPS įgyvendinti skirto</w:t>
                      </w:r>
                      <w:r>
                        <w:rPr>
                          <w:szCs w:val="24"/>
                        </w:rPr>
                        <w:t xml:space="preserve">s paramos rezervuojama iki bus gautas teigiamas VPS įgyvendinimo pažangos vertinimas VPS administravimo ir (arba) įgyvendinimo taisyklių nustatyta tvarka;  </w:t>
                      </w:r>
                    </w:p>
                  </w:sdtContent>
                </w:sdt>
                <w:sdt>
                  <w:sdtPr>
                    <w:alias w:val="80.2 p."/>
                    <w:tag w:val="part_c97a340dc15c45f8912d7413f432a26d"/>
                    <w:id w:val="1864244890"/>
                    <w:lock w:val="sdtLocked"/>
                  </w:sdtPr>
                  <w:sdtEndPr/>
                  <w:sdtContent>
                    <w:p w14:paraId="242C3EFD" w14:textId="77777777" w:rsidR="009B1C6C" w:rsidRDefault="007E2142">
                      <w:pPr>
                        <w:tabs>
                          <w:tab w:val="left" w:pos="567"/>
                        </w:tabs>
                        <w:ind w:firstLine="567"/>
                        <w:jc w:val="both"/>
                        <w:rPr>
                          <w:szCs w:val="24"/>
                        </w:rPr>
                      </w:pPr>
                      <w:sdt>
                        <w:sdtPr>
                          <w:alias w:val="Numeris"/>
                          <w:tag w:val="nr_c97a340dc15c45f8912d7413f432a26d"/>
                          <w:id w:val="-1619132335"/>
                          <w:lock w:val="sdtLocked"/>
                        </w:sdtPr>
                        <w:sdtEndPr/>
                        <w:sdtContent>
                          <w:r>
                            <w:rPr>
                              <w:szCs w:val="24"/>
                            </w:rPr>
                            <w:t>80.2</w:t>
                          </w:r>
                        </w:sdtContent>
                      </w:sdt>
                      <w:r>
                        <w:rPr>
                          <w:szCs w:val="24"/>
                        </w:rPr>
                        <w:t>. VVG VPS paramos sutartyje turi įsipareigoti VPS įgyvendinimo laikotarpiu jokiu būdu neperleisti, neįkeisti ilgalaikio turto ar kitokiu būdu nesuvaržyti daiktinių teisių į ilgalaikį turtą, kuris įsigytas iš VPS administravimui skirtų paramos VPS įgyvendin</w:t>
                      </w:r>
                      <w:r>
                        <w:rPr>
                          <w:szCs w:val="24"/>
                        </w:rPr>
                        <w:t>ti lėšų, taip pat įsipareigoja ne trumpesniam nei VPS įgyvendinimo laikotarpiui apdrausti ilgalaikį turtą (didžiausiu ilgalaikio turto atkuriamosios vertės draudimu nuo visų galimų rizikos atvejų), kuriam įsigyti ar sukurti bus naudojamos VPS administravim</w:t>
                      </w:r>
                      <w:r>
                        <w:rPr>
                          <w:szCs w:val="24"/>
                        </w:rPr>
                        <w:t xml:space="preserve">ui skirtos paramos VPS įgyvendinti lėšos; </w:t>
                      </w:r>
                    </w:p>
                  </w:sdtContent>
                </w:sdt>
                <w:sdt>
                  <w:sdtPr>
                    <w:alias w:val="80.3 p."/>
                    <w:tag w:val="part_6b0a8ccf960c45c3b8b178095690050e"/>
                    <w:id w:val="410209574"/>
                    <w:lock w:val="sdtLocked"/>
                  </w:sdtPr>
                  <w:sdtEndPr/>
                  <w:sdtContent>
                    <w:p w14:paraId="242C3EFE" w14:textId="77777777" w:rsidR="009B1C6C" w:rsidRDefault="007E2142">
                      <w:pPr>
                        <w:tabs>
                          <w:tab w:val="left" w:pos="567"/>
                        </w:tabs>
                        <w:ind w:firstLine="567"/>
                        <w:jc w:val="both"/>
                        <w:rPr>
                          <w:szCs w:val="24"/>
                        </w:rPr>
                      </w:pPr>
                      <w:sdt>
                        <w:sdtPr>
                          <w:alias w:val="Numeris"/>
                          <w:tag w:val="nr_6b0a8ccf960c45c3b8b178095690050e"/>
                          <w:id w:val="1374192245"/>
                          <w:lock w:val="sdtLocked"/>
                        </w:sdtPr>
                        <w:sdtEndPr/>
                        <w:sdtContent>
                          <w:r>
                            <w:rPr>
                              <w:szCs w:val="24"/>
                            </w:rPr>
                            <w:t>80.3</w:t>
                          </w:r>
                        </w:sdtContent>
                      </w:sdt>
                      <w:r>
                        <w:rPr>
                          <w:szCs w:val="24"/>
                        </w:rPr>
                        <w:t>. paraiška ir VPS (išskyrus kitus paraiškos priedus ir VPS priedus) yra neatsiejamos VPS paramos sutarties dalys. VPS atrankos taisyklių ir VPS administravimo ir (arba) įgyvendinimo taisyklių nuostatos į V</w:t>
                      </w:r>
                      <w:r>
                        <w:rPr>
                          <w:szCs w:val="24"/>
                        </w:rPr>
                        <w:t xml:space="preserve">PS paramos sutartį neperkeliamos, išskyrus atvejus, kai tai yra būtina siekiant geriau suprasti VVG ir Agentūros teises ir pareigas įgyvendinant VPS. </w:t>
                      </w:r>
                    </w:p>
                  </w:sdtContent>
                </w:sdt>
              </w:sdtContent>
            </w:sdt>
            <w:sdt>
              <w:sdtPr>
                <w:alias w:val="81 p."/>
                <w:tag w:val="part_05db9ceff4cd40bc956cd043b32415ae"/>
                <w:id w:val="887604589"/>
                <w:lock w:val="sdtLocked"/>
              </w:sdtPr>
              <w:sdtEndPr/>
              <w:sdtContent>
                <w:p w14:paraId="242C3EFF" w14:textId="77777777" w:rsidR="009B1C6C" w:rsidRDefault="007E2142">
                  <w:pPr>
                    <w:tabs>
                      <w:tab w:val="left" w:pos="567"/>
                    </w:tabs>
                    <w:ind w:firstLine="567"/>
                    <w:jc w:val="both"/>
                    <w:rPr>
                      <w:szCs w:val="24"/>
                    </w:rPr>
                  </w:pPr>
                  <w:sdt>
                    <w:sdtPr>
                      <w:alias w:val="Numeris"/>
                      <w:tag w:val="nr_05db9ceff4cd40bc956cd043b32415ae"/>
                      <w:id w:val="-536428564"/>
                      <w:lock w:val="sdtLocked"/>
                    </w:sdtPr>
                    <w:sdtEndPr/>
                    <w:sdtContent>
                      <w:r>
                        <w:rPr>
                          <w:szCs w:val="24"/>
                        </w:rPr>
                        <w:t>81</w:t>
                      </w:r>
                    </w:sdtContent>
                  </w:sdt>
                  <w:r>
                    <w:rPr>
                      <w:szCs w:val="24"/>
                    </w:rPr>
                    <w:t>. VVG, pasirašiusi VPS paramos sutartį, tampa VPS vykdytoja.</w:t>
                  </w:r>
                </w:p>
              </w:sdtContent>
            </w:sdt>
            <w:sdt>
              <w:sdtPr>
                <w:alias w:val="82 p."/>
                <w:tag w:val="part_c50216d6e12b471980d71c8c94ee581a"/>
                <w:id w:val="1008175384"/>
                <w:lock w:val="sdtLocked"/>
              </w:sdtPr>
              <w:sdtEndPr/>
              <w:sdtContent>
                <w:p w14:paraId="242C3F00" w14:textId="77777777" w:rsidR="009B1C6C" w:rsidRDefault="007E2142">
                  <w:pPr>
                    <w:tabs>
                      <w:tab w:val="left" w:pos="567"/>
                    </w:tabs>
                    <w:ind w:firstLine="567"/>
                    <w:jc w:val="both"/>
                    <w:rPr>
                      <w:szCs w:val="24"/>
                    </w:rPr>
                  </w:pPr>
                  <w:sdt>
                    <w:sdtPr>
                      <w:alias w:val="Numeris"/>
                      <w:tag w:val="nr_c50216d6e12b471980d71c8c94ee581a"/>
                      <w:id w:val="1307128452"/>
                      <w:lock w:val="sdtLocked"/>
                    </w:sdtPr>
                    <w:sdtEndPr/>
                    <w:sdtContent>
                      <w:r>
                        <w:rPr>
                          <w:szCs w:val="24"/>
                        </w:rPr>
                        <w:t>82</w:t>
                      </w:r>
                    </w:sdtContent>
                  </w:sdt>
                  <w:r>
                    <w:rPr>
                      <w:szCs w:val="24"/>
                    </w:rPr>
                    <w:t>. Informacija apie pasirašytas</w:t>
                  </w:r>
                  <w:r>
                    <w:rPr>
                      <w:szCs w:val="24"/>
                    </w:rPr>
                    <w:t xml:space="preserve"> VPS paramos sutartis skelbiama Agentūros interneto tinklalapyje </w:t>
                  </w:r>
                  <w:r>
                    <w:rPr>
                      <w:color w:val="0000FF"/>
                      <w:szCs w:val="24"/>
                      <w:u w:val="single"/>
                    </w:rPr>
                    <w:t>www.nma.lt</w:t>
                  </w:r>
                  <w:r>
                    <w:rPr>
                      <w:szCs w:val="24"/>
                    </w:rPr>
                    <w:t>. Skelbiamoje informacijoje turi būti nurodoma bent: VPS paramos sutarties sudarymo data, strategijos vykdytojo pavadinimas, VPS pavadinimas, paraiškos kodas, skirta paramos VPS įgy</w:t>
                  </w:r>
                  <w:r>
                    <w:rPr>
                      <w:szCs w:val="24"/>
                    </w:rPr>
                    <w:t>vendinti suma ir VPS finansavimo šaltinis.</w:t>
                  </w:r>
                </w:p>
              </w:sdtContent>
            </w:sdt>
            <w:sdt>
              <w:sdtPr>
                <w:alias w:val="83 p."/>
                <w:tag w:val="part_ec9d9e3d926d459081a484e54249bc49"/>
                <w:id w:val="1309124968"/>
                <w:lock w:val="sdtLocked"/>
              </w:sdtPr>
              <w:sdtEndPr/>
              <w:sdtContent>
                <w:p w14:paraId="242C3F01" w14:textId="77777777" w:rsidR="009B1C6C" w:rsidRDefault="007E2142">
                  <w:pPr>
                    <w:tabs>
                      <w:tab w:val="left" w:pos="567"/>
                    </w:tabs>
                    <w:ind w:firstLine="567"/>
                    <w:jc w:val="both"/>
                    <w:rPr>
                      <w:szCs w:val="24"/>
                    </w:rPr>
                  </w:pPr>
                  <w:sdt>
                    <w:sdtPr>
                      <w:alias w:val="Numeris"/>
                      <w:tag w:val="nr_ec9d9e3d926d459081a484e54249bc49"/>
                      <w:id w:val="-1385557047"/>
                      <w:lock w:val="sdtLocked"/>
                    </w:sdtPr>
                    <w:sdtEndPr/>
                    <w:sdtContent>
                      <w:r>
                        <w:rPr>
                          <w:szCs w:val="24"/>
                        </w:rPr>
                        <w:t>83</w:t>
                      </w:r>
                    </w:sdtContent>
                  </w:sdt>
                  <w:r>
                    <w:rPr>
                      <w:szCs w:val="24"/>
                    </w:rPr>
                    <w:t>. Jeigu Ministerija šių Taisyklių XV skyriaus nustatyta tvarka priima sprendimą neskirti paramos VPS įgyvendinti, Ministerija apie galutinį priimtą sprendimą per 5 (penkias) darbo dienas nuo sprendimo priėmi</w:t>
                  </w:r>
                  <w:r>
                    <w:rPr>
                      <w:szCs w:val="24"/>
                    </w:rPr>
                    <w:t>mo dienos informuoja Agentūrą, o ši – pareiškėją per 5 (penkias) darbo dienas nuo galutinio sprendimo gavimo dienos.</w:t>
                  </w:r>
                </w:p>
                <w:p w14:paraId="242C3F02" w14:textId="77777777" w:rsidR="009B1C6C" w:rsidRDefault="007E2142">
                  <w:pPr>
                    <w:tabs>
                      <w:tab w:val="left" w:pos="567"/>
                    </w:tabs>
                    <w:jc w:val="both"/>
                    <w:rPr>
                      <w:szCs w:val="24"/>
                    </w:rPr>
                  </w:pPr>
                </w:p>
              </w:sdtContent>
            </w:sdt>
          </w:sdtContent>
        </w:sdt>
        <w:sdt>
          <w:sdtPr>
            <w:alias w:val="skyrius"/>
            <w:tag w:val="part_0658186f2c084993866fe27e176286ad"/>
            <w:id w:val="-1355261554"/>
            <w:lock w:val="sdtLocked"/>
          </w:sdtPr>
          <w:sdtEndPr/>
          <w:sdtContent>
            <w:p w14:paraId="242C3F03" w14:textId="77777777" w:rsidR="009B1C6C" w:rsidRDefault="007E2142">
              <w:pPr>
                <w:tabs>
                  <w:tab w:val="left" w:pos="567"/>
                </w:tabs>
                <w:jc w:val="center"/>
                <w:rPr>
                  <w:b/>
                  <w:szCs w:val="24"/>
                </w:rPr>
              </w:pPr>
              <w:sdt>
                <w:sdtPr>
                  <w:alias w:val="Numeris"/>
                  <w:tag w:val="nr_0658186f2c084993866fe27e176286ad"/>
                  <w:id w:val="-208343809"/>
                  <w:lock w:val="sdtLocked"/>
                </w:sdtPr>
                <w:sdtEndPr/>
                <w:sdtContent>
                  <w:r>
                    <w:rPr>
                      <w:b/>
                      <w:szCs w:val="24"/>
                    </w:rPr>
                    <w:t>XVII</w:t>
                  </w:r>
                </w:sdtContent>
              </w:sdt>
              <w:r>
                <w:rPr>
                  <w:b/>
                  <w:szCs w:val="24"/>
                </w:rPr>
                <w:t xml:space="preserve">. </w:t>
              </w:r>
              <w:sdt>
                <w:sdtPr>
                  <w:alias w:val="Pavadinimas"/>
                  <w:tag w:val="title_0658186f2c084993866fe27e176286ad"/>
                  <w:id w:val="1483732251"/>
                  <w:lock w:val="sdtLocked"/>
                </w:sdtPr>
                <w:sdtEndPr/>
                <w:sdtContent>
                  <w:r>
                    <w:rPr>
                      <w:b/>
                      <w:szCs w:val="24"/>
                    </w:rPr>
                    <w:t xml:space="preserve">VVG PATIKROS VIETOJE </w:t>
                  </w:r>
                </w:sdtContent>
              </w:sdt>
            </w:p>
            <w:p w14:paraId="242C3F04" w14:textId="77777777" w:rsidR="009B1C6C" w:rsidRDefault="009B1C6C">
              <w:pPr>
                <w:tabs>
                  <w:tab w:val="left" w:pos="567"/>
                </w:tabs>
                <w:jc w:val="center"/>
                <w:rPr>
                  <w:b/>
                  <w:szCs w:val="24"/>
                </w:rPr>
              </w:pPr>
            </w:p>
            <w:sdt>
              <w:sdtPr>
                <w:alias w:val="84 p."/>
                <w:tag w:val="part_13345bdbb75e4775a6fd7dc5b784ed7e"/>
                <w:id w:val="-557163321"/>
                <w:lock w:val="sdtLocked"/>
              </w:sdtPr>
              <w:sdtEndPr/>
              <w:sdtContent>
                <w:p w14:paraId="242C3F05" w14:textId="77777777" w:rsidR="009B1C6C" w:rsidRDefault="007E2142">
                  <w:pPr>
                    <w:tabs>
                      <w:tab w:val="left" w:pos="567"/>
                    </w:tabs>
                    <w:ind w:firstLine="567"/>
                    <w:jc w:val="both"/>
                    <w:rPr>
                      <w:szCs w:val="24"/>
                    </w:rPr>
                  </w:pPr>
                  <w:sdt>
                    <w:sdtPr>
                      <w:alias w:val="Numeris"/>
                      <w:tag w:val="nr_13345bdbb75e4775a6fd7dc5b784ed7e"/>
                      <w:id w:val="1877581346"/>
                      <w:lock w:val="sdtLocked"/>
                    </w:sdtPr>
                    <w:sdtEndPr/>
                    <w:sdtContent>
                      <w:r>
                        <w:rPr>
                          <w:szCs w:val="24"/>
                        </w:rPr>
                        <w:t>84</w:t>
                      </w:r>
                    </w:sdtContent>
                  </w:sdt>
                  <w:r>
                    <w:rPr>
                      <w:szCs w:val="24"/>
                    </w:rPr>
                    <w:t>. VPS atrankos metu Agentūra turi teisę atlikti VVG patikras vietoje savo iniciatyva arba VPS atr</w:t>
                  </w:r>
                  <w:r>
                    <w:rPr>
                      <w:szCs w:val="24"/>
                    </w:rPr>
                    <w:t>ankos komiteto sprendimu.</w:t>
                  </w:r>
                </w:p>
              </w:sdtContent>
            </w:sdt>
            <w:sdt>
              <w:sdtPr>
                <w:alias w:val="85 p."/>
                <w:tag w:val="part_114732cf5b1d474f8d260b48b4cdc15a"/>
                <w:id w:val="131449415"/>
                <w:lock w:val="sdtLocked"/>
              </w:sdtPr>
              <w:sdtEndPr/>
              <w:sdtContent>
                <w:p w14:paraId="242C3F06" w14:textId="77777777" w:rsidR="009B1C6C" w:rsidRDefault="007E2142">
                  <w:pPr>
                    <w:tabs>
                      <w:tab w:val="left" w:pos="567"/>
                    </w:tabs>
                    <w:ind w:firstLine="567"/>
                    <w:jc w:val="both"/>
                    <w:rPr>
                      <w:szCs w:val="24"/>
                    </w:rPr>
                  </w:pPr>
                  <w:sdt>
                    <w:sdtPr>
                      <w:alias w:val="Numeris"/>
                      <w:tag w:val="nr_114732cf5b1d474f8d260b48b4cdc15a"/>
                      <w:id w:val="-2039190071"/>
                      <w:lock w:val="sdtLocked"/>
                    </w:sdtPr>
                    <w:sdtEndPr/>
                    <w:sdtContent>
                      <w:r>
                        <w:rPr>
                          <w:szCs w:val="24"/>
                        </w:rPr>
                        <w:t>85</w:t>
                      </w:r>
                    </w:sdtContent>
                  </w:sdt>
                  <w:r>
                    <w:rPr>
                      <w:szCs w:val="24"/>
                    </w:rPr>
                    <w:t>. VVG patikras vietoje atlieka Agentūra, vadovaudamasi savo darbo procedūrų aprašuose nustatyta tvarka. Atliekant VVG patikrą vietoje turi teisę dalyvauti Ministerijos atstovai, VPS atrankos komiteto nariai.</w:t>
                  </w:r>
                </w:p>
              </w:sdtContent>
            </w:sdt>
            <w:sdt>
              <w:sdtPr>
                <w:alias w:val="86 p."/>
                <w:tag w:val="part_fd4092320b9f4e4cbbbab97b51da2872"/>
                <w:id w:val="1884826642"/>
                <w:lock w:val="sdtLocked"/>
              </w:sdtPr>
              <w:sdtEndPr/>
              <w:sdtContent>
                <w:p w14:paraId="242C3F07" w14:textId="77777777" w:rsidR="009B1C6C" w:rsidRDefault="007E2142">
                  <w:pPr>
                    <w:tabs>
                      <w:tab w:val="left" w:pos="567"/>
                    </w:tabs>
                    <w:ind w:firstLine="567"/>
                    <w:jc w:val="both"/>
                    <w:rPr>
                      <w:szCs w:val="24"/>
                    </w:rPr>
                  </w:pPr>
                  <w:sdt>
                    <w:sdtPr>
                      <w:alias w:val="Numeris"/>
                      <w:tag w:val="nr_fd4092320b9f4e4cbbbab97b51da2872"/>
                      <w:id w:val="-1765219600"/>
                      <w:lock w:val="sdtLocked"/>
                    </w:sdtPr>
                    <w:sdtEndPr/>
                    <w:sdtContent>
                      <w:r>
                        <w:rPr>
                          <w:szCs w:val="24"/>
                        </w:rPr>
                        <w:t>86</w:t>
                      </w:r>
                    </w:sdtContent>
                  </w:sdt>
                  <w:r>
                    <w:rPr>
                      <w:szCs w:val="24"/>
                    </w:rPr>
                    <w:t>. Jeigu VP</w:t>
                  </w:r>
                  <w:r>
                    <w:rPr>
                      <w:szCs w:val="24"/>
                    </w:rPr>
                    <w:t xml:space="preserve">S atrankos metu kyla klausimų dėl VVG veiklos organizavimo, taip pat paraiškoje, VPS ar prie jų pridedamuose dokumentuose pateikiamų duomenų pagrįstumo ar teisingumo, gali būti atliekamos suplanuotos VVG patikros vietoje. </w:t>
                  </w:r>
                </w:p>
              </w:sdtContent>
            </w:sdt>
            <w:sdt>
              <w:sdtPr>
                <w:alias w:val="87 p."/>
                <w:tag w:val="part_05c136a0751a4b63b957dbcca7ebd471"/>
                <w:id w:val="-1137795230"/>
                <w:lock w:val="sdtLocked"/>
              </w:sdtPr>
              <w:sdtEndPr/>
              <w:sdtContent>
                <w:p w14:paraId="242C3F08" w14:textId="77777777" w:rsidR="009B1C6C" w:rsidRDefault="007E2142">
                  <w:pPr>
                    <w:tabs>
                      <w:tab w:val="left" w:pos="567"/>
                    </w:tabs>
                    <w:ind w:firstLine="567"/>
                    <w:jc w:val="both"/>
                    <w:rPr>
                      <w:szCs w:val="24"/>
                    </w:rPr>
                  </w:pPr>
                  <w:sdt>
                    <w:sdtPr>
                      <w:alias w:val="Numeris"/>
                      <w:tag w:val="nr_05c136a0751a4b63b957dbcca7ebd471"/>
                      <w:id w:val="201068949"/>
                      <w:lock w:val="sdtLocked"/>
                    </w:sdtPr>
                    <w:sdtEndPr/>
                    <w:sdtContent>
                      <w:r>
                        <w:rPr>
                          <w:szCs w:val="24"/>
                        </w:rPr>
                        <w:t>87</w:t>
                      </w:r>
                    </w:sdtContent>
                  </w:sdt>
                  <w:r>
                    <w:rPr>
                      <w:szCs w:val="24"/>
                    </w:rPr>
                    <w:t>. Jeigu Agentūra VPS atrank</w:t>
                  </w:r>
                  <w:r>
                    <w:rPr>
                      <w:szCs w:val="24"/>
                    </w:rPr>
                    <w:t>os metu gauna rašytinės informacijos, kad VVG veiksmais arba neveikimu galimai pažeidžiami teisės aktai, reglamentuojantys ES paramos panaudojimo tvarką, arba pažeidžiami kitų asmenų teisėti interesai, susiję su KPP priemonės „LEADER“ įgyvendinimu, atlieka</w:t>
                  </w:r>
                  <w:r>
                    <w:rPr>
                      <w:szCs w:val="24"/>
                    </w:rPr>
                    <w:t xml:space="preserve">mos užsakomosios VVG patikros vietoje. </w:t>
                  </w:r>
                </w:p>
              </w:sdtContent>
            </w:sdt>
            <w:sdt>
              <w:sdtPr>
                <w:alias w:val="88 p."/>
                <w:tag w:val="part_62346e2eccb043b8a2b7d0843996107c"/>
                <w:id w:val="-293753198"/>
                <w:lock w:val="sdtLocked"/>
              </w:sdtPr>
              <w:sdtEndPr/>
              <w:sdtContent>
                <w:p w14:paraId="242C3F09" w14:textId="77777777" w:rsidR="009B1C6C" w:rsidRDefault="007E2142">
                  <w:pPr>
                    <w:tabs>
                      <w:tab w:val="left" w:pos="567"/>
                    </w:tabs>
                    <w:ind w:firstLine="567"/>
                    <w:jc w:val="both"/>
                    <w:rPr>
                      <w:szCs w:val="24"/>
                    </w:rPr>
                  </w:pPr>
                  <w:sdt>
                    <w:sdtPr>
                      <w:alias w:val="Numeris"/>
                      <w:tag w:val="nr_62346e2eccb043b8a2b7d0843996107c"/>
                      <w:id w:val="-438526777"/>
                      <w:lock w:val="sdtLocked"/>
                    </w:sdtPr>
                    <w:sdtEndPr/>
                    <w:sdtContent>
                      <w:r>
                        <w:rPr>
                          <w:szCs w:val="24"/>
                        </w:rPr>
                        <w:t>88</w:t>
                      </w:r>
                    </w:sdtContent>
                  </w:sdt>
                  <w:r>
                    <w:rPr>
                      <w:szCs w:val="24"/>
                    </w:rPr>
                    <w:t>. VVG turi užtikrinti tinkamas sąlygas Agentūrai atlikti VVG patikrą vietoje: VVG patikros vietoje dieną turi dalyvauti VVG vadovas arba kitas tinkamai įgaliotas VVG atstovas, kuris VVG patikros vietoje atlikim</w:t>
                  </w:r>
                  <w:r>
                    <w:rPr>
                      <w:szCs w:val="24"/>
                    </w:rPr>
                    <w:t>o dieną turi įsileisti Agentūros darbuotojus, Ministerijos atstovus, VPS atrankos komiteto narius (jeigu jie dalyvauja VVG patikroje vietoje) į VVG buveinę, pateikti visus prašomus dokumentus, susijusius su VVG veiklos organizavimu, paraiškos ir VPS rengim</w:t>
                  </w:r>
                  <w:r>
                    <w:rPr>
                      <w:szCs w:val="24"/>
                    </w:rPr>
                    <w:t>u (suplanuotų VVG patikrų vietoje atveju), pateikti visus prašomus dokumentus, susijusius su VVG veiklos organizavimu, paraiškos ir VPS rengimu, taip pat kitus dokumentus, susijusius su ES paramos panaudojimu arba siekiu ją gauti ir panaudoti (užsakomųjų V</w:t>
                  </w:r>
                  <w:r>
                    <w:rPr>
                      <w:szCs w:val="24"/>
                    </w:rPr>
                    <w:t xml:space="preserve">VG patikrų vietoje atveju). </w:t>
                  </w:r>
                </w:p>
              </w:sdtContent>
            </w:sdt>
            <w:sdt>
              <w:sdtPr>
                <w:alias w:val="89 p."/>
                <w:tag w:val="part_169cb03018eb49489db0d7fbe6884139"/>
                <w:id w:val="-512305575"/>
                <w:lock w:val="sdtLocked"/>
              </w:sdtPr>
              <w:sdtEndPr/>
              <w:sdtContent>
                <w:p w14:paraId="242C3F0A" w14:textId="77777777" w:rsidR="009B1C6C" w:rsidRDefault="007E2142">
                  <w:pPr>
                    <w:tabs>
                      <w:tab w:val="left" w:pos="567"/>
                    </w:tabs>
                    <w:ind w:firstLine="567"/>
                    <w:jc w:val="both"/>
                    <w:rPr>
                      <w:szCs w:val="24"/>
                    </w:rPr>
                  </w:pPr>
                  <w:sdt>
                    <w:sdtPr>
                      <w:alias w:val="Numeris"/>
                      <w:tag w:val="nr_169cb03018eb49489db0d7fbe6884139"/>
                      <w:id w:val="-2018460104"/>
                      <w:lock w:val="sdtLocked"/>
                    </w:sdtPr>
                    <w:sdtEndPr/>
                    <w:sdtContent>
                      <w:r>
                        <w:rPr>
                          <w:szCs w:val="24"/>
                        </w:rPr>
                        <w:t>89</w:t>
                      </w:r>
                    </w:sdtContent>
                  </w:sdt>
                  <w:r>
                    <w:rPr>
                      <w:szCs w:val="24"/>
                    </w:rPr>
                    <w:t>. Jeigu VVG neužtikrina tinkamų sąlygų Agentūrai atlikti VVG patikros vietoje arba atsisako pasirašyti VVG patikros vietoje ataskaitą, arba pateikti raštu pastabas dėl šios ataskaitos (jeigu tokių pastabų VVG turi), laiko</w:t>
                  </w:r>
                  <w:r>
                    <w:rPr>
                      <w:szCs w:val="24"/>
                    </w:rPr>
                    <w:t xml:space="preserve">ma, kad yra trukdoma atlikti VVG patikrą vietoje, dėl to paraiška ir VPS turi būti atmetama. </w:t>
                  </w:r>
                </w:p>
              </w:sdtContent>
            </w:sdt>
            <w:sdt>
              <w:sdtPr>
                <w:alias w:val="90 p."/>
                <w:tag w:val="part_02491073327547eea99fdd9cb9511de8"/>
                <w:id w:val="347915311"/>
                <w:lock w:val="sdtLocked"/>
              </w:sdtPr>
              <w:sdtEndPr/>
              <w:sdtContent>
                <w:p w14:paraId="242C3F0B" w14:textId="77777777" w:rsidR="009B1C6C" w:rsidRDefault="007E2142">
                  <w:pPr>
                    <w:tabs>
                      <w:tab w:val="left" w:pos="567"/>
                    </w:tabs>
                    <w:ind w:firstLine="567"/>
                    <w:jc w:val="both"/>
                    <w:rPr>
                      <w:szCs w:val="24"/>
                    </w:rPr>
                  </w:pPr>
                  <w:sdt>
                    <w:sdtPr>
                      <w:alias w:val="Numeris"/>
                      <w:tag w:val="nr_02491073327547eea99fdd9cb9511de8"/>
                      <w:id w:val="1830010098"/>
                      <w:lock w:val="sdtLocked"/>
                    </w:sdtPr>
                    <w:sdtEndPr/>
                    <w:sdtContent>
                      <w:r>
                        <w:rPr>
                          <w:szCs w:val="24"/>
                        </w:rPr>
                        <w:t>90</w:t>
                      </w:r>
                    </w:sdtContent>
                  </w:sdt>
                  <w:r>
                    <w:rPr>
                      <w:szCs w:val="24"/>
                    </w:rPr>
                    <w:t>. Jeigu VVG patikros vietoje metu:</w:t>
                  </w:r>
                </w:p>
                <w:sdt>
                  <w:sdtPr>
                    <w:alias w:val="90.1 p."/>
                    <w:tag w:val="part_cd74536071844bf5baa7fe88e03e195f"/>
                    <w:id w:val="-1830128062"/>
                    <w:lock w:val="sdtLocked"/>
                  </w:sdtPr>
                  <w:sdtEndPr/>
                  <w:sdtContent>
                    <w:p w14:paraId="242C3F0C" w14:textId="77777777" w:rsidR="009B1C6C" w:rsidRDefault="007E2142">
                      <w:pPr>
                        <w:tabs>
                          <w:tab w:val="left" w:pos="567"/>
                        </w:tabs>
                        <w:ind w:firstLine="567"/>
                        <w:jc w:val="both"/>
                        <w:rPr>
                          <w:szCs w:val="24"/>
                        </w:rPr>
                      </w:pPr>
                      <w:sdt>
                        <w:sdtPr>
                          <w:alias w:val="Numeris"/>
                          <w:tag w:val="nr_cd74536071844bf5baa7fe88e03e195f"/>
                          <w:id w:val="-227846723"/>
                          <w:lock w:val="sdtLocked"/>
                        </w:sdtPr>
                        <w:sdtEndPr/>
                        <w:sdtContent>
                          <w:r>
                            <w:rPr>
                              <w:szCs w:val="24"/>
                            </w:rPr>
                            <w:t>90.1</w:t>
                          </w:r>
                        </w:sdtContent>
                      </w:sdt>
                      <w:r>
                        <w:rPr>
                          <w:szCs w:val="24"/>
                        </w:rPr>
                        <w:t>. nenustatoma jokių neatitikčių, VPS atrankos procedūra tęsiama toliau;</w:t>
                      </w:r>
                    </w:p>
                  </w:sdtContent>
                </w:sdt>
                <w:sdt>
                  <w:sdtPr>
                    <w:alias w:val="90.2 p."/>
                    <w:tag w:val="part_5027d812aa9f48389d8650ade6855618"/>
                    <w:id w:val="33626818"/>
                    <w:lock w:val="sdtLocked"/>
                  </w:sdtPr>
                  <w:sdtEndPr/>
                  <w:sdtContent>
                    <w:p w14:paraId="242C3F0D" w14:textId="77777777" w:rsidR="009B1C6C" w:rsidRDefault="007E2142">
                      <w:pPr>
                        <w:tabs>
                          <w:tab w:val="left" w:pos="567"/>
                        </w:tabs>
                        <w:ind w:firstLine="567"/>
                        <w:jc w:val="both"/>
                        <w:rPr>
                          <w:szCs w:val="24"/>
                        </w:rPr>
                      </w:pPr>
                      <w:sdt>
                        <w:sdtPr>
                          <w:alias w:val="Numeris"/>
                          <w:tag w:val="nr_5027d812aa9f48389d8650ade6855618"/>
                          <w:id w:val="313537955"/>
                          <w:lock w:val="sdtLocked"/>
                        </w:sdtPr>
                        <w:sdtEndPr/>
                        <w:sdtContent>
                          <w:r>
                            <w:rPr>
                              <w:szCs w:val="24"/>
                            </w:rPr>
                            <w:t>90.2</w:t>
                          </w:r>
                        </w:sdtContent>
                      </w:sdt>
                      <w:r>
                        <w:rPr>
                          <w:szCs w:val="24"/>
                        </w:rPr>
                        <w:t xml:space="preserve">. jeigu nustatomos neesminės </w:t>
                      </w:r>
                      <w:r>
                        <w:rPr>
                          <w:szCs w:val="24"/>
                        </w:rPr>
                        <w:t>neatitiktys, kurios gali būti ištaisytos VVG (pvz., netinkamai saugomi VPS rengimo dokumentai), Agentūra per 5 (penkias) darbo dienas suformuluoja reikalavimus VVG ir nustato terminą, per kurį Agentūros reikalavimai turi būti įvykdyti. Apie reikalavimus ir</w:t>
                      </w:r>
                      <w:r>
                        <w:rPr>
                          <w:szCs w:val="24"/>
                        </w:rPr>
                        <w:t xml:space="preserve"> jų įvykdymo terminus Agentūra turi raštu informuoti VVG. Įvykdžiusi Agentūros reikalavimus VVG raštu informuoja Agentūrą. Agentūra įsitikina, kad neatitiktys ištaisytos tinkamai ir atnaujina VPS atrankos procesus;</w:t>
                      </w:r>
                    </w:p>
                  </w:sdtContent>
                </w:sdt>
                <w:sdt>
                  <w:sdtPr>
                    <w:alias w:val="90.3 p."/>
                    <w:tag w:val="part_a71cf04ae3e143f493bec09b436ecd43"/>
                    <w:id w:val="1788162724"/>
                    <w:lock w:val="sdtLocked"/>
                  </w:sdtPr>
                  <w:sdtEndPr/>
                  <w:sdtContent>
                    <w:p w14:paraId="242C3F0E" w14:textId="77777777" w:rsidR="009B1C6C" w:rsidRDefault="007E2142">
                      <w:pPr>
                        <w:tabs>
                          <w:tab w:val="left" w:pos="567"/>
                        </w:tabs>
                        <w:ind w:firstLine="567"/>
                        <w:jc w:val="both"/>
                        <w:rPr>
                          <w:szCs w:val="24"/>
                        </w:rPr>
                      </w:pPr>
                      <w:sdt>
                        <w:sdtPr>
                          <w:alias w:val="Numeris"/>
                          <w:tag w:val="nr_a71cf04ae3e143f493bec09b436ecd43"/>
                          <w:id w:val="-541673906"/>
                          <w:lock w:val="sdtLocked"/>
                        </w:sdtPr>
                        <w:sdtEndPr/>
                        <w:sdtContent>
                          <w:r>
                            <w:rPr>
                              <w:szCs w:val="24"/>
                            </w:rPr>
                            <w:t>90.3</w:t>
                          </w:r>
                        </w:sdtContent>
                      </w:sdt>
                      <w:r>
                        <w:rPr>
                          <w:szCs w:val="24"/>
                        </w:rPr>
                        <w:t>. jeigu nustatomos esminės neatit</w:t>
                      </w:r>
                      <w:r>
                        <w:rPr>
                          <w:szCs w:val="24"/>
                        </w:rPr>
                        <w:t>iktys, kurios paneigia paraiškoje arba VPS deklaruojamą VVG arba VPS atitiktį bent vienai tinkamumo sąlygai ir (arba) VVG įsipareigojimams, kurie nurodyti Taisyklių IV–VI dalyse, Agentūra:</w:t>
                      </w:r>
                    </w:p>
                    <w:sdt>
                      <w:sdtPr>
                        <w:alias w:val="90.3.1 p."/>
                        <w:tag w:val="part_0b37660146e24a8e8f09e5bca20e6a8a"/>
                        <w:id w:val="867265540"/>
                        <w:lock w:val="sdtLocked"/>
                      </w:sdtPr>
                      <w:sdtEndPr/>
                      <w:sdtContent>
                        <w:p w14:paraId="242C3F0F" w14:textId="77777777" w:rsidR="009B1C6C" w:rsidRDefault="007E2142">
                          <w:pPr>
                            <w:tabs>
                              <w:tab w:val="left" w:pos="567"/>
                            </w:tabs>
                            <w:ind w:firstLine="567"/>
                            <w:jc w:val="both"/>
                            <w:rPr>
                              <w:szCs w:val="24"/>
                            </w:rPr>
                          </w:pPr>
                          <w:sdt>
                            <w:sdtPr>
                              <w:alias w:val="Numeris"/>
                              <w:tag w:val="nr_0b37660146e24a8e8f09e5bca20e6a8a"/>
                              <w:id w:val="1056353269"/>
                              <w:lock w:val="sdtLocked"/>
                            </w:sdtPr>
                            <w:sdtEndPr/>
                            <w:sdtContent>
                              <w:r>
                                <w:rPr>
                                  <w:szCs w:val="24"/>
                                </w:rPr>
                                <w:t>90.3.1</w:t>
                              </w:r>
                            </w:sdtContent>
                          </w:sdt>
                          <w:r>
                            <w:rPr>
                              <w:szCs w:val="24"/>
                            </w:rPr>
                            <w:t>. jeigu esminės neatitiktys gali būti ištaisytos, per 5 (pe</w:t>
                          </w:r>
                          <w:r>
                            <w:rPr>
                              <w:szCs w:val="24"/>
                            </w:rPr>
                            <w:t>nkias) darbo dienas suformuluoja reikalavimus VVG ir nustato terminą, per kurį Agentūros reikalavimai turi būti įvykdyti. Apie reikalavimus ir jų įvykdymo terminus Agentūra turi raštu informuoti VVG. Įvykdžiusi Agentūros reikalavimus VVG raštu informuoja A</w:t>
                          </w:r>
                          <w:r>
                            <w:rPr>
                              <w:szCs w:val="24"/>
                            </w:rPr>
                            <w:t>gentūrą. Agentūra įsitikina, kad neatitiktys ištaisytos tinkamai, ir atnaujina VPS atrankos procesus;</w:t>
                          </w:r>
                        </w:p>
                      </w:sdtContent>
                    </w:sdt>
                    <w:sdt>
                      <w:sdtPr>
                        <w:alias w:val="90.3.2 p."/>
                        <w:tag w:val="part_e5b038a263af48e890eb112afcf02923"/>
                        <w:id w:val="-906293026"/>
                        <w:lock w:val="sdtLocked"/>
                      </w:sdtPr>
                      <w:sdtEndPr/>
                      <w:sdtContent>
                        <w:p w14:paraId="242C3F10" w14:textId="77777777" w:rsidR="009B1C6C" w:rsidRDefault="007E2142">
                          <w:pPr>
                            <w:tabs>
                              <w:tab w:val="left" w:pos="567"/>
                            </w:tabs>
                            <w:ind w:firstLine="567"/>
                            <w:jc w:val="both"/>
                            <w:rPr>
                              <w:szCs w:val="24"/>
                            </w:rPr>
                          </w:pPr>
                          <w:sdt>
                            <w:sdtPr>
                              <w:alias w:val="Numeris"/>
                              <w:tag w:val="nr_e5b038a263af48e890eb112afcf02923"/>
                              <w:id w:val="941647136"/>
                              <w:lock w:val="sdtLocked"/>
                            </w:sdtPr>
                            <w:sdtEndPr/>
                            <w:sdtContent>
                              <w:r>
                                <w:rPr>
                                  <w:szCs w:val="24"/>
                                </w:rPr>
                                <w:t>90.3.2</w:t>
                              </w:r>
                            </w:sdtContent>
                          </w:sdt>
                          <w:r>
                            <w:rPr>
                              <w:szCs w:val="24"/>
                            </w:rPr>
                            <w:t xml:space="preserve">. jeigu esminės neatitiktys negali būti ištaisytos, pripažįsta, kad paraiška ir VPS nėra tinkama gauti paramą VPS įgyvendinti – paraiška ir VPS </w:t>
                          </w:r>
                          <w:r>
                            <w:rPr>
                              <w:szCs w:val="24"/>
                            </w:rPr>
                            <w:t>atmetama.</w:t>
                          </w:r>
                        </w:p>
                        <w:p w14:paraId="242C3F11" w14:textId="77777777" w:rsidR="009B1C6C" w:rsidRDefault="007E2142">
                          <w:pPr>
                            <w:tabs>
                              <w:tab w:val="left" w:pos="567"/>
                            </w:tabs>
                            <w:jc w:val="center"/>
                            <w:rPr>
                              <w:b/>
                              <w:szCs w:val="24"/>
                            </w:rPr>
                          </w:pPr>
                        </w:p>
                      </w:sdtContent>
                    </w:sdt>
                  </w:sdtContent>
                </w:sdt>
              </w:sdtContent>
            </w:sdt>
          </w:sdtContent>
        </w:sdt>
        <w:sdt>
          <w:sdtPr>
            <w:alias w:val="skyrius"/>
            <w:tag w:val="part_63e15f16cb354a4db20460ee5ae48e40"/>
            <w:id w:val="-1246498700"/>
            <w:lock w:val="sdtLocked"/>
          </w:sdtPr>
          <w:sdtEndPr/>
          <w:sdtContent>
            <w:p w14:paraId="242C3F12" w14:textId="77777777" w:rsidR="009B1C6C" w:rsidRDefault="007E2142">
              <w:pPr>
                <w:tabs>
                  <w:tab w:val="left" w:pos="567"/>
                </w:tabs>
                <w:jc w:val="center"/>
                <w:rPr>
                  <w:b/>
                  <w:szCs w:val="24"/>
                </w:rPr>
              </w:pPr>
              <w:sdt>
                <w:sdtPr>
                  <w:alias w:val="Numeris"/>
                  <w:tag w:val="nr_63e15f16cb354a4db20460ee5ae48e40"/>
                  <w:id w:val="-2908587"/>
                  <w:lock w:val="sdtLocked"/>
                </w:sdtPr>
                <w:sdtEndPr/>
                <w:sdtContent>
                  <w:r>
                    <w:rPr>
                      <w:b/>
                      <w:szCs w:val="24"/>
                    </w:rPr>
                    <w:t>XVIII</w:t>
                  </w:r>
                </w:sdtContent>
              </w:sdt>
              <w:r>
                <w:rPr>
                  <w:b/>
                  <w:szCs w:val="24"/>
                </w:rPr>
                <w:t xml:space="preserve">. </w:t>
              </w:r>
              <w:sdt>
                <w:sdtPr>
                  <w:alias w:val="Pavadinimas"/>
                  <w:tag w:val="title_63e15f16cb354a4db20460ee5ae48e40"/>
                  <w:id w:val="-1763368319"/>
                  <w:lock w:val="sdtLocked"/>
                </w:sdtPr>
                <w:sdtEndPr/>
                <w:sdtContent>
                  <w:r>
                    <w:rPr>
                      <w:b/>
                      <w:szCs w:val="24"/>
                    </w:rPr>
                    <w:t>SKUNDŲ NAGRINĖJIMAS</w:t>
                  </w:r>
                </w:sdtContent>
              </w:sdt>
            </w:p>
            <w:p w14:paraId="242C3F13" w14:textId="77777777" w:rsidR="009B1C6C" w:rsidRDefault="009B1C6C">
              <w:pPr>
                <w:tabs>
                  <w:tab w:val="left" w:pos="567"/>
                </w:tabs>
                <w:jc w:val="center"/>
                <w:rPr>
                  <w:b/>
                  <w:szCs w:val="24"/>
                </w:rPr>
              </w:pPr>
            </w:p>
            <w:sdt>
              <w:sdtPr>
                <w:alias w:val="91 p."/>
                <w:tag w:val="part_f30d550adbd1402ca219f54274725b01"/>
                <w:id w:val="-1375151936"/>
                <w:lock w:val="sdtLocked"/>
              </w:sdtPr>
              <w:sdtEndPr/>
              <w:sdtContent>
                <w:p w14:paraId="242C3F14" w14:textId="77777777" w:rsidR="009B1C6C" w:rsidRDefault="007E2142">
                  <w:pPr>
                    <w:tabs>
                      <w:tab w:val="left" w:pos="667"/>
                    </w:tabs>
                    <w:ind w:firstLine="667"/>
                    <w:jc w:val="both"/>
                    <w:rPr>
                      <w:szCs w:val="24"/>
                      <w:lang w:eastAsia="lt-LT"/>
                    </w:rPr>
                  </w:pPr>
                  <w:sdt>
                    <w:sdtPr>
                      <w:alias w:val="Numeris"/>
                      <w:tag w:val="nr_f30d550adbd1402ca219f54274725b01"/>
                      <w:id w:val="116424676"/>
                      <w:lock w:val="sdtLocked"/>
                    </w:sdtPr>
                    <w:sdtEndPr/>
                    <w:sdtContent>
                      <w:r>
                        <w:rPr>
                          <w:szCs w:val="24"/>
                          <w:lang w:eastAsia="lt-LT"/>
                        </w:rPr>
                        <w:t>91</w:t>
                      </w:r>
                    </w:sdtContent>
                  </w:sdt>
                  <w:r>
                    <w:rPr>
                      <w:szCs w:val="24"/>
                      <w:lang w:eastAsia="lt-LT"/>
                    </w:rPr>
                    <w:t xml:space="preserve">. VVG, nesutikdama su Agentūros ir (arba) Ministerijos priimtais sprendimais, veikimu arba neveikimu, susijusiais su paraiškos ir VPS atranka (vertinimu ir tvirtinimu), turi teisę juos apskųsti. </w:t>
                  </w:r>
                </w:p>
              </w:sdtContent>
            </w:sdt>
            <w:sdt>
              <w:sdtPr>
                <w:alias w:val="92 p."/>
                <w:tag w:val="part_4d67ea5b32694d76bd55b42c17b1650a"/>
                <w:id w:val="1560755630"/>
                <w:lock w:val="sdtLocked"/>
              </w:sdtPr>
              <w:sdtEndPr/>
              <w:sdtContent>
                <w:p w14:paraId="242C3F15" w14:textId="77777777" w:rsidR="009B1C6C" w:rsidRDefault="007E2142">
                  <w:pPr>
                    <w:tabs>
                      <w:tab w:val="left" w:pos="667"/>
                    </w:tabs>
                    <w:ind w:firstLine="667"/>
                    <w:jc w:val="both"/>
                    <w:rPr>
                      <w:szCs w:val="24"/>
                      <w:lang w:eastAsia="lt-LT"/>
                    </w:rPr>
                  </w:pPr>
                  <w:sdt>
                    <w:sdtPr>
                      <w:alias w:val="Numeris"/>
                      <w:tag w:val="nr_4d67ea5b32694d76bd55b42c17b1650a"/>
                      <w:id w:val="-1804139789"/>
                      <w:lock w:val="sdtLocked"/>
                    </w:sdtPr>
                    <w:sdtEndPr/>
                    <w:sdtContent>
                      <w:r>
                        <w:rPr>
                          <w:szCs w:val="24"/>
                          <w:lang w:eastAsia="lt-LT"/>
                        </w:rPr>
                        <w:t>92</w:t>
                      </w:r>
                    </w:sdtContent>
                  </w:sdt>
                  <w:r>
                    <w:rPr>
                      <w:szCs w:val="24"/>
                      <w:lang w:eastAsia="lt-LT"/>
                    </w:rPr>
                    <w:t>. Agentūros darbuotojų veiksmus arba neveikimą VVG gali apskųsti Agentūros vadovui raštu per 15 darbo dienų nuo tos dienos, kai ji sužinojo arba turėjo sužinoti apie tokius veiksmus ar neveikimą.</w:t>
                  </w:r>
                </w:p>
              </w:sdtContent>
            </w:sdt>
            <w:sdt>
              <w:sdtPr>
                <w:alias w:val="93 p."/>
                <w:tag w:val="part_8121bc0ebf5d468ca7ed48709ec4d91f"/>
                <w:id w:val="-1647110283"/>
                <w:lock w:val="sdtLocked"/>
              </w:sdtPr>
              <w:sdtEndPr/>
              <w:sdtContent>
                <w:p w14:paraId="242C3F16" w14:textId="77777777" w:rsidR="009B1C6C" w:rsidRDefault="007E2142">
                  <w:pPr>
                    <w:tabs>
                      <w:tab w:val="left" w:pos="667"/>
                    </w:tabs>
                    <w:ind w:firstLine="667"/>
                    <w:jc w:val="both"/>
                    <w:rPr>
                      <w:szCs w:val="24"/>
                      <w:lang w:eastAsia="lt-LT"/>
                    </w:rPr>
                  </w:pPr>
                  <w:sdt>
                    <w:sdtPr>
                      <w:alias w:val="Numeris"/>
                      <w:tag w:val="nr_8121bc0ebf5d468ca7ed48709ec4d91f"/>
                      <w:id w:val="-2055527676"/>
                      <w:lock w:val="sdtLocked"/>
                    </w:sdtPr>
                    <w:sdtEndPr/>
                    <w:sdtContent>
                      <w:r>
                        <w:rPr>
                          <w:szCs w:val="24"/>
                          <w:lang w:eastAsia="lt-LT"/>
                        </w:rPr>
                        <w:t>93</w:t>
                      </w:r>
                    </w:sdtContent>
                  </w:sdt>
                  <w:r>
                    <w:rPr>
                      <w:szCs w:val="24"/>
                      <w:lang w:eastAsia="lt-LT"/>
                    </w:rPr>
                    <w:t>. Nepriklausomų ekspertų (jeigu tokie yra) veikimą ar</w:t>
                  </w:r>
                  <w:r>
                    <w:rPr>
                      <w:szCs w:val="24"/>
                      <w:lang w:eastAsia="lt-LT"/>
                    </w:rPr>
                    <w:t>ba neveikimą VVG gali apskųsti Agentūrai raštu per 15 darbo dienų nuo tos dienos, kai ji sužinojo ar turėjo sužinoti apie tokius sprendimus, veiksmus ar neveikimą.</w:t>
                  </w:r>
                </w:p>
              </w:sdtContent>
            </w:sdt>
            <w:sdt>
              <w:sdtPr>
                <w:alias w:val="94 p."/>
                <w:tag w:val="part_b4878b66eb4b43c9885f982050f3dcc4"/>
                <w:id w:val="-1110590875"/>
                <w:lock w:val="sdtLocked"/>
              </w:sdtPr>
              <w:sdtEndPr/>
              <w:sdtContent>
                <w:p w14:paraId="242C3F17" w14:textId="77777777" w:rsidR="009B1C6C" w:rsidRDefault="007E2142">
                  <w:pPr>
                    <w:tabs>
                      <w:tab w:val="left" w:pos="667"/>
                    </w:tabs>
                    <w:ind w:firstLine="667"/>
                    <w:jc w:val="both"/>
                    <w:rPr>
                      <w:szCs w:val="24"/>
                      <w:lang w:eastAsia="lt-LT"/>
                    </w:rPr>
                  </w:pPr>
                  <w:sdt>
                    <w:sdtPr>
                      <w:alias w:val="Numeris"/>
                      <w:tag w:val="nr_b4878b66eb4b43c9885f982050f3dcc4"/>
                      <w:id w:val="510349161"/>
                      <w:lock w:val="sdtLocked"/>
                    </w:sdtPr>
                    <w:sdtEndPr/>
                    <w:sdtContent>
                      <w:r>
                        <w:rPr>
                          <w:szCs w:val="24"/>
                          <w:lang w:eastAsia="lt-LT"/>
                        </w:rPr>
                        <w:t>94</w:t>
                      </w:r>
                    </w:sdtContent>
                  </w:sdt>
                  <w:r>
                    <w:rPr>
                      <w:szCs w:val="24"/>
                      <w:lang w:eastAsia="lt-LT"/>
                    </w:rPr>
                    <w:t>. Agentūros sprendimus, veikimą arba neveikimą VVG gali apskųsti Ministerijai raštu pe</w:t>
                  </w:r>
                  <w:r>
                    <w:rPr>
                      <w:szCs w:val="24"/>
                      <w:lang w:eastAsia="lt-LT"/>
                    </w:rPr>
                    <w:t>r 15 darbo dienų nuo tos dienos, kai ji sužinojo ar turėjo sužinoti apie tokius sprendimus, veiksmus ar neveikimą. Agentūros sprendimus, veikimą ar neveikimą, kuriuos Ministerija jau buvo nagrinėjusi ir priėmusi sprendimą, VVG gali apskųsti savo pasirinkim</w:t>
                  </w:r>
                  <w:r>
                    <w:rPr>
                      <w:szCs w:val="24"/>
                      <w:lang w:eastAsia="lt-LT"/>
                    </w:rPr>
                    <w:t>u Vyriausiajai administracinių ginčų komisijai Lietuvos Respublikos administracinių ginčų komisijų įstatymo nustatyta tvarka arba Vilniaus apygardos administraciniam teismui Lietuvos Respublikos administracinių bylų teisenos įstatymo nustatyta tvarka.</w:t>
                  </w:r>
                </w:p>
              </w:sdtContent>
            </w:sdt>
            <w:sdt>
              <w:sdtPr>
                <w:alias w:val="95 p."/>
                <w:tag w:val="part_73d1e31b016b4cc4b4a5e7a083e80a81"/>
                <w:id w:val="731130415"/>
                <w:lock w:val="sdtLocked"/>
              </w:sdtPr>
              <w:sdtEndPr/>
              <w:sdtContent>
                <w:p w14:paraId="242C3F18" w14:textId="77777777" w:rsidR="009B1C6C" w:rsidRDefault="007E2142">
                  <w:pPr>
                    <w:tabs>
                      <w:tab w:val="left" w:pos="667"/>
                    </w:tabs>
                    <w:ind w:firstLine="667"/>
                    <w:jc w:val="both"/>
                    <w:rPr>
                      <w:szCs w:val="24"/>
                      <w:lang w:eastAsia="lt-LT"/>
                    </w:rPr>
                  </w:pPr>
                  <w:sdt>
                    <w:sdtPr>
                      <w:alias w:val="Numeris"/>
                      <w:tag w:val="nr_73d1e31b016b4cc4b4a5e7a083e80a81"/>
                      <w:id w:val="482439903"/>
                      <w:lock w:val="sdtLocked"/>
                    </w:sdtPr>
                    <w:sdtEndPr/>
                    <w:sdtContent>
                      <w:r>
                        <w:rPr>
                          <w:szCs w:val="24"/>
                          <w:lang w:eastAsia="lt-LT"/>
                        </w:rPr>
                        <w:t>95</w:t>
                      </w:r>
                    </w:sdtContent>
                  </w:sdt>
                  <w:r>
                    <w:rPr>
                      <w:szCs w:val="24"/>
                      <w:lang w:eastAsia="lt-LT"/>
                    </w:rPr>
                    <w:t>. Skundams nagrinėti Agentūra ir (arba) Ministerija gali sudaryti specialią komisiją, kuri veikia pagal savo patvirtintą darbo reglamentą.</w:t>
                  </w:r>
                </w:p>
              </w:sdtContent>
            </w:sdt>
            <w:sdt>
              <w:sdtPr>
                <w:alias w:val="96 p."/>
                <w:tag w:val="part_574d52acf22e4c8d9ba46b1b577f8d53"/>
                <w:id w:val="177476569"/>
                <w:lock w:val="sdtLocked"/>
              </w:sdtPr>
              <w:sdtEndPr/>
              <w:sdtContent>
                <w:p w14:paraId="242C3F19" w14:textId="77777777" w:rsidR="009B1C6C" w:rsidRDefault="007E2142">
                  <w:pPr>
                    <w:tabs>
                      <w:tab w:val="left" w:pos="667"/>
                    </w:tabs>
                    <w:ind w:firstLine="667"/>
                    <w:jc w:val="both"/>
                    <w:rPr>
                      <w:szCs w:val="24"/>
                      <w:lang w:eastAsia="lt-LT"/>
                    </w:rPr>
                  </w:pPr>
                  <w:sdt>
                    <w:sdtPr>
                      <w:alias w:val="Numeris"/>
                      <w:tag w:val="nr_574d52acf22e4c8d9ba46b1b577f8d53"/>
                      <w:id w:val="-1476530547"/>
                      <w:lock w:val="sdtLocked"/>
                    </w:sdtPr>
                    <w:sdtEndPr/>
                    <w:sdtContent>
                      <w:r>
                        <w:rPr>
                          <w:szCs w:val="24"/>
                          <w:lang w:eastAsia="lt-LT"/>
                        </w:rPr>
                        <w:t>96</w:t>
                      </w:r>
                    </w:sdtContent>
                  </w:sdt>
                  <w:r>
                    <w:rPr>
                      <w:szCs w:val="24"/>
                      <w:lang w:eastAsia="lt-LT"/>
                    </w:rPr>
                    <w:t>. VVG, nesutikdama su Agentūros ir (arba) Ministerijos sprendimais, veikimu ar neveikimu, gali tiesiogiai kre</w:t>
                  </w:r>
                  <w:r>
                    <w:rPr>
                      <w:szCs w:val="24"/>
                      <w:lang w:eastAsia="lt-LT"/>
                    </w:rPr>
                    <w:t>iptis į Vyriausiąją administracinių ginčų komisiją Lietuvos Respublikos administracinių ginčų komisijų įstatymo nustatyta tvarka arba Vilniaus apygardos administracinį teismą Lietuvos Respublikos administracinių bylų teisenos įstatymo nustatyta tvarka.</w:t>
                  </w:r>
                </w:p>
                <w:p w14:paraId="242C3F1A" w14:textId="77777777" w:rsidR="009B1C6C" w:rsidRDefault="007E2142">
                  <w:pPr>
                    <w:tabs>
                      <w:tab w:val="left" w:pos="567"/>
                    </w:tabs>
                    <w:rPr>
                      <w:b/>
                      <w:szCs w:val="24"/>
                    </w:rPr>
                  </w:pPr>
                </w:p>
              </w:sdtContent>
            </w:sdt>
          </w:sdtContent>
        </w:sdt>
        <w:sdt>
          <w:sdtPr>
            <w:alias w:val="skyrius"/>
            <w:tag w:val="part_0f3f2faa2caf48c481c86a22a7fcf3d7"/>
            <w:id w:val="1319463537"/>
            <w:lock w:val="sdtLocked"/>
          </w:sdtPr>
          <w:sdtEndPr/>
          <w:sdtContent>
            <w:p w14:paraId="242C3F1B" w14:textId="77777777" w:rsidR="009B1C6C" w:rsidRDefault="007E2142">
              <w:pPr>
                <w:tabs>
                  <w:tab w:val="left" w:pos="567"/>
                </w:tabs>
                <w:jc w:val="center"/>
                <w:rPr>
                  <w:b/>
                  <w:szCs w:val="24"/>
                </w:rPr>
              </w:pPr>
              <w:sdt>
                <w:sdtPr>
                  <w:alias w:val="Numeris"/>
                  <w:tag w:val="nr_0f3f2faa2caf48c481c86a22a7fcf3d7"/>
                  <w:id w:val="-153525918"/>
                  <w:lock w:val="sdtLocked"/>
                </w:sdtPr>
                <w:sdtEndPr/>
                <w:sdtContent>
                  <w:r>
                    <w:rPr>
                      <w:b/>
                      <w:szCs w:val="24"/>
                    </w:rPr>
                    <w:t>XIX</w:t>
                  </w:r>
                </w:sdtContent>
              </w:sdt>
              <w:r>
                <w:rPr>
                  <w:b/>
                  <w:szCs w:val="24"/>
                </w:rPr>
                <w:t xml:space="preserve">. </w:t>
              </w:r>
              <w:sdt>
                <w:sdtPr>
                  <w:alias w:val="Pavadinimas"/>
                  <w:tag w:val="title_0f3f2faa2caf48c481c86a22a7fcf3d7"/>
                  <w:id w:val="1139541391"/>
                  <w:lock w:val="sdtLocked"/>
                </w:sdtPr>
                <w:sdtEndPr/>
                <w:sdtContent>
                  <w:r>
                    <w:rPr>
                      <w:b/>
                      <w:szCs w:val="24"/>
                    </w:rPr>
                    <w:t>VVG DOKUMENTŲ SAUGOJIMAS</w:t>
                  </w:r>
                </w:sdtContent>
              </w:sdt>
            </w:p>
            <w:p w14:paraId="242C3F1C" w14:textId="77777777" w:rsidR="009B1C6C" w:rsidRDefault="009B1C6C">
              <w:pPr>
                <w:tabs>
                  <w:tab w:val="left" w:pos="567"/>
                </w:tabs>
                <w:jc w:val="center"/>
                <w:rPr>
                  <w:b/>
                  <w:szCs w:val="24"/>
                </w:rPr>
              </w:pPr>
            </w:p>
            <w:sdt>
              <w:sdtPr>
                <w:alias w:val="97 p."/>
                <w:tag w:val="part_61f79fe777e04555ab7a32bd87997629"/>
                <w:id w:val="526832080"/>
                <w:lock w:val="sdtLocked"/>
              </w:sdtPr>
              <w:sdtEndPr/>
              <w:sdtContent>
                <w:p w14:paraId="242C3F1D" w14:textId="77777777" w:rsidR="009B1C6C" w:rsidRDefault="007E2142">
                  <w:pPr>
                    <w:tabs>
                      <w:tab w:val="left" w:pos="567"/>
                    </w:tabs>
                    <w:ind w:firstLine="567"/>
                    <w:jc w:val="both"/>
                    <w:rPr>
                      <w:szCs w:val="24"/>
                    </w:rPr>
                  </w:pPr>
                  <w:sdt>
                    <w:sdtPr>
                      <w:alias w:val="Numeris"/>
                      <w:tag w:val="nr_61f79fe777e04555ab7a32bd87997629"/>
                      <w:id w:val="2066293651"/>
                      <w:lock w:val="sdtLocked"/>
                    </w:sdtPr>
                    <w:sdtEndPr/>
                    <w:sdtContent>
                      <w:r>
                        <w:rPr>
                          <w:szCs w:val="24"/>
                        </w:rPr>
                        <w:t>97</w:t>
                      </w:r>
                    </w:sdtContent>
                  </w:sdt>
                  <w:r>
                    <w:rPr>
                      <w:szCs w:val="24"/>
                    </w:rPr>
                    <w:t>. VVG ir strategijos vykdytojas privalo saugoti dokumentus, susijusius su VPS atranka (rengimu, teikimu, vertinimu ir tvirtinimu), nuo VPS rengimo pradžios iki VPS įgyvendinimo pabaigos ir 3 (tris) metus po galutini</w:t>
                  </w:r>
                  <w:r>
                    <w:rPr>
                      <w:szCs w:val="24"/>
                    </w:rPr>
                    <w:t>o Agentūros paramos VPS įgyvendinimo išmokėjimo VVG arba 5 (penkerius) metus po galutinio Agentūros paramos VPS įgyvendinti išmokėjimo VVG, jeigu VPS yra numatyta parama vietos projektams, susijusiems su investicijomis į infrastruktūrą arba gamybą.</w:t>
                  </w:r>
                </w:p>
              </w:sdtContent>
            </w:sdt>
            <w:sdt>
              <w:sdtPr>
                <w:alias w:val="98 p."/>
                <w:tag w:val="part_dc0f19269b214f27a0d5dfe147f0a8c2"/>
                <w:id w:val="-1876692285"/>
                <w:lock w:val="sdtLocked"/>
              </w:sdtPr>
              <w:sdtEndPr/>
              <w:sdtContent>
                <w:p w14:paraId="242C3F1E" w14:textId="77777777" w:rsidR="009B1C6C" w:rsidRDefault="007E2142">
                  <w:pPr>
                    <w:tabs>
                      <w:tab w:val="left" w:pos="567"/>
                    </w:tabs>
                    <w:ind w:firstLine="567"/>
                    <w:jc w:val="both"/>
                    <w:rPr>
                      <w:szCs w:val="24"/>
                    </w:rPr>
                  </w:pPr>
                  <w:sdt>
                    <w:sdtPr>
                      <w:alias w:val="Numeris"/>
                      <w:tag w:val="nr_dc0f19269b214f27a0d5dfe147f0a8c2"/>
                      <w:id w:val="-1934808339"/>
                      <w:lock w:val="sdtLocked"/>
                    </w:sdtPr>
                    <w:sdtEndPr/>
                    <w:sdtContent>
                      <w:r>
                        <w:rPr>
                          <w:szCs w:val="24"/>
                        </w:rPr>
                        <w:t>98</w:t>
                      </w:r>
                    </w:sdtContent>
                  </w:sdt>
                  <w:r>
                    <w:rPr>
                      <w:szCs w:val="24"/>
                    </w:rPr>
                    <w:t>.</w:t>
                  </w:r>
                  <w:r>
                    <w:rPr>
                      <w:szCs w:val="24"/>
                    </w:rPr>
                    <w:t xml:space="preserve"> VVG ir strategijos vykdytojas turi saugoti:</w:t>
                  </w:r>
                </w:p>
                <w:sdt>
                  <w:sdtPr>
                    <w:alias w:val="98.1 p."/>
                    <w:tag w:val="part_2d4c5f0ec10c45978218232d2d5a9f8f"/>
                    <w:id w:val="1110242506"/>
                    <w:lock w:val="sdtLocked"/>
                  </w:sdtPr>
                  <w:sdtEndPr/>
                  <w:sdtContent>
                    <w:p w14:paraId="242C3F1F" w14:textId="77777777" w:rsidR="009B1C6C" w:rsidRDefault="007E2142">
                      <w:pPr>
                        <w:tabs>
                          <w:tab w:val="left" w:pos="567"/>
                        </w:tabs>
                        <w:ind w:firstLine="567"/>
                        <w:jc w:val="both"/>
                        <w:rPr>
                          <w:szCs w:val="24"/>
                        </w:rPr>
                      </w:pPr>
                      <w:sdt>
                        <w:sdtPr>
                          <w:alias w:val="Numeris"/>
                          <w:tag w:val="nr_2d4c5f0ec10c45978218232d2d5a9f8f"/>
                          <w:id w:val="464937067"/>
                          <w:lock w:val="sdtLocked"/>
                        </w:sdtPr>
                        <w:sdtEndPr/>
                        <w:sdtContent>
                          <w:r>
                            <w:rPr>
                              <w:szCs w:val="24"/>
                            </w:rPr>
                            <w:t>98.1</w:t>
                          </w:r>
                        </w:sdtContent>
                      </w:sdt>
                      <w:r>
                        <w:rPr>
                          <w:szCs w:val="24"/>
                        </w:rPr>
                        <w:t>. su paraiškos ir VPS rengimu, VPS pateikiama informacija susijusius dokumentus (pvz., VVG visuotinių narių susirinkimų ir VVG valdymo organo posėdžių protokolus, kuriuose aiškiai nurodyta data ir numeris;</w:t>
                      </w:r>
                      <w:r>
                        <w:rPr>
                          <w:szCs w:val="24"/>
                        </w:rPr>
                        <w:t xml:space="preserve"> VVG teritorijos gyventojų apklausų anketas, užpildytas respondentų; VVG teritorijos tyrimus, kuriuose aiškiai nurodyti tyrimų rengėjai; prašymus tapti VVG nariais ir pan.);</w:t>
                      </w:r>
                    </w:p>
                  </w:sdtContent>
                </w:sdt>
                <w:sdt>
                  <w:sdtPr>
                    <w:alias w:val="98.2 p."/>
                    <w:tag w:val="part_348e62303ef844f98f79881066982962"/>
                    <w:id w:val="1758558229"/>
                    <w:lock w:val="sdtLocked"/>
                  </w:sdtPr>
                  <w:sdtEndPr/>
                  <w:sdtContent>
                    <w:p w14:paraId="242C3F20" w14:textId="77777777" w:rsidR="009B1C6C" w:rsidRDefault="007E2142">
                      <w:pPr>
                        <w:tabs>
                          <w:tab w:val="left" w:pos="567"/>
                        </w:tabs>
                        <w:ind w:firstLine="567"/>
                        <w:jc w:val="both"/>
                        <w:rPr>
                          <w:szCs w:val="24"/>
                        </w:rPr>
                      </w:pPr>
                      <w:sdt>
                        <w:sdtPr>
                          <w:alias w:val="Numeris"/>
                          <w:tag w:val="nr_348e62303ef844f98f79881066982962"/>
                          <w:id w:val="1185028092"/>
                          <w:lock w:val="sdtLocked"/>
                        </w:sdtPr>
                        <w:sdtEndPr/>
                        <w:sdtContent>
                          <w:r>
                            <w:rPr>
                              <w:szCs w:val="24"/>
                            </w:rPr>
                            <w:t>98.2</w:t>
                          </w:r>
                        </w:sdtContent>
                      </w:sdt>
                      <w:r>
                        <w:rPr>
                          <w:szCs w:val="24"/>
                        </w:rPr>
                        <w:t xml:space="preserve">. su paraiškos ir VPS teikimu susijusius dokumentus (paraiškos, VPS ir jų </w:t>
                      </w:r>
                      <w:r>
                        <w:rPr>
                          <w:szCs w:val="24"/>
                        </w:rPr>
                        <w:t>priedų kopijas, įgaliojimo kopiją ir pan.);</w:t>
                      </w:r>
                    </w:p>
                  </w:sdtContent>
                </w:sdt>
                <w:sdt>
                  <w:sdtPr>
                    <w:alias w:val="98.3 p."/>
                    <w:tag w:val="part_dfcc895106b34df0a854c29b7ee50e19"/>
                    <w:id w:val="1498232801"/>
                    <w:lock w:val="sdtLocked"/>
                  </w:sdtPr>
                  <w:sdtEndPr/>
                  <w:sdtContent>
                    <w:p w14:paraId="242C3F21" w14:textId="77777777" w:rsidR="009B1C6C" w:rsidRDefault="007E2142">
                      <w:pPr>
                        <w:tabs>
                          <w:tab w:val="left" w:pos="567"/>
                        </w:tabs>
                        <w:ind w:firstLine="567"/>
                        <w:jc w:val="both"/>
                        <w:rPr>
                          <w:szCs w:val="24"/>
                        </w:rPr>
                      </w:pPr>
                      <w:sdt>
                        <w:sdtPr>
                          <w:alias w:val="Numeris"/>
                          <w:tag w:val="nr_dfcc895106b34df0a854c29b7ee50e19"/>
                          <w:id w:val="669224144"/>
                          <w:lock w:val="sdtLocked"/>
                        </w:sdtPr>
                        <w:sdtEndPr/>
                        <w:sdtContent>
                          <w:r>
                            <w:rPr>
                              <w:szCs w:val="24"/>
                            </w:rPr>
                            <w:t>98.3</w:t>
                          </w:r>
                        </w:sdtContent>
                      </w:sdt>
                      <w:r>
                        <w:rPr>
                          <w:szCs w:val="24"/>
                        </w:rPr>
                        <w:t>. su paraiškos ir VPS vertinimu susijusius dokumentus (Agentūros paklausimų originalus ar kopijas, susirašinėjimo su Agentūra, nepriklausomais ekspertais ar Ministerija raštus, el. laiškus ir pan.);</w:t>
                      </w:r>
                    </w:p>
                  </w:sdtContent>
                </w:sdt>
                <w:sdt>
                  <w:sdtPr>
                    <w:alias w:val="98.4 p."/>
                    <w:tag w:val="part_0ad5e444faf84cb990e0eb8839a52911"/>
                    <w:id w:val="-323441739"/>
                    <w:lock w:val="sdtLocked"/>
                  </w:sdtPr>
                  <w:sdtEndPr/>
                  <w:sdtContent>
                    <w:p w14:paraId="242C3F22" w14:textId="77777777" w:rsidR="009B1C6C" w:rsidRDefault="007E2142">
                      <w:pPr>
                        <w:tabs>
                          <w:tab w:val="left" w:pos="567"/>
                        </w:tabs>
                        <w:ind w:firstLine="567"/>
                        <w:jc w:val="both"/>
                        <w:rPr>
                          <w:szCs w:val="24"/>
                        </w:rPr>
                      </w:pPr>
                      <w:sdt>
                        <w:sdtPr>
                          <w:alias w:val="Numeris"/>
                          <w:tag w:val="nr_0ad5e444faf84cb990e0eb8839a52911"/>
                          <w:id w:val="-71355214"/>
                          <w:lock w:val="sdtLocked"/>
                        </w:sdtPr>
                        <w:sdtEndPr/>
                        <w:sdtContent>
                          <w:r>
                            <w:rPr>
                              <w:szCs w:val="24"/>
                            </w:rPr>
                            <w:t>98.</w:t>
                          </w:r>
                          <w:r>
                            <w:rPr>
                              <w:szCs w:val="24"/>
                            </w:rPr>
                            <w:t>4</w:t>
                          </w:r>
                        </w:sdtContent>
                      </w:sdt>
                      <w:r>
                        <w:rPr>
                          <w:szCs w:val="24"/>
                        </w:rPr>
                        <w:t>. su VPS tvirtinimu susijusius dokumentus (Ministerijos kvietimą atvykti į VPS atrankos komiteto posėdį, Agentūros pasiūlymą pasirašyti VPS paramos sutartį ir pan.).</w:t>
                      </w:r>
                    </w:p>
                  </w:sdtContent>
                </w:sdt>
              </w:sdtContent>
            </w:sdt>
            <w:sdt>
              <w:sdtPr>
                <w:alias w:val="99 p."/>
                <w:tag w:val="part_878a999f7fef47cebf9482061ea43d17"/>
                <w:id w:val="2100370345"/>
                <w:lock w:val="sdtLocked"/>
              </w:sdtPr>
              <w:sdtEndPr/>
              <w:sdtContent>
                <w:p w14:paraId="242C3F23" w14:textId="77777777" w:rsidR="009B1C6C" w:rsidRDefault="007E2142">
                  <w:pPr>
                    <w:tabs>
                      <w:tab w:val="left" w:pos="567"/>
                    </w:tabs>
                    <w:ind w:firstLine="567"/>
                    <w:jc w:val="both"/>
                    <w:rPr>
                      <w:szCs w:val="24"/>
                    </w:rPr>
                  </w:pPr>
                  <w:sdt>
                    <w:sdtPr>
                      <w:alias w:val="Numeris"/>
                      <w:tag w:val="nr_878a999f7fef47cebf9482061ea43d17"/>
                      <w:id w:val="-1639721864"/>
                      <w:lock w:val="sdtLocked"/>
                    </w:sdtPr>
                    <w:sdtEndPr/>
                    <w:sdtContent>
                      <w:r>
                        <w:rPr>
                          <w:szCs w:val="24"/>
                        </w:rPr>
                        <w:t>99</w:t>
                      </w:r>
                    </w:sdtContent>
                  </w:sdt>
                  <w:r>
                    <w:rPr>
                      <w:szCs w:val="24"/>
                    </w:rPr>
                    <w:t>. VVG ir strategijos vykdytojas Taisyklių 97–98 punktuose nurodytų dokumentų sa</w:t>
                  </w:r>
                  <w:r>
                    <w:rPr>
                      <w:szCs w:val="24"/>
                    </w:rPr>
                    <w:t>ugojimą organizuoja vadovaudamiesi šiais dokumentais:</w:t>
                  </w:r>
                </w:p>
                <w:sdt>
                  <w:sdtPr>
                    <w:alias w:val="99.1 p."/>
                    <w:tag w:val="part_37ba5589fb7a4e6195131e1b88c92f54"/>
                    <w:id w:val="-487705499"/>
                    <w:lock w:val="sdtLocked"/>
                  </w:sdtPr>
                  <w:sdtEndPr/>
                  <w:sdtContent>
                    <w:p w14:paraId="242C3F24" w14:textId="77777777" w:rsidR="009B1C6C" w:rsidRDefault="007E2142">
                      <w:pPr>
                        <w:tabs>
                          <w:tab w:val="left" w:pos="567"/>
                        </w:tabs>
                        <w:ind w:firstLine="567"/>
                        <w:jc w:val="both"/>
                        <w:rPr>
                          <w:szCs w:val="24"/>
                        </w:rPr>
                      </w:pPr>
                      <w:sdt>
                        <w:sdtPr>
                          <w:alias w:val="Numeris"/>
                          <w:tag w:val="nr_37ba5589fb7a4e6195131e1b88c92f54"/>
                          <w:id w:val="1636144447"/>
                          <w:lock w:val="sdtLocked"/>
                        </w:sdtPr>
                        <w:sdtEndPr/>
                        <w:sdtContent>
                          <w:r>
                            <w:rPr>
                              <w:szCs w:val="24"/>
                            </w:rPr>
                            <w:t>99.1</w:t>
                          </w:r>
                        </w:sdtContent>
                      </w:sdt>
                      <w:r>
                        <w:rPr>
                          <w:szCs w:val="24"/>
                        </w:rPr>
                        <w:t>. Bendrųjų dokumentų saugojimo terminų rodykle, patvirtinta Lietuvos Respublikos vyriausiojo archyvaro 2011 m. kovo 9 d. įsakymu Nr. V-100 „Dėl Bendrųjų dokumentų saugojimo terminų rodyklės patvir</w:t>
                      </w:r>
                      <w:r>
                        <w:rPr>
                          <w:szCs w:val="24"/>
                        </w:rPr>
                        <w:t>tinimo“;</w:t>
                      </w:r>
                    </w:p>
                  </w:sdtContent>
                </w:sdt>
                <w:sdt>
                  <w:sdtPr>
                    <w:alias w:val="99.2 p."/>
                    <w:tag w:val="part_8f74afe7d1414fd58b22fb77ab2652d5"/>
                    <w:id w:val="87438280"/>
                    <w:lock w:val="sdtLocked"/>
                  </w:sdtPr>
                  <w:sdtEndPr/>
                  <w:sdtContent>
                    <w:p w14:paraId="242C3F25" w14:textId="77777777" w:rsidR="009B1C6C" w:rsidRDefault="007E2142">
                      <w:pPr>
                        <w:tabs>
                          <w:tab w:val="left" w:pos="567"/>
                        </w:tabs>
                        <w:ind w:firstLine="567"/>
                        <w:jc w:val="both"/>
                        <w:rPr>
                          <w:szCs w:val="24"/>
                        </w:rPr>
                      </w:pPr>
                      <w:sdt>
                        <w:sdtPr>
                          <w:alias w:val="Numeris"/>
                          <w:tag w:val="nr_8f74afe7d1414fd58b22fb77ab2652d5"/>
                          <w:id w:val="1460154743"/>
                          <w:lock w:val="sdtLocked"/>
                        </w:sdtPr>
                        <w:sdtEndPr/>
                        <w:sdtContent>
                          <w:r>
                            <w:rPr>
                              <w:szCs w:val="24"/>
                            </w:rPr>
                            <w:t>99.2</w:t>
                          </w:r>
                        </w:sdtContent>
                      </w:sdt>
                      <w:r>
                        <w:rPr>
                          <w:szCs w:val="24"/>
                        </w:rPr>
                        <w:t>. Nevalstybinių organizacijų ir privačių juridinių asmenų dokumentų rengimo, tvarkymo ir apskaitos taisyklėmis, patvirtintomis Lietuvos Respublikos vyriausiojo archyvaro 2011 m. gruodžio 20 d. įsakymu Nr. V-152 „Dėl Nevalstybinių organizac</w:t>
                      </w:r>
                      <w:r>
                        <w:rPr>
                          <w:szCs w:val="24"/>
                        </w:rPr>
                        <w:t>ijų ir privačių juridinių asmenų dokumentų rengimo, tvarkymo ir apskaitos taisyklių patvirtinimo“;</w:t>
                      </w:r>
                    </w:p>
                  </w:sdtContent>
                </w:sdt>
                <w:sdt>
                  <w:sdtPr>
                    <w:alias w:val="99.3 p."/>
                    <w:tag w:val="part_63e479c5a6784f81b11e0e9a06d880a7"/>
                    <w:id w:val="729967735"/>
                    <w:lock w:val="sdtLocked"/>
                  </w:sdtPr>
                  <w:sdtEndPr/>
                  <w:sdtContent>
                    <w:p w14:paraId="242C3F26" w14:textId="77777777" w:rsidR="009B1C6C" w:rsidRDefault="007E2142">
                      <w:pPr>
                        <w:tabs>
                          <w:tab w:val="left" w:pos="567"/>
                        </w:tabs>
                        <w:ind w:firstLine="567"/>
                        <w:jc w:val="both"/>
                        <w:rPr>
                          <w:szCs w:val="24"/>
                        </w:rPr>
                      </w:pPr>
                      <w:sdt>
                        <w:sdtPr>
                          <w:alias w:val="Numeris"/>
                          <w:tag w:val="nr_63e479c5a6784f81b11e0e9a06d880a7"/>
                          <w:id w:val="-941215141"/>
                          <w:lock w:val="sdtLocked"/>
                        </w:sdtPr>
                        <w:sdtEndPr/>
                        <w:sdtContent>
                          <w:r>
                            <w:rPr>
                              <w:szCs w:val="24"/>
                            </w:rPr>
                            <w:t>99.3</w:t>
                          </w:r>
                        </w:sdtContent>
                      </w:sdt>
                      <w:r>
                        <w:rPr>
                          <w:szCs w:val="24"/>
                        </w:rPr>
                        <w:t>. Elektroninių dokumentų valdymo taisyklėmis, patvirtintomis Lietuvos Respublikos vyriausiojo archyvaro 2011 m. gruodžio 29 d. įsakymu Nr. V-158 „Dėl</w:t>
                      </w:r>
                      <w:r>
                        <w:rPr>
                          <w:szCs w:val="24"/>
                        </w:rPr>
                        <w:t xml:space="preserve"> Elektroninių dokumentų valdymo taisyklių patvirtinimo“ (šių taisyklių nuostatos VVG ir strategijos vykdytojui yra rekomenduojamos).</w:t>
                      </w:r>
                    </w:p>
                  </w:sdtContent>
                </w:sdt>
              </w:sdtContent>
            </w:sdt>
            <w:sdt>
              <w:sdtPr>
                <w:alias w:val="100 p."/>
                <w:tag w:val="part_387f0b74150b4019ae2ef120ca468c20"/>
                <w:id w:val="-971439612"/>
                <w:lock w:val="sdtLocked"/>
              </w:sdtPr>
              <w:sdtEndPr/>
              <w:sdtContent>
                <w:p w14:paraId="242C3F27" w14:textId="77777777" w:rsidR="009B1C6C" w:rsidRDefault="007E2142">
                  <w:pPr>
                    <w:tabs>
                      <w:tab w:val="left" w:pos="567"/>
                    </w:tabs>
                    <w:ind w:firstLine="567"/>
                    <w:jc w:val="both"/>
                    <w:rPr>
                      <w:szCs w:val="24"/>
                    </w:rPr>
                  </w:pPr>
                  <w:sdt>
                    <w:sdtPr>
                      <w:alias w:val="Numeris"/>
                      <w:tag w:val="nr_387f0b74150b4019ae2ef120ca468c20"/>
                      <w:id w:val="1676843777"/>
                      <w:lock w:val="sdtLocked"/>
                    </w:sdtPr>
                    <w:sdtEndPr/>
                    <w:sdtContent>
                      <w:r>
                        <w:rPr>
                          <w:szCs w:val="24"/>
                        </w:rPr>
                        <w:t>100</w:t>
                      </w:r>
                    </w:sdtContent>
                  </w:sdt>
                  <w:r>
                    <w:rPr>
                      <w:szCs w:val="24"/>
                    </w:rPr>
                    <w:t>. VVG privalo užtikrinti su VPS atranka (rengimu, teikimu, vertinimu ir tvirtinimu) susijusių dokumentų (įskaitant</w:t>
                  </w:r>
                  <w:r>
                    <w:rPr>
                      <w:szCs w:val="24"/>
                    </w:rPr>
                    <w:t xml:space="preserve"> elektroninius, pateiktus el. paštu arba esančius el. laikmenose) saugumą ir prieinamumą Agentūrai, nepriklausomiems ekspertams (jeigu tokie yra), Ministerijai ar </w:t>
                  </w:r>
                  <w:r>
                    <w:rPr>
                      <w:szCs w:val="24"/>
                    </w:rPr>
                    <w:lastRenderedPageBreak/>
                    <w:t>kitoms institucijoms, kurioms teisės aktais suteikiama teisė kontroliuoti ir tikrinti ES para</w:t>
                  </w:r>
                  <w:r>
                    <w:rPr>
                      <w:szCs w:val="24"/>
                    </w:rPr>
                    <w:t>mos lėšų panaudojimo efektyvumą ir (arba) skaidrumą.</w:t>
                  </w:r>
                </w:p>
              </w:sdtContent>
            </w:sdt>
            <w:sdt>
              <w:sdtPr>
                <w:alias w:val="101 p."/>
                <w:tag w:val="part_898d1616f40c46a68e1f7e7bf68624cc"/>
                <w:id w:val="953980326"/>
                <w:lock w:val="sdtLocked"/>
              </w:sdtPr>
              <w:sdtEndPr/>
              <w:sdtContent>
                <w:p w14:paraId="242C3F28" w14:textId="77777777" w:rsidR="009B1C6C" w:rsidRDefault="007E2142">
                  <w:pPr>
                    <w:tabs>
                      <w:tab w:val="left" w:pos="567"/>
                    </w:tabs>
                    <w:ind w:firstLine="567"/>
                    <w:jc w:val="both"/>
                    <w:rPr>
                      <w:szCs w:val="24"/>
                    </w:rPr>
                  </w:pPr>
                  <w:sdt>
                    <w:sdtPr>
                      <w:alias w:val="Numeris"/>
                      <w:tag w:val="nr_898d1616f40c46a68e1f7e7bf68624cc"/>
                      <w:id w:val="-1502960191"/>
                      <w:lock w:val="sdtLocked"/>
                    </w:sdtPr>
                    <w:sdtEndPr/>
                    <w:sdtContent>
                      <w:r>
                        <w:rPr>
                          <w:szCs w:val="24"/>
                        </w:rPr>
                        <w:t>101</w:t>
                      </w:r>
                    </w:sdtContent>
                  </w:sdt>
                  <w:r>
                    <w:rPr>
                      <w:szCs w:val="24"/>
                    </w:rPr>
                    <w:t xml:space="preserve">. Ministerija ir Agentūra saugo dokumentus, susijusius su VPS atranka (teikimu, vertinimu ir tvirtinimu, įskaitant Agentūros susirašinėjimą su VVG el. paštu </w:t>
                  </w:r>
                  <w:r>
                    <w:rPr>
                      <w:color w:val="0000FF"/>
                      <w:szCs w:val="24"/>
                      <w:u w:val="single"/>
                    </w:rPr>
                    <w:t>VPSvertinimas@nma.lt</w:t>
                  </w:r>
                  <w:r>
                    <w:rPr>
                      <w:szCs w:val="24"/>
                    </w:rPr>
                    <w:t>) atitinkamai Minis</w:t>
                  </w:r>
                  <w:r>
                    <w:rPr>
                      <w:szCs w:val="24"/>
                    </w:rPr>
                    <w:t>terijos ir Agentūros nustatyta tvarka.</w:t>
                  </w:r>
                </w:p>
                <w:p w14:paraId="242C3F29" w14:textId="77777777" w:rsidR="009B1C6C" w:rsidRDefault="009B1C6C">
                  <w:pPr>
                    <w:tabs>
                      <w:tab w:val="left" w:pos="567"/>
                    </w:tabs>
                    <w:jc w:val="center"/>
                    <w:rPr>
                      <w:b/>
                      <w:szCs w:val="24"/>
                    </w:rPr>
                  </w:pPr>
                </w:p>
                <w:p w14:paraId="242C3F2A" w14:textId="77777777" w:rsidR="009B1C6C" w:rsidRDefault="007E2142">
                  <w:pPr>
                    <w:tabs>
                      <w:tab w:val="left" w:pos="567"/>
                    </w:tabs>
                    <w:jc w:val="center"/>
                    <w:rPr>
                      <w:b/>
                      <w:szCs w:val="24"/>
                    </w:rPr>
                  </w:pPr>
                </w:p>
              </w:sdtContent>
            </w:sdt>
          </w:sdtContent>
        </w:sdt>
        <w:sdt>
          <w:sdtPr>
            <w:alias w:val="skyrius"/>
            <w:tag w:val="part_7566a49b39f74bcf989bb129333b7201"/>
            <w:id w:val="747619131"/>
            <w:lock w:val="sdtLocked"/>
          </w:sdtPr>
          <w:sdtEndPr/>
          <w:sdtContent>
            <w:p w14:paraId="242C3F2B" w14:textId="77777777" w:rsidR="009B1C6C" w:rsidRDefault="007E2142">
              <w:pPr>
                <w:tabs>
                  <w:tab w:val="left" w:pos="567"/>
                </w:tabs>
                <w:jc w:val="center"/>
                <w:rPr>
                  <w:b/>
                  <w:szCs w:val="24"/>
                </w:rPr>
              </w:pPr>
              <w:sdt>
                <w:sdtPr>
                  <w:alias w:val="Numeris"/>
                  <w:tag w:val="nr_7566a49b39f74bcf989bb129333b7201"/>
                  <w:id w:val="-1077510083"/>
                  <w:lock w:val="sdtLocked"/>
                </w:sdtPr>
                <w:sdtEndPr/>
                <w:sdtContent>
                  <w:r>
                    <w:rPr>
                      <w:b/>
                      <w:szCs w:val="24"/>
                    </w:rPr>
                    <w:t>XX</w:t>
                  </w:r>
                </w:sdtContent>
              </w:sdt>
              <w:r>
                <w:rPr>
                  <w:b/>
                  <w:szCs w:val="24"/>
                </w:rPr>
                <w:t xml:space="preserve">. </w:t>
              </w:r>
              <w:sdt>
                <w:sdtPr>
                  <w:alias w:val="Pavadinimas"/>
                  <w:tag w:val="title_7566a49b39f74bcf989bb129333b7201"/>
                  <w:id w:val="83427340"/>
                  <w:lock w:val="sdtLocked"/>
                </w:sdtPr>
                <w:sdtEndPr/>
                <w:sdtContent>
                  <w:r>
                    <w:rPr>
                      <w:b/>
                      <w:szCs w:val="24"/>
                    </w:rPr>
                    <w:t>INFORMACIJOS TEIKIMAS</w:t>
                  </w:r>
                </w:sdtContent>
              </w:sdt>
            </w:p>
            <w:p w14:paraId="242C3F2C" w14:textId="77777777" w:rsidR="009B1C6C" w:rsidRDefault="009B1C6C">
              <w:pPr>
                <w:tabs>
                  <w:tab w:val="left" w:pos="567"/>
                </w:tabs>
                <w:jc w:val="center"/>
                <w:rPr>
                  <w:b/>
                  <w:szCs w:val="24"/>
                </w:rPr>
              </w:pPr>
            </w:p>
            <w:sdt>
              <w:sdtPr>
                <w:alias w:val="102 p."/>
                <w:tag w:val="part_aa7c7e2957c94d36bbd96dfc9d9fe539"/>
                <w:id w:val="-1668542879"/>
                <w:lock w:val="sdtLocked"/>
              </w:sdtPr>
              <w:sdtEndPr/>
              <w:sdtContent>
                <w:p w14:paraId="242C3F2D" w14:textId="77777777" w:rsidR="009B1C6C" w:rsidRDefault="007E2142">
                  <w:pPr>
                    <w:tabs>
                      <w:tab w:val="left" w:pos="567"/>
                    </w:tabs>
                    <w:ind w:firstLine="567"/>
                    <w:jc w:val="both"/>
                    <w:rPr>
                      <w:szCs w:val="24"/>
                    </w:rPr>
                  </w:pPr>
                  <w:sdt>
                    <w:sdtPr>
                      <w:alias w:val="Numeris"/>
                      <w:tag w:val="nr_aa7c7e2957c94d36bbd96dfc9d9fe539"/>
                      <w:id w:val="650101486"/>
                      <w:lock w:val="sdtLocked"/>
                    </w:sdtPr>
                    <w:sdtEndPr/>
                    <w:sdtContent>
                      <w:r>
                        <w:rPr>
                          <w:szCs w:val="24"/>
                        </w:rPr>
                        <w:t>102</w:t>
                      </w:r>
                    </w:sdtContent>
                  </w:sdt>
                  <w:r>
                    <w:rPr>
                      <w:szCs w:val="24"/>
                    </w:rPr>
                    <w:t xml:space="preserve">. Informaciją ir paaiškinimus dėl VPS rengimo ir tvirtinimo teikia Ministerija el. paštu </w:t>
                  </w:r>
                  <w:r>
                    <w:rPr>
                      <w:color w:val="0000FF"/>
                      <w:szCs w:val="24"/>
                      <w:u w:val="single"/>
                    </w:rPr>
                    <w:t>zum@zum.lt</w:t>
                  </w:r>
                  <w:r>
                    <w:rPr>
                      <w:szCs w:val="24"/>
                    </w:rPr>
                    <w:t xml:space="preserve">. Klausimo langelyje turi būti pateikiama aiški nuoroda į šias Taisykles, </w:t>
                  </w:r>
                  <w:r>
                    <w:rPr>
                      <w:szCs w:val="24"/>
                    </w:rPr>
                    <w:t>klausiančiojo vardas ir pavardė arba atstovaujamo juridinio asmens pavadinimas.</w:t>
                  </w:r>
                </w:p>
              </w:sdtContent>
            </w:sdt>
            <w:sdt>
              <w:sdtPr>
                <w:alias w:val="103 p."/>
                <w:tag w:val="part_6f832ccb072e42e2b36035240772fa43"/>
                <w:id w:val="559753939"/>
                <w:lock w:val="sdtLocked"/>
              </w:sdtPr>
              <w:sdtEndPr/>
              <w:sdtContent>
                <w:p w14:paraId="242C3F2E" w14:textId="77777777" w:rsidR="009B1C6C" w:rsidRDefault="007E2142">
                  <w:pPr>
                    <w:tabs>
                      <w:tab w:val="left" w:pos="567"/>
                    </w:tabs>
                    <w:ind w:firstLine="567"/>
                    <w:jc w:val="both"/>
                    <w:rPr>
                      <w:szCs w:val="24"/>
                    </w:rPr>
                  </w:pPr>
                  <w:sdt>
                    <w:sdtPr>
                      <w:alias w:val="Numeris"/>
                      <w:tag w:val="nr_6f832ccb072e42e2b36035240772fa43"/>
                      <w:id w:val="-481386051"/>
                      <w:lock w:val="sdtLocked"/>
                    </w:sdtPr>
                    <w:sdtEndPr/>
                    <w:sdtContent>
                      <w:r>
                        <w:rPr>
                          <w:szCs w:val="24"/>
                        </w:rPr>
                        <w:t>103</w:t>
                      </w:r>
                    </w:sdtContent>
                  </w:sdt>
                  <w:r>
                    <w:rPr>
                      <w:szCs w:val="24"/>
                    </w:rPr>
                    <w:t xml:space="preserve">. Informaciją ir paaiškinimus dėl VPS vertinimo teikia Agentūra el. paštu </w:t>
                  </w:r>
                  <w:r>
                    <w:rPr>
                      <w:color w:val="0000FF"/>
                      <w:szCs w:val="24"/>
                      <w:u w:val="single"/>
                    </w:rPr>
                    <w:t>info@nma.lt</w:t>
                  </w:r>
                  <w:r>
                    <w:rPr>
                      <w:szCs w:val="24"/>
                    </w:rPr>
                    <w:t>. Klausimo langelyje turi būti pateikiama aiški nuoroda į šias Taisykles, klausianči</w:t>
                  </w:r>
                  <w:r>
                    <w:rPr>
                      <w:szCs w:val="24"/>
                    </w:rPr>
                    <w:t>ojo vardas ir pavardė arba atstovaujamo juridinio asmens pavadinimas.</w:t>
                  </w:r>
                </w:p>
              </w:sdtContent>
            </w:sdt>
            <w:sdt>
              <w:sdtPr>
                <w:alias w:val="104 p."/>
                <w:tag w:val="part_a30236373d3c480398dcf0324cae4801"/>
                <w:id w:val="1031233530"/>
                <w:lock w:val="sdtLocked"/>
              </w:sdtPr>
              <w:sdtEndPr/>
              <w:sdtContent>
                <w:p w14:paraId="242C3F2F" w14:textId="77777777" w:rsidR="009B1C6C" w:rsidRDefault="007E2142">
                  <w:pPr>
                    <w:tabs>
                      <w:tab w:val="left" w:pos="567"/>
                    </w:tabs>
                    <w:ind w:firstLine="567"/>
                    <w:jc w:val="both"/>
                    <w:rPr>
                      <w:szCs w:val="24"/>
                    </w:rPr>
                  </w:pPr>
                  <w:sdt>
                    <w:sdtPr>
                      <w:alias w:val="Numeris"/>
                      <w:tag w:val="nr_a30236373d3c480398dcf0324cae4801"/>
                      <w:id w:val="1016114072"/>
                      <w:lock w:val="sdtLocked"/>
                    </w:sdtPr>
                    <w:sdtEndPr/>
                    <w:sdtContent>
                      <w:r>
                        <w:rPr>
                          <w:szCs w:val="24"/>
                        </w:rPr>
                        <w:t>104</w:t>
                      </w:r>
                    </w:sdtContent>
                  </w:sdt>
                  <w:r>
                    <w:rPr>
                      <w:szCs w:val="24"/>
                    </w:rPr>
                    <w:t xml:space="preserve">. Ministerijos pateikta informacija ir paaiškinimai, kurie gali būti aktualūs daugeliui VVG, el. paštu išsiunčiami kaimo vietovių VVG tinklui ir žuvininkystės regionų VVG tinklui </w:t>
                  </w:r>
                  <w:r>
                    <w:rPr>
                      <w:szCs w:val="24"/>
                    </w:rPr>
                    <w:t>(jeigu toks įkurtas ir veikia) el. paštu, taip pat Agentūrai.</w:t>
                  </w:r>
                </w:p>
              </w:sdtContent>
            </w:sdt>
            <w:sdt>
              <w:sdtPr>
                <w:alias w:val="105 p."/>
                <w:tag w:val="part_29d32c64db894bf1956f3f93e272f448"/>
                <w:id w:val="-1123845802"/>
                <w:lock w:val="sdtLocked"/>
              </w:sdtPr>
              <w:sdtEndPr/>
              <w:sdtContent>
                <w:p w14:paraId="242C3F30" w14:textId="77777777" w:rsidR="009B1C6C" w:rsidRDefault="007E2142">
                  <w:pPr>
                    <w:tabs>
                      <w:tab w:val="left" w:pos="567"/>
                    </w:tabs>
                    <w:ind w:firstLine="567"/>
                    <w:jc w:val="both"/>
                    <w:rPr>
                      <w:szCs w:val="24"/>
                    </w:rPr>
                  </w:pPr>
                  <w:sdt>
                    <w:sdtPr>
                      <w:alias w:val="Numeris"/>
                      <w:tag w:val="nr_29d32c64db894bf1956f3f93e272f448"/>
                      <w:id w:val="1570999760"/>
                      <w:lock w:val="sdtLocked"/>
                    </w:sdtPr>
                    <w:sdtEndPr/>
                    <w:sdtContent>
                      <w:r>
                        <w:rPr>
                          <w:szCs w:val="24"/>
                        </w:rPr>
                        <w:t>105</w:t>
                      </w:r>
                    </w:sdtContent>
                  </w:sdt>
                  <w:r>
                    <w:rPr>
                      <w:szCs w:val="24"/>
                    </w:rPr>
                    <w:t>. Agentūros pateiktą informaciją ir paaiškinimus, kurie gali būti aktualūs daugeliui VVG, Agentūra el. paštu išsiunčia kaimo vietovių VVG tinklui ir žuvininkystės regionų VVG tinklui (jei</w:t>
                  </w:r>
                  <w:r>
                    <w:rPr>
                      <w:szCs w:val="24"/>
                    </w:rPr>
                    <w:t>gu toks įkurtas ir veikia), taip pat Ministerijai.</w:t>
                  </w:r>
                </w:p>
              </w:sdtContent>
            </w:sdt>
          </w:sdtContent>
        </w:sdt>
        <w:sdt>
          <w:sdtPr>
            <w:alias w:val="pabaiga"/>
            <w:tag w:val="part_dd0d97c20c2b4a5a812ddf0bb052d113"/>
            <w:id w:val="549041126"/>
            <w:lock w:val="sdtLocked"/>
          </w:sdtPr>
          <w:sdtEndPr/>
          <w:sdtContent>
            <w:bookmarkStart w:id="0" w:name="_GoBack" w:displacedByCustomXml="prev"/>
            <w:p w14:paraId="242C3F31" w14:textId="77777777" w:rsidR="009B1C6C" w:rsidRDefault="007E2142">
              <w:pPr>
                <w:tabs>
                  <w:tab w:val="left" w:pos="567"/>
                </w:tabs>
                <w:jc w:val="center"/>
                <w:rPr>
                  <w:szCs w:val="24"/>
                </w:rPr>
              </w:pPr>
              <w:r>
                <w:rPr>
                  <w:szCs w:val="24"/>
                </w:rPr>
                <w:t>__________________</w:t>
              </w:r>
            </w:p>
            <w:p w14:paraId="242C3F32" w14:textId="77777777" w:rsidR="009B1C6C" w:rsidRDefault="009B1C6C">
              <w:pPr>
                <w:tabs>
                  <w:tab w:val="left" w:pos="567"/>
                </w:tabs>
                <w:jc w:val="both"/>
                <w:rPr>
                  <w:szCs w:val="24"/>
                </w:rPr>
              </w:pPr>
            </w:p>
            <w:p w14:paraId="242C3F33" w14:textId="77777777" w:rsidR="009B1C6C" w:rsidRDefault="009B1C6C">
              <w:pPr>
                <w:tabs>
                  <w:tab w:val="left" w:pos="567"/>
                </w:tabs>
                <w:jc w:val="both"/>
                <w:rPr>
                  <w:szCs w:val="24"/>
                </w:rPr>
              </w:pPr>
            </w:p>
            <w:p w14:paraId="242C3F34" w14:textId="77777777" w:rsidR="009B1C6C" w:rsidRDefault="007E2142">
              <w:pPr>
                <w:rPr>
                  <w:szCs w:val="24"/>
                  <w:lang w:eastAsia="lt-LT"/>
                </w:rPr>
              </w:pPr>
            </w:p>
            <w:bookmarkEnd w:id="0" w:displacedByCustomXml="next"/>
          </w:sdtContent>
        </w:sdt>
      </w:sdtContent>
    </w:sdt>
    <w:sectPr w:rsidR="009B1C6C">
      <w:headerReference w:type="even" r:id="rId9"/>
      <w:headerReference w:type="default" r:id="rId10"/>
      <w:footerReference w:type="even" r:id="rId11"/>
      <w:footerReference w:type="default" r:id="rId12"/>
      <w:headerReference w:type="first" r:id="rId13"/>
      <w:footerReference w:type="first" r:id="rId14"/>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C3F39" w14:textId="77777777" w:rsidR="009B1C6C" w:rsidRDefault="007E2142">
      <w:pPr>
        <w:overflowPunct w:val="0"/>
        <w:jc w:val="both"/>
        <w:textAlignment w:val="baseline"/>
      </w:pPr>
      <w:r>
        <w:separator/>
      </w:r>
    </w:p>
  </w:endnote>
  <w:endnote w:type="continuationSeparator" w:id="0">
    <w:p w14:paraId="242C3F3A" w14:textId="77777777" w:rsidR="009B1C6C" w:rsidRDefault="007E214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C3F3E" w14:textId="77777777" w:rsidR="009B1C6C" w:rsidRDefault="009B1C6C">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C3F3F" w14:textId="77777777" w:rsidR="009B1C6C" w:rsidRDefault="009B1C6C">
    <w:pPr>
      <w:tabs>
        <w:tab w:val="center" w:pos="4153"/>
        <w:tab w:val="right" w:pos="8306"/>
      </w:tabs>
      <w:overflowPunct w:val="0"/>
      <w:jc w:val="both"/>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C3F41" w14:textId="77777777" w:rsidR="009B1C6C" w:rsidRDefault="009B1C6C">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C3F37" w14:textId="77777777" w:rsidR="009B1C6C" w:rsidRDefault="007E2142">
      <w:pPr>
        <w:overflowPunct w:val="0"/>
        <w:jc w:val="both"/>
        <w:textAlignment w:val="baseline"/>
      </w:pPr>
      <w:r>
        <w:separator/>
      </w:r>
    </w:p>
  </w:footnote>
  <w:footnote w:type="continuationSeparator" w:id="0">
    <w:p w14:paraId="242C3F38" w14:textId="77777777" w:rsidR="009B1C6C" w:rsidRDefault="007E2142">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C3F3B" w14:textId="77777777" w:rsidR="009B1C6C" w:rsidRDefault="009B1C6C">
    <w:pPr>
      <w:tabs>
        <w:tab w:val="center" w:pos="4153"/>
        <w:tab w:val="right" w:pos="8306"/>
      </w:tabs>
      <w:overflowPunct w:val="0"/>
      <w:jc w:val="both"/>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C3F3C" w14:textId="77777777" w:rsidR="009B1C6C" w:rsidRDefault="007E2142">
    <w:pPr>
      <w:tabs>
        <w:tab w:val="center" w:pos="4153"/>
        <w:tab w:val="right" w:pos="8306"/>
      </w:tabs>
      <w:overflowPunct w:val="0"/>
      <w:jc w:val="center"/>
      <w:textAlignment w:val="baseline"/>
    </w:pPr>
    <w:r>
      <w:fldChar w:fldCharType="begin"/>
    </w:r>
    <w:r>
      <w:instrText>PAGE   \* MERGEFORMAT</w:instrText>
    </w:r>
    <w:r>
      <w:fldChar w:fldCharType="separate"/>
    </w:r>
    <w:r>
      <w:rPr>
        <w:noProof/>
      </w:rPr>
      <w:t>27</w:t>
    </w:r>
    <w:r>
      <w:fldChar w:fldCharType="end"/>
    </w:r>
  </w:p>
  <w:p w14:paraId="242C3F3D" w14:textId="77777777" w:rsidR="009B1C6C" w:rsidRDefault="009B1C6C">
    <w:pPr>
      <w:tabs>
        <w:tab w:val="center" w:pos="4153"/>
        <w:tab w:val="right" w:pos="8306"/>
      </w:tabs>
      <w:overflowPunct w:val="0"/>
      <w:jc w:val="both"/>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C3F40" w14:textId="77777777" w:rsidR="009B1C6C" w:rsidRDefault="009B1C6C">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7E2142"/>
    <w:rsid w:val="009B1C6C"/>
    <w:rsid w:val="00BF1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42C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E2142"/>
    <w:rPr>
      <w:rFonts w:ascii="Tahoma" w:hAnsi="Tahoma" w:cs="Tahoma"/>
      <w:sz w:val="16"/>
      <w:szCs w:val="16"/>
    </w:rPr>
  </w:style>
  <w:style w:type="character" w:customStyle="1" w:styleId="DebesliotekstasDiagrama">
    <w:name w:val="Debesėlio tekstas Diagrama"/>
    <w:basedOn w:val="Numatytasispastraiposriftas"/>
    <w:link w:val="Debesliotekstas"/>
    <w:rsid w:val="007E2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E2142"/>
    <w:rPr>
      <w:rFonts w:ascii="Tahoma" w:hAnsi="Tahoma" w:cs="Tahoma"/>
      <w:sz w:val="16"/>
      <w:szCs w:val="16"/>
    </w:rPr>
  </w:style>
  <w:style w:type="character" w:customStyle="1" w:styleId="DebesliotekstasDiagrama">
    <w:name w:val="Debesėlio tekstas Diagrama"/>
    <w:basedOn w:val="Numatytasispastraiposriftas"/>
    <w:link w:val="Debesliotekstas"/>
    <w:rsid w:val="007E2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e7680175c5e402bb8518bc5e625c460" PartId="aaae13423bc94c33895638db10464d36">
    <Part Type="preambule" DocPartId="920f740019e34d2986753684e6deee2c" PartId="cdc99731149543bb892caa3d5ed56e2a"/>
    <Part Type="pastraipa" DocPartId="106cbe009d6f4e909e7fecdcd9959fd0" PartId="24bc26798a6d4834b667e8d1ba6984a8"/>
    <Part Type="signatura" DocPartId="8a5fc50f98724f8d9331772d1d355d76" PartId="c64960b4384843fd818ac78e6c0126e1"/>
  </Part>
  <Part Type="patvirtinta" Title="VIETOS PLĖTROS STRATEGIJŲ, ĮGYVENDINAMŲ BENDRUOMENIŲ INICIJUOTOS VIETOS PLĖTROS BŪDU, ATRANKOS TAISYKLĖS" DocPartId="f744acb63f7947c8b89e9642517dcb30" PartId="e59269a3996c4b3f8318327ed99e2973">
    <Part Type="skyrius" Nr="1" Title="BENDROSIOS NUOSTATOS" DocPartId="c01518aded364af09cb1a4ad1f50b1f3" PartId="4dcb8a3e1eb74a48b468287933e500c9">
      <Part Type="punktas" Nr="1" Abbr="1 p." DocPartId="415278aaf1884cf092225080c0af3bb2" PartId="f74a7bd31e7e4e1a807279d0c90bc9d4"/>
      <Part Type="punktas" Nr="2" Abbr="2 p." DocPartId="5b96776df7fb4eefa3561b7a26d58d62" PartId="c72e025195cf4f81b9fc1aac3652a325"/>
    </Part>
    <Part Type="skyrius" Nr="2" Title="SUTRUMPINIMAI IR SĄVOKOS" DocPartId="44fc23496f0a47369c70efb8fd462426" PartId="6ba8ad037d5f4744a7a4bffe10dd1c9c">
      <Part Type="punktas" Nr="3" Abbr="3 p." DocPartId="c31ab6f7c7f54109b4a6761fbd2196ac" PartId="6fb243f66a00433e989698f86757e7b3">
        <Part Type="punktas" Nr="3.1" Abbr="3.1 p." DocPartId="b03392ed9f064a7ea703e60a6fe08056" PartId="2eaa6462f9a04b43949190219aeb02ad"/>
        <Part Type="punktas" Nr="3.2" Abbr="3.2 p." DocPartId="eb4eb81ab7fc470eaa84573589b9200d" PartId="acf4023567e842b4b4ab9d0854fdf27a"/>
        <Part Type="punktas" Nr="3.3" Abbr="3.3 p." DocPartId="0cd765594e9440abb93fc0ac16688c10" PartId="c36548b4e550429494d5c448f274d89e"/>
        <Part Type="punktas" Nr="3.4" Abbr="3.4 p." DocPartId="6a9c2d7e98864f32aaea9998bc904c4d" PartId="8011b02ae6164058a73ea47ac1320aeb"/>
        <Part Type="punktas" Nr="3.5" Abbr="3.5 p." DocPartId="8df7a1d3d50243b5a3a56eb4d11f316e" PartId="0308127033b640068170e07fa8b43738"/>
        <Part Type="punktas" Nr="3.6" Abbr="3.6 p." DocPartId="71e13503dd614ca0a8456cab20007140" PartId="9d7f01022f4a4ecdac3d7df47f1cbaf5"/>
        <Part Type="punktas" Nr="3.7" Abbr="3.7 p." DocPartId="b35bd2381f9340b0b2f10972d8cc9c39" PartId="6165fe51e37d47d69241caf2a6439c93"/>
        <Part Type="punktas" Nr="3.8" Abbr="3.8 p." DocPartId="8fc52c357b9143609b06bab96d50fb5f" PartId="caa5ae19201f431787f9dfac4d3fc005"/>
        <Part Type="punktas" Nr="3.9" Abbr="3.9 p." DocPartId="b76307b15e374900b8416b78f3ff59c8" PartId="edfd008fe02044edad6a7807d1e0dde6"/>
        <Part Type="punktas" Nr="3.10" Abbr="3.10 p." DocPartId="9a520d373f1247f186c901cbd6849d96" PartId="2886f53aff1b4eaeb90d64076ccda815"/>
        <Part Type="punktas" Nr="3.11" Abbr="3.11 p." DocPartId="58c71f5299d54f6caf02bbb5c6379917" PartId="433717fec64a4d27984b8c834c531731"/>
        <Part Type="punktas" Nr="3.12" Abbr="3.12 p." DocPartId="96b48e6b3ea94f26b2e1160db650220f" PartId="b878ea6fdc7143b791b7800f4a4a97f3"/>
      </Part>
      <Part Type="punktas" Nr="4" Abbr="4 p." DocPartId="f6a9da27875742d98a656c5fead0b214" PartId="0654609d64a24d739ba6493f3298f1ab">
        <Part Type="punktas" Nr="4.1" Abbr="4.1 p." DocPartId="66475a66f95c44dea0394e7827177aa7" PartId="a42f381ce13e4a67b2296331874c315a"/>
        <Part Type="punktas" Nr="4.2" Abbr="4.2 p." DocPartId="275f073bb27f41c5b4e78588f77f2cd9" PartId="81139e1adc07453087bcf518a1fb2c47"/>
        <Part Type="punktas" Nr="4.3" Abbr="4.3 p." DocPartId="26d389b07aea4c7bad1f5e3d33de4a22" PartId="19060d439eee476daaeecd6caad4ba9f"/>
        <Part Type="punktas" Nr="4.4" Abbr="4.4 p." DocPartId="de88cd2c5e0244dbb9bde21e04418d1a" PartId="747b730477004f3cafc12509d1cb7b32"/>
        <Part Type="punktas" Nr="4.5" Abbr="4.5 p." DocPartId="4ebf72cd8b9646cc8aa07a5957f3c642" PartId="e828ff177a354bbebf99da894c182cb1"/>
        <Part Type="punktas" Nr="4.6" Abbr="4.6 p." DocPartId="386274d78f494cd58236e0aab2beafdf" PartId="89a68d40f95b41e5be3c894b8c51d86f"/>
        <Part Type="punktas" Nr="4.7" Abbr="4.7 p." DocPartId="3b14f4c8aa2e44c2824748c7b73415f5" PartId="08ea80a931fd4d699b3b874a11cbfd5b"/>
        <Part Type="punktas" Nr="4.8" Abbr="4.8 p." DocPartId="f84fc7b7aaa449e7b2c3ac144aaeabe5" PartId="c4179e04ed874649a07376276f5603a6"/>
        <Part Type="punktas" Nr="4.9" Abbr="4.9 p." DocPartId="e3880ed0a236468aba452129cbf6d67c" PartId="575201314efd4ec5aa3013aa82a40188"/>
        <Part Type="punktas" Nr="4.10" Abbr="4.10 p." DocPartId="47133911866c464eb38033cadae578c2" PartId="5e4f4163cf1e40f5a73b9168ed26148c"/>
        <Part Type="punktas" Nr="4.11" Abbr="4.11 p." DocPartId="0050bbeb9db34cc2929026765824176d" PartId="4e4baa7f3ed5410b9988f0841b7f9d14"/>
        <Part Type="punktas" Nr="4.12" Abbr="4.12 p." DocPartId="6447681a5f364165bc4c13f22b46857c" PartId="5b3599da59f34ff39caeb753f64fa059"/>
        <Part Type="punktas" Nr="4.13" Abbr="4.13 p." DocPartId="28b32c5726c74135a9869a790f234b2a" PartId="7898965163b0491595b1a806adb5a1ad"/>
        <Part Type="punktas" Nr="4.14" Abbr="4.14 p." DocPartId="00e3d8ea6a224de9870b3434c75acf85" PartId="ed64ced264384e0e8d69bb3d2198c5e5"/>
        <Part Type="punktas" Nr="4.15" Abbr="4.15 p." DocPartId="ae78b997129748e4a298dd3002bf484b" PartId="e26c5c4347fd4081b18a433ca8331399"/>
        <Part Type="punktas" Nr="4.16" Abbr="4.16 p." DocPartId="c862e5e9b2034e258700e30317f0f468" PartId="a16f17ff56d0461f9a70d372bfdcb6e9"/>
        <Part Type="punktas" Nr="4.17" Abbr="4.17 p." DocPartId="3d588b44bb6e4d4ea6728a8cd4e82618" PartId="e1b60e1155c34009b184d38467382dc6"/>
        <Part Type="punktas" Nr="4.18" Abbr="4.18 p." DocPartId="7fee12d111644467867a336036db4c61" PartId="27bf4be9bb804da1b20f43e1cdad5187"/>
        <Part Type="punktas" Nr="4.19" Abbr="4.19 p." DocPartId="29a9abd79a8f4ef8af64f037f7a9e69a" PartId="a1b88b314b8840cda1d4521c3310e523"/>
        <Part Type="punktas" Nr="4.20" Abbr="4.20 p." DocPartId="7cbe60a7278f4831b612d24474dc762b" PartId="515dab2c3d4442e89ae160aaa44830d0"/>
        <Part Type="punktas" Nr="4.21" Abbr="4.21 p." DocPartId="eb81a8c570f349a88b02c0af3450e4cf" PartId="af33803df341409aae5371861896a0dc"/>
        <Part Type="punktas" Nr="4.22" Abbr="4.22 p." DocPartId="81af6fa96fda4aa4abcb5304eb400d30" PartId="c57c5cbae1d145a0bbe9a23df8e531c2"/>
        <Part Type="punktas" Nr="4.23" Abbr="4.23 p." DocPartId="295777eff0c54f5187a6ed9d4cc22326" PartId="735f41342f2043d9945d0c52bb496fab"/>
        <Part Type="punktas" Nr="4.24" Abbr="4.24 p." DocPartId="837b8a2ca35e478c8e7c203f75979622" PartId="53151ee4d0e344dcb95544927b8088dd"/>
        <Part Type="punktas" Nr="4.25" Abbr="4.25 p." DocPartId="bbd23a58c27b444f8f3086896a67aaf9" PartId="234368276fc741f096de115e891fe85e"/>
        <Part Type="punktas" Nr="4.26" Abbr="4.26 p." DocPartId="d584dbffb69f4eeba8fae034a6bab0bd" PartId="dd51c31ef13242689593767aed3fab38"/>
        <Part Type="punktas" Nr="4.27" Abbr="4.27 p." DocPartId="1bc532cc21e4488188e42bd288742dcf" PartId="055e676f2c954a02ac6680cce9cdf929"/>
      </Part>
      <Part Type="punktas" Nr="5" Abbr="5 p." DocPartId="b917989a81a74309984c79791edd37fb" PartId="b863abbf95c442ca8da3f04463075fd1"/>
    </Part>
    <Part Type="skyrius" Nr="3" Title="REMIAMŲ VPS SĄSAJA SU ES PRIORITETAIS IR NACIONALINIAIS POREIKIAIS" DocPartId="a729c81d4e7b4c7f882e11d210d996db" PartId="42979b55318d4d5393ab280e953bc1a0">
      <Part Type="punktas" Nr="6" Abbr="6 p." DocPartId="d368d23b9c414426a4669c792857e43e" PartId="f599fcd342c543d48bc93c9dfaa6e594">
        <Part Type="punktas" Nr="6.1" Abbr="6.1 p." DocPartId="0b21db12234249e4aad94f863474de78" PartId="2ec7ce7733d64dc494bcea58aa7c1d59">
          <Part Type="punktas" Nr="6.1.1" Abbr="6.1.1 p." DocPartId="3af13b03b4cc41e78f38f19d173c2b4f" PartId="64c39abaa2164cfabf07aa6f0e2b7fa8"/>
          <Part Type="punktas" Nr="6.1.2" Abbr="6.1.2 p." DocPartId="c16ae43a99ae471b9d7831f88589b59a" PartId="32681de2280b434d8299bc5ebb0fab2f"/>
          <Part Type="punktas" Nr="6.1.3" Abbr="6.1.3 p." DocPartId="66f634aca00546f6abe28bda772e093f" PartId="84f224e3618944d48429f79cfd5e14fe"/>
        </Part>
        <Part Type="punktas" Nr="6.2" Abbr="6.2 p." DocPartId="cfeecb02173c45739371361187889c94" PartId="cdbf03a0819e4e52bc91563ece0e9ae2">
          <Part Type="punktas" Nr="6.2.1" Abbr="6.2.1 p." DocPartId="73c22daf9ae84c339fa13d5b98414a14" PartId="803933e539b74582b7de0250e7f82a5a"/>
          <Part Type="punktas" Nr="6.2.2" Abbr="6.2.2 p." DocPartId="2cb3e1ed585a43d29a25d8566fc3ca08" PartId="f8059ea57a674959b758d1ba42a56fd4"/>
        </Part>
        <Part Type="punktas" Nr="6.3" Abbr="6.3 p." DocPartId="b060eca68d704f2d82c29323c5ed13ef" PartId="f70f3824947845328b11fafc356cb946"/>
        <Part Type="punktas" Nr="6.4" Abbr="6.4 p." DocPartId="2ccf266b3dd946c38434661e30b59609" PartId="1bef1f896c9640b59af4f31ec8d6c423"/>
        <Part Type="punktas" Nr="6.5" Abbr="6.5 p." DocPartId="8196b743618146ed9c199b327563ed33" PartId="a3b2a871938940a29d89141b9c36e050"/>
        <Part Type="punktas" Nr="6.6" Abbr="6.6 p." DocPartId="1be0ff57ec4c42c1994e300a3d17fbcb" PartId="e9884da159b14412af4bdebe8f7d993c"/>
      </Part>
      <Part Type="punktas" Nr="7" Abbr="7 p." DocPartId="8a69f122a7aa4fb4b00e8ac04a804b27" PartId="17b4e39e534b463d9e89fcea32e22ca7">
        <Part Type="punktas" Nr="7.1" Abbr="7.1 p." DocPartId="51b97425693f46b3a21a6d4d260eef94" PartId="31315c3d5ef74996a20c91d911e84f7f"/>
        <Part Type="punktas" Nr="7.2" Abbr="7.2 p." DocPartId="e3239a24499e411db06cde4d3d134d91" PartId="7d48664163d740a7a75155a17c87ca3d"/>
        <Part Type="punktas" Nr="7.3" Abbr="7.3 p." DocPartId="8395756c1d504c1e89a906e9028f7795" PartId="ee55ae274fc84460bf23f60f4615d76b"/>
        <Part Type="punktas" Nr="7.4" Abbr="7.4 p." DocPartId="f9a72bbf97bb464daef1436c21c02be4" PartId="60e67d4212924134b7387a1d09c07697"/>
        <Part Type="punktas" Nr="7.5" Abbr="7.5 p." DocPartId="84ee945a64c842febdad906fe74c2635" PartId="421219c11473471382b14519073937ec"/>
        <Part Type="punktas" Nr="7.6" Abbr="7.6 p." DocPartId="631a18d0ef9d4177a487918b65fdf4e9" PartId="7407fc854f884dad970da7802800b5ec"/>
        <Part Type="punktas" Nr="7.7" Abbr="7.7 p." DocPartId="1856540d3fb7419ca62a3357d2f4eadd" PartId="edcb1b3a7d374548a4e3c434a70c300f"/>
        <Part Type="punktas" Nr="7.8" Abbr="7.8 p." DocPartId="946305f9682b4a3cbd524772fbe305c2" PartId="218132bd24954d1482b79648a00da65e"/>
        <Part Type="punktas" Nr="7.9" Abbr="7.9 p." DocPartId="c3ddaad510b04b93a7a7329718c67d8b" PartId="bd386dfe72f54c41b8d323b589daa91c"/>
        <Part Type="punktas" Nr="7.10" Abbr="7.10 p." DocPartId="ccdebf2491404486af974d0b966d7c7b" PartId="6aa1dd614cb8466d8d474461c68ae7cc"/>
        <Part Type="punktas" Nr="7.11" Abbr="7.11 p." DocPartId="e5652ced25e6408aa72dfe43f869ef02" PartId="263c7ed4d6f54cbca16eba627b72d656"/>
      </Part>
      <Part Type="punktas" Nr="8" Abbr="8 p." DocPartId="6930cd58e6cf475982c29ddaaccd7757" PartId="e4864e3a0ca44126a13164cd57fe7913">
        <Part Type="punktas" Nr="8.1" Abbr="8.1 p." DocPartId="7c6567b6c208401baeec732b7bc001f6" PartId="7b7e8e90ae75433a96d2795f16aa66ae">
          <Part Type="punktas" Nr="8.1.1" Abbr="8.1.1 p." DocPartId="efdf560568ea46eb81780f98816c6819" PartId="2ecb983db70f4dfc8cdcd2c05c1efcdc"/>
          <Part Type="punktas" Nr="8.1.2" Abbr="8.1.2 p." DocPartId="2fe7695a28ba49c185d14d458b820bdd" PartId="bac90e121f5f46e28f6eb9734ea9d976"/>
        </Part>
        <Part Type="punktas" Nr="8.2" Abbr="8.2 p." DocPartId="c8b406136d9c49ec9ab2e644650b91a5" PartId="52b48368a6e44f01a422de8255af5c3d">
          <Part Type="punktas" Nr="8.2.1" Abbr="8.2.1 p." DocPartId="4cedd26b99d9494fb7446edf78ffd8d1" PartId="d72807dc6f1546ccb7d91b7e4d34acba"/>
          <Part Type="punktas" Nr="8.2.2" Abbr="8.2.2 p." DocPartId="ba11feca4e2246bfa73001ef9149ca34" PartId="487ce5d3c9104cccbf5fbf1eb600215a"/>
          <Part Type="punktas" Nr="8.2.3" Abbr="8.2.3 p." DocPartId="5f525c06a4ba4d2abe1c58b38798e837" PartId="ec83c5639a104e3f928416328e0acaba"/>
        </Part>
        <Part Type="punktas" Nr="8.3" Abbr="8.3 p." DocPartId="c90ce1908ecb4cf1821d88861ce06f31" PartId="d8ff4eb9ce614e9cb11163f15dceff16">
          <Part Type="punktas" Nr="8.3.1" Abbr="8.3.1 p." DocPartId="adc2672912d34b2089356ca39bf67001" PartId="9840d81e06854d4abef0a6f28eb59c40"/>
          <Part Type="punktas" Nr="8.3.2" Abbr="8.3.2 p." DocPartId="8210bc1b23ac41fc967a25e6eddf88e4" PartId="f7ada57ae519411d85c7eb4a59c88b18"/>
        </Part>
      </Part>
      <Part Type="punktas" Nr="9" Abbr="9 p." DocPartId="ea478f0e11e146f28c6d4fcfed265e9c" PartId="8ab0f8f75c1247f2a0a55b810fd0d3cd">
        <Part Type="punktas" Nr="9.1" Abbr="9.1 p." DocPartId="441bec0c5f2541cf9622b54554be4d09" PartId="119d22dc92dd48f0bba754c5c37f7e94"/>
        <Part Type="punktas" Nr="9.2" Abbr="9.2 p." DocPartId="1d2a829821684adbba6ab24757c78aee" PartId="a6e2c561db674b299e91404644eb1cf2"/>
        <Part Type="punktas" Nr="9.3" Abbr="9.3 p." DocPartId="f15f2d3c826d4a30ba4b7c6dd202f380" PartId="7ec123aee4b449448c727b225ff8f3b3"/>
        <Part Type="punktas" Nr="9.4" Abbr="9.4 p." DocPartId="89e478d3879547bfb648f6460197b57f" PartId="88693514d3f84b64bf276e7fa9fbb7ee"/>
      </Part>
    </Part>
    <Part Type="skyrius" Nr="4" Title="PAREIŠKĖJŲ TINKAMUMO SĄLYGOS" DocPartId="6d6c137a71274133a3fc1f07a6f2e54b" PartId="66ac04e56a1146ec91e3853a76c2b6a6">
      <Part Type="punktas" Nr="10" Abbr="10 p." DocPartId="64dbce6facb24885aba6fb614070703b" PartId="fe17e6ef91a44285ac126a03fc180f00"/>
      <Part Type="punktas" Nr="11" Abbr="11 p." DocPartId="8f47126bbe22429db4c113fb6c3f1b68" PartId="b9e6be17b1cc434896f0f734bd1a6dd2">
        <Part Type="punktas" Nr="11.1" Abbr="11.1 p." DocPartId="b548df3cce0c46da86c0ff2a64620345" PartId="65c3ce15ffe144c6ac088c8653fff4b5"/>
        <Part Type="punktas" Nr="11.2" Abbr="11.2 p." DocPartId="d25a7eff801642a7bd809530e5ae0289" PartId="dbae622323c64f928263f5450b877f01"/>
        <Part Type="punktas" Nr="11.3" Abbr="11.3 p." DocPartId="d93198a4761d4d52ab1cf95bb66cbf3d" PartId="267d585fb7ca4b13bc4ab410f2aec4e9"/>
        <Part Type="punktas" Nr="11.4" Abbr="11.4 p." DocPartId="d3a2c409d0f445858f7c53bc37b23c29" PartId="4b433eae03cb4e79b271bc21a14a9056"/>
      </Part>
      <Part Type="punktas" Nr="12" Abbr="12 p." DocPartId="3bd31b3f10be4364bd42150ecec3c611" PartId="f7c18646bafb4f7bba6b47a887ea9188">
        <Part Type="punktas" Nr="12.1" Abbr="12.1 p." DocPartId="64e4a0b053844cc5bf08cfbcaf4921ab" PartId="5e60e4d2eede4fc5a3bc6bc40051b077"/>
        <Part Type="punktas" Nr="12.2" Abbr="12.2 p." DocPartId="dc26ff28c53f4a85a291c850e3a127dd" PartId="2b55aac5046f4a65bb2617519f729fc4"/>
        <Part Type="punktas" Nr="12.3" Abbr="12.3 p." DocPartId="aa46f771bdfb43f996d632df24554cd6" PartId="f78914563adf46f9ba3b3277adfe7425"/>
        <Part Type="punktas" Nr="12.4" Abbr="12.4 p." DocPartId="7c41db3b380f4268883c8038403674ef" PartId="4b65737e4af8474581e693e90f5cd798">
          <Part Type="punktas" Nr="12.4.1" Abbr="12.4.1 p." DocPartId="f81da45d7e034193a74ca98233f179d0" PartId="56ff6a04da0b4638b03bd0924adc806e"/>
          <Part Type="punktas" Nr="12.4.2" Abbr="12.4.2 p." DocPartId="708efd2491804f28ae00231ec989d7e4" PartId="d64ca4db75ff41bd9185e5c4e862e649"/>
          <Part Type="punktas" Nr="12.4.3" Abbr="12.4.3 p." DocPartId="246f810485664a39a9f6497c3bc553f6" PartId="7a02c0b084674595921d60ead1e25a91"/>
          <Part Type="punktas" Nr="12.4.4" Abbr="12.4.4 p." DocPartId="9eba654d16bd4297831e195edc973e0a" PartId="02dcc0cfd1c142b7bfd6465197b71aec"/>
        </Part>
      </Part>
      <Part Type="punktas" Nr="13" Abbr="13 p." DocPartId="f05b9cfc817f46ab819caa855e3e099c" PartId="7d3d165fc1134bbc9c3953705ac4617c">
        <Part Type="punktas" Nr="13.1" Abbr="13.1 p." DocPartId="ee14a527e7e24c3bbeb770edeca54fe7" PartId="f10aa144a8ac4b0abd909998e8e0b8b5"/>
        <Part Type="punktas" Nr="13.2" Abbr="13.2 p." DocPartId="7eed2770e18b4fe8a9e18fad6b0853a0" PartId="ff2c1a62bbff4be9826ab8523c6e20b6"/>
        <Part Type="punktas" Nr="13.3" Abbr="13.3 p." DocPartId="b35dd4abda6e48eb8a3b4b60d4165833" PartId="828823255dc04632a1fbcf7086fcfaac">
          <Part Type="punktas" Nr="13.3.1" Abbr="13.3.1 p." DocPartId="af9560f745744ee0961de94dcdc0c4ad" PartId="806948d4dae6416db32f03d1bc1ba144"/>
          <Part Type="punktas" Nr="13.3.2" Abbr="13.3.2 p." DocPartId="2d9c8e8df7ed43aeaabadd561e9235d7" PartId="7c8f6adc5e514972a13678cae862140e"/>
          <Part Type="punktas" Nr="13.3.3" Abbr="13.3.3 p." DocPartId="7d4a2d419d7d4dd9a9f1b2de4f30a21b" PartId="d0da3919faf74573bc375e254ba2f214"/>
          <Part Type="punktas" Nr="13.3.4" Abbr="13.3.4 p." DocPartId="3f83b993316544c9a5fc4332f9636b5c" PartId="9a0e0eb88b93479ca17b8ac0ee9806dc"/>
        </Part>
        <Part Type="punktas" Nr="13.4" Abbr="13.4 p." DocPartId="a2f4b088754945aca8b8e7fded69033b" PartId="0ec8778c09564a79b92187cc197c4ed5">
          <Part Type="punktas" Nr="13.4.1" Abbr="13.4.1 p." DocPartId="bbebdcde020640fd8137d64807a16edd" PartId="96efe85759174dd7a287c72b35d4973a"/>
          <Part Type="punktas" Nr="13.4.2" Abbr="13.4.2 p." DocPartId="ba0716c05c5b46a28eb55a9e9d2b3277" PartId="1727f629d7634ca597ab663b7be68976"/>
          <Part Type="punktas" Nr="13.4.3" Abbr="13.4.3 p." DocPartId="ad06b0071cba45738dfaeec797796330" PartId="11cb870c015b4e1dba35a447fd1534fe"/>
          <Part Type="punktas" Nr="13.4.4" Abbr="13.4.4 p." DocPartId="6584c54a385f4ea2b5188d611cd09c91" PartId="97901d2c6ef74abaaf7cd8e0ab083433"/>
        </Part>
      </Part>
      <Part Type="punktas" Nr="14" Abbr="14 p." DocPartId="0448b2119ee5489b8edb58e58ece5231" PartId="98b4824747a74e1ba0b2f9354cf92377"/>
    </Part>
    <Part Type="skyrius" Nr="5" Title="PAREIŠKĖJŲ ĮSIPAREIGOJIMAI" DocPartId="e93afbc7e7014648a80f4ac8e3ac9bf3" PartId="3b56265591b446f683cb632d4001b0c4">
      <Part Type="punktas" Nr="15" Abbr="15 p." DocPartId="224aa8cff1ef485aaa0f2e5f020d41b1" PartId="8dee4fcf5abf4982a88755b7b4f5f533">
        <Part Type="punktas" Nr="15.1" Abbr="15.1 p." DocPartId="816f74e48a344a35bf60361520d02660" PartId="7e859101e0e54c359ce2cf4a43d48863"/>
        <Part Type="punktas" Nr="15.2" Abbr="15.2 p." DocPartId="f8582250cff84b6b820813ddf66eff7b" PartId="ae06cbc7cbfa46e09bc07c42c3e9ba5f">
          <Part Type="punktas" Nr="15.2.1" Abbr="15.2.1 p." DocPartId="b569a46925ea413d9995bdfb8f9e86c4" PartId="a058f62b08d34a5c82a52be366d7efad"/>
          <Part Type="punktas" Nr="15.2.2" Abbr="15.2.2 p." DocPartId="cb8f0f01e3ef4e848875ef151aea3e57" PartId="0be8f1b071ce44108176e9dd4129ceb6"/>
          <Part Type="punktas" Nr="15.2.3" Abbr="15.2.3 p." DocPartId="c4cb08dcfd434a51aa40ee7a7f53c48b" PartId="1e8f4538679e4a728c0188a03dbd970c"/>
          <Part Type="punktas" Nr="15.2.4" Abbr="15.2.4 p." DocPartId="000299bebbf14538b6ee07f781f916ac" PartId="de13aebdd8f148ea9dc17b1ab6b7cbb6"/>
        </Part>
        <Part Type="punktas" Nr="15.3" Abbr="15.3 p." DocPartId="84fb14d362b1487da2733f353415e0d4" PartId="b5859acb7a894b4e9b9870e275752d83">
          <Part Type="punktas" Nr="15.3.1" Abbr="15.3.1 p." DocPartId="4d656ae134dc4dafb0c29efd83368673" PartId="d93cc82082bf413a91bec0acdc33933a"/>
          <Part Type="punktas" Nr="15.3.2" Abbr="15.3.2 p." DocPartId="4ae1ffa5ddfc42168aedf577a3bcf805" PartId="f448abff7c9b44768324b6ef453bf971"/>
          <Part Type="punktas" Nr="15.3.3" Abbr="15.3.3 p." DocPartId="a6ab44d858854a9aa4a23985ecf21128" PartId="7d3f3b107dd840de8e32d57a1ab3dd1b"/>
          <Part Type="punktas" Nr="15.3.4" Abbr="15.3.4 p." DocPartId="5b056fd6a4764ac68840157e2778b166" PartId="9e1c5e7f0a1742c1873a18aac2941839"/>
        </Part>
        <Part Type="punktas" Nr="15.4" Abbr="15.4 p." DocPartId="b96f45851fad49d38a2d5a872c74923f" PartId="2046999489fc4d4995a2fa546bffb008"/>
        <Part Type="punktas" Nr="15.5" Abbr="15.5 p." DocPartId="c3824fbf4c2a4e9886233127039a4bf4" PartId="d319a1635b69451fb0f1869692dd6284"/>
      </Part>
      <Part Type="punktas" Nr="16" Abbr="16 p." DocPartId="6c0ef37857bf451b9ed1c01fd1681b94" PartId="d37ea1fa8f5d440586aea3ac8ff43233"/>
      <Part Type="punktas" Nr="17" Abbr="17 p." DocPartId="04eed64589ff4ab18a34445134bccbbc" PartId="e07b4cc0b468492787ae5f9dda8747bc"/>
      <Part Type="punktas" Nr="18" Abbr="18 p." DocPartId="1bf4d3cb05ef4c67a1c0be3115179ac1" PartId="dbaf460a11314a0f9a7d1548c51cc7a8"/>
    </Part>
    <Part Type="skyrius" Nr="6" Title="VPS TINKAMUMO SĄLYGOS" DocPartId="0436c72bc8314a28b431935ccfd10725" PartId="b5c41180ff5248989bcb3d5038f9d134">
      <Part Type="punktas" Nr="19" Abbr="19 p." DocPartId="bdc4cf36ece44357a57e89f171b04f6e" PartId="653b8e9807d04d71b4c065c97fc4a013">
        <Part Type="punktas" Nr="19.1" Abbr="19.1 p." DocPartId="99ea213de6674bac986792ac94e4362b" PartId="0569493694e4416d9e2a672c0b3ebd49"/>
        <Part Type="punktas" Nr="19.2" Abbr="19.2 p." DocPartId="4fbcc8b5b0144fae8742ee492ee0196f" PartId="a57455d7ecd2463d8db1ac6675e62f59"/>
        <Part Type="punktas" Nr="19.3" Abbr="19.3 p." DocPartId="fbd662a7d2fd4fab87272bb1f715d127" PartId="9c58e0da8acc43bdb83cbff9a70ab3d7"/>
        <Part Type="punktas" Nr="19.4" Abbr="19.4 p." DocPartId="e86aa2df37e84747956223ca9375f57b" PartId="127a35db8db14cceab8231182e04eef7"/>
        <Part Type="punktas" Nr="19.5" Abbr="19.5 p." DocPartId="7b253f8e4e1a4dc1885131e20ebff4b3" PartId="bb1360106fd448f58ec414d5fedb217c"/>
        <Part Type="punktas" Nr="19.6" Abbr="19.6 p." DocPartId="1cfd769f241340a19ffcdafd52f0399f" PartId="aabc67c5ef054848b83f83e69fab7980"/>
        <Part Type="punktas" Nr="19.7" Abbr="19.7 p." DocPartId="7175c838dc694736a8e4fbf9f5f07618" PartId="3e746029b40e46c496959135799720ce"/>
        <Part Type="punktas" Nr="19.8" Abbr="19.8 p." DocPartId="d412f849230d4c1787858e81a76af2f7" PartId="817129d3e99d481db471f1001b092f7d"/>
        <Part Type="punktas" Nr="19.9" Abbr="19.9 p." DocPartId="cb355c6509b347388bacb5cd3636fd52" PartId="dd172f0eaa24455098f390e628ac8086"/>
        <Part Type="punktas" Nr="19.10" Abbr="19.10 p." DocPartId="f856523675ea4bff92cd4968c5ce27d1" PartId="d96f36b4821f4acd87ed2fb279d27f76"/>
      </Part>
      <Part Type="punktas" Nr="20" Abbr="20 p." DocPartId="f77f00ef41d04d6ca2d6aae6cf81b571" PartId="b56ea2e3cbd54726ac6b6a077d1b2885">
        <Part Type="punktas" Nr="20.1" Abbr="20.1 p." DocPartId="fc1804a51e294bf59aea1fdb068fe731" PartId="48c8aea942814ade9cc032eaaa4e89e4"/>
        <Part Type="punktas" Nr="20.2" Abbr="20.2 p." DocPartId="2bdaef61b9074306978f4e5c9e6e6122" PartId="dfe8051c605e4b7e9ec5e87f01c2f4a2"/>
        <Part Type="punktas" Nr="20.3" Abbr="20.3 p." DocPartId="7004e6b25ca14f97bbb7b2bb4f539138" PartId="22d3c3d27dd94940a4f25d275c99138b"/>
        <Part Type="punktas" Nr="20.4" Abbr="20.4 p." DocPartId="8782e5f3efce413891c1c87c37ce5b39" PartId="f4556ea837e64f4ca41b1397b4443d8a"/>
        <Part Type="punktas" Nr="20.5" Abbr="20.5 p." DocPartId="ca00cdce426849f0a609209e3757d428" PartId="13f38dbede2e4b2c93b77c331b82714d"/>
      </Part>
      <Part Type="punktas" Nr="21" Abbr="21 p." DocPartId="f1f3cd5f4680467e9cb05994bc9186ad" PartId="65b23eaadd7345a08fe5f3270248c8ac">
        <Part Type="punktas" Nr="21.1" Abbr="21.1 p." DocPartId="b156f3c455c64bc48c99903ba558c3c0" PartId="ac4994a6436d4881bfd38264be60ca10"/>
        <Part Type="punktas" Nr="21.2" Abbr="21.2 p." DocPartId="b60cd4b9b59e4be7b419d0031953fced" PartId="cb6b971670bf456fb612c977ad0f03b5"/>
        <Part Type="punktas" Nr="21.3" Abbr="21.3 p." DocPartId="613e4f3dbd75439aa3a1bfb1bff4db99" PartId="fc5b085acd3f49c68fc36200a4680b95"/>
        <Part Type="punktas" Nr="21.4" Abbr="21.4 p." DocPartId="7fe79d85c87e4bad9b9fe4a09df92252" PartId="e45f0f07c991476a93e87005b8664e26"/>
        <Part Type="punktas" Nr="21.5" Abbr="21.5 p." DocPartId="f299f4b14c2144dc87f5150a9cc0c567" PartId="31733cc25994496f9d6df9dc3983fb2f"/>
      </Part>
      <Part Type="punktas" Nr="22" Abbr="22 p." DocPartId="915db89d50c143448893a0171fb15978" PartId="2d18cf745b7e424080f9ad4cc2863caa"/>
    </Part>
    <Part Type="skyrius" Nr="7" Title="VPS ATRANKOS KRITERIJAI" DocPartId="3ae9dd83a7c24494ad1c3d190202dbc5" PartId="914401529a934c7b9cb59bde2a767872">
      <Part Type="punktas" Nr="23" Abbr="23 p." DocPartId="1644fc3a94da4dd2a4771cda6be046fc" PartId="dfccc424d06d4bd5a51e90ff1f48430a"/>
      <Part Type="punktas" Nr="24" Abbr="24 p." DocPartId="4c919e243989411791608fd2ff41f720" PartId="a7ec0ed238464249873ae737a6e99a2a"/>
      <Part Type="punktas" Nr="25" Abbr="25 p." DocPartId="cd21a75c8d3e4abe9db3699d3b57e38b" PartId="390dd69e61564f188b6328648279d812"/>
    </Part>
    <Part Type="skyrius" Nr="8" Title="BENDROSIOS NUOSTATOS DĖL PARAMOS VPS ĮGYVENDINTI DYDŽIO IR TINKAMŲ FINANSUOTI VPS IŠLAIDŲ" DocPartId="b8a251a2f90b4a36821a299475787a21" PartId="b3f10b7f5c8841748c0fe8ff9b4ebde3">
      <Part Type="punktas" Nr="26" Abbr="26 p." DocPartId="80cad3a93f0f4661ba818c43b54905b3" PartId="1cb1684e157a4970ad7cea797ea00d92"/>
      <Part Type="punktas" Nr="27" Abbr="27 p." DocPartId="1c73c767f90f4dfaa182672e6c53df91" PartId="8677d1f1d31843b3b943f4f09d6f5a04">
        <Part Type="punktas" Nr="27.1" Abbr="27.1 p." DocPartId="dff39d7bcc3e496c87c90682f4f01f7e" PartId="7a09c45306624d59a359e1a73cfa04f0">
          <Part Type="punktas" Nr="27.1.1" Abbr="27.1.1 p." DocPartId="5d4436b08a6840bf8f2eb9986d684504" PartId="96d6d79593af42e4ac749f593343e33e"/>
          <Part Type="punktas" Nr="27.1.2" Abbr="27.1.2 p." DocPartId="ad2cbffc7bec4c89bb8d7d05ae52c2cc" PartId="727c6bfdaf8f46479d53d337830d6bc4"/>
          <Part Type="punktas" Nr="27.1.3" Abbr="27.1.3 p." DocPartId="6c2da293e00e450fb2beebe3c306ff05" PartId="e16fe1b81c1a460397cb55b5d3c9ba04">
            <Part Type="punktas" Nr="27.1.3.1" Abbr="27.1.3.1 p." DocPartId="0f3cc8405162411a9bf4758666fed3f3" PartId="41c49f21a695438caa5bddd66ece7f6d"/>
            <Part Type="punktas" Nr="27.1.3.2" Abbr="27.1.3.2 p." DocPartId="fb0053b7f6b24db080ab8aeb9073b3f3" PartId="7f88683eee9947b1a91d9db00f6443e3"/>
            <Part Type="punktas" Nr="27.1.3.3" Abbr="27.1.3.3 p." DocPartId="84e96b64f6f642d0a9bca669e5031707" PartId="96b0bf6b5e374c0288095ce4d38a1007"/>
          </Part>
          <Part Type="punktas" Nr="27.1.4" Abbr="27.1.4 p." DocPartId="2df740d6e127402b91ff6909a9e40eca" PartId="3344e7a1a40f453d9d74822a0ccb24ab"/>
          <Part Type="punktas" Nr="27.1.5" Abbr="27.1.5 p." DocPartId="06fd9ef7234f4e33b10067164146a83e" PartId="69c81ef94ee248e8b2c6006d24864847"/>
          <Part Type="punktas" Nr="27.1.6" Abbr="27.1.6 p." DocPartId="5068d910760d462faee338e62d657b3b" PartId="03890153660c42d1bcdfc4ae0f8dc586"/>
        </Part>
        <Part Type="punktas" Nr="27.2" Abbr="27.2 p." DocPartId="2c33b52dae8d4d2683ac4cfb3020252d" PartId="f5d39b1148eb49c294a6c401a50a5129">
          <Part Type="punktas" Nr="27.2.1" Abbr="27.2.1 p." DocPartId="3e5af2ddd4ff4d7084d3c052d5928e47" PartId="12b36edee3fd497c8a97792e41b622ac"/>
          <Part Type="punktas" Nr="27.2.2" Abbr="27.2.2 p." DocPartId="8aa8394983e24822abcdac00c3272beb" PartId="f4bb29f84cb04eac9af530f4c57e58c4"/>
        </Part>
      </Part>
      <Part Type="punktas" Nr="28" Abbr="28 p." DocPartId="c1f0e766e387484b86df9cbc21bd0565" PartId="371b6e9553e64150af403d80bba9a765">
        <Part Type="punktas" Nr="28.1" Abbr="28.1 p." DocPartId="010282edbcec4709a4a5f4d879e86aad" PartId="042b776b3bdc49c6b24da3c9c22bfe36">
          <Part Type="punktas" Nr="28.1.1" Abbr="28.1.1 p." DocPartId="750f18974a2a43679f8f67f33129d262" PartId="86ed2f936d2c4908af23a96bb4812b70"/>
          <Part Type="punktas" Nr="28.1.2" Abbr="28.1.2 p." DocPartId="d768c6ae90ca47eb88a9de743b305cd3" PartId="e82ed0aff549499fbd723e7a5bd7a73e"/>
          <Part Type="punktas" Nr="28.1.3" Abbr="28.1.3 p." DocPartId="a04fe76644d24c92b22f2634cde05aea" PartId="e2c17a2c95d4489cacdc01dcd742c129">
            <Part Type="punktas" Nr="28.1.3.1" Abbr="28.1.3.1 p." DocPartId="ceb5bbba72c14ecdb8fe2091ab329dee" PartId="e19feac2ddfb42229e268cc78e66c581"/>
            <Part Type="punktas" Nr="28.1.3.2" Abbr="28.1.3.2 p." DocPartId="9aaa8611b07c46f3908862d4f586a3df" PartId="9123f32e45434af1883fa08965c17b59">
              <Part Type="punktas" Nr="28.1.3.2.1" Abbr="28.1.3.2.1 p." DocPartId="dcdb0a42bfac4571995af97e6dffbf13" PartId="aac049370dd84eaaaab0c71963eb3e48"/>
              <Part Type="punktas" Nr="28.1.3.2.2" Abbr="28.1.3.2.2 p." DocPartId="ce453d3b914646ca8542697a352d9a51" PartId="915501209f034732898f5776c6990fc8"/>
            </Part>
          </Part>
          <Part Type="punktas" Nr="28.1.4" Abbr="28.1.4 p." DocPartId="b22b6c5aa8f84356921aa5a227cc7dc6" PartId="95e2b52040d845529a216e083ac69ec5"/>
          <Part Type="punktas" Nr="28.1.5" Abbr="28.1.5 p." DocPartId="c3e0f8b0574349d9a2493fd443eb3005" PartId="f12746b8193a4c97be03e970ee2dfe95"/>
          <Part Type="punktas" Nr="28.1.6" Abbr="28.1.6 p." DocPartId="8adf4308041d47d79cdeebe49de628b6" PartId="d7330897754e4a95ba16de693d4d0c2f"/>
        </Part>
        <Part Type="punktas" Nr="28.2" Abbr="28.2 p." DocPartId="b248ec9e6ba14399a3b11c66a6e64168" PartId="5b9fe82373dd4d27a724324a3e74aa37">
          <Part Type="punktas" Nr="28.2.1" Abbr="28.2.1 p." DocPartId="96faa90bccfb4b1889f746c584a6cb66" PartId="5c3488bc700a4735baf67d68594863c5"/>
          <Part Type="punktas" Nr="28.2.2" Abbr="28.2.2 p." DocPartId="fa0d82bc52d74ea3a0837274a4d04502" PartId="f559cf6f82d24534a1b53a2ea23ed91b"/>
        </Part>
      </Part>
      <Part Type="punktas" Nr="29" Abbr="29 p." DocPartId="a5839caca18c4498b9de4fefd97341d9" PartId="8c04a30e77e74236b90bfce4324af3ff"/>
      <Part Type="punktas" Nr="30" Abbr="30 p." DocPartId="9a443c2245e44e13b3ae182e35e8a236" PartId="1ea91aa0c3224d0598cff20da6b10c20"/>
    </Part>
    <Part Type="skyrius" Nr="9" Title="KVIETIMAS TEIKTI PARAIŠKAS IR VPS" DocPartId="18cd8bf0b99b4484bc339fbdbdae9e68" PartId="489a63c85c8048928e5e1241fb13f357">
      <Part Type="punktas" Nr="31" Abbr="31 p." DocPartId="dabf98abab0644479a0e0d69605a6853" PartId="1aaea927e0114e6ebaaf39fec734aa6f"/>
    </Part>
    <Part Type="skyrius" Nr="10" Title="PARAIŠKOS IR VPS RENGIMAS, TEIKIMAS IR REGISTRAVIMAS" DocPartId="8718ac154b9c4951a58b10e9b0feb0dd" PartId="a5bbfc23c4194a37978e3c912664a77a">
      <Part Type="punktas" Nr="32" Abbr="32 p." DocPartId="a3d7e40a88654243a09dd44407806cc4" PartId="d98e1c2a5f2545f4ae614c1e99055ed7"/>
      <Part Type="punktas" Nr="33" Abbr="33 p." DocPartId="383448eb8e554589a4a7daba23a9e99a" PartId="4be19031d1244649ab1bbe7cb81858f0"/>
      <Part Type="punktas" Nr="34" Abbr="34 p." DocPartId="4d17b0f20cc54efa8a71a50bff6891be" PartId="7f4d2b006b744166949c4049e500df19"/>
      <Part Type="punktas" Nr="35" Abbr="35 p." DocPartId="2afa25a84486431aa8a44afb222aa7be" PartId="95df2707bd68461fbbafba23cd5bd01b">
        <Part Type="punktas" Nr="35.1" Abbr="35.1 p." DocPartId="2a4c58d02deb404e8f01a9c2856ecfe5" PartId="265f5abde1e24490b45c81ba9ea548c7"/>
        <Part Type="punktas" Nr="35.2" Abbr="35.2 p." DocPartId="5088f44177c6468ab799e348e3e4f1b5" PartId="87c97ace8e924606afc1e57f2da8c146"/>
        <Part Type="punktas" Nr="35.3" Abbr="35.3 p." DocPartId="c9a16fd29a81450e9b94817ae4a1f00d" PartId="2b98117f441d4725946920206d4fc60e"/>
        <Part Type="punktas" Nr="35.4" Abbr="35.4 p." DocPartId="e8b2b38f17ab4e44bb5304fecb5bea4b" PartId="fa9398d4a54449f683b61a67046fe2a3"/>
        <Part Type="punktas" Nr="35.5" Abbr="35.5 p." DocPartId="be9c37f22506465f822d3cc205f38a57" PartId="9e647f30abec411aaefc9398daeeb99b"/>
      </Part>
      <Part Type="punktas" Nr="36" Abbr="36 p." DocPartId="39162149200644ac961460876d868d7e" PartId="4529e3790ea74374bee25557a4f9ca78"/>
      <Part Type="punktas" Nr="37" Abbr="37 p." DocPartId="a9bc1f444ff446ee8a14312e87bfadfd" PartId="6e2ef31df418485bbbffe5cf11979839">
        <Part Type="punktas" Nr="37.1" Abbr="37.1 p." DocPartId="7ca5614d260d4bfe882e2a457b36b050" PartId="fdab1bdcc059456a8421fd26e310371c"/>
        <Part Type="punktas" Nr="37.2" Abbr="37.2 p." DocPartId="ec4bc093991248adbab0a7473838e7bc" PartId="9754d1d3c2324a5cbc745be20fb3f476"/>
      </Part>
      <Part Type="punktas" Nr="38" Abbr="38 p." DocPartId="5c1067ff33404fe1b6075829e75f8ed3" PartId="f106ee5528944f3da35c35f39dc501c5"/>
      <Part Type="punktas" Nr="39" Abbr="39 p." DocPartId="41272ea0d52c47d796555247d602dfd8" PartId="c70dbbb9efdb48868485841609ffc995"/>
      <Part Type="punktas" Nr="40" Abbr="40 p." DocPartId="48ccabc6ba9e416cbcb80b120e910168" PartId="b725e0ce521946888e56d986cf03b341"/>
      <Part Type="punktas" Nr="41" Abbr="41 p." DocPartId="81bc526bcafe4af59ff6099331679047" PartId="48712a81a1324cebb709dfd0378ebafe"/>
      <Part Type="punktas" Nr="42" Abbr="42 p." DocPartId="024668c8e59f479c982b53a488f398b4" PartId="f8624ddbba8449e189b6eb310c28d497"/>
    </Part>
    <Part Type="skyrius" Nr="11" Title="PARAIŠKOS IR VPS VERTINIMO ETAPAI, VERTINIMO STEBĖSENA, VERTINIMO DOKUMENTŲ SAUGOJIMAS" DocPartId="8b741c4ab18348f9b56130ee26ff7a8f" PartId="a551ee810a774ff8a9954ad3cf752ede">
      <Part Type="punktas" Nr="43" Abbr="43 p." DocPartId="7fa8fce54abe478fa60a5d89fcfeaec7" PartId="6f8ab05cc9154033bcf3656df08972e0">
        <Part Type="punktas" Nr="43.1" Abbr="43.1 p." DocPartId="e06b5377a1384cfcb19fc8a47b0d4ed0" PartId="e6d2586446854e13882d1dd616b0aebc"/>
        <Part Type="punktas" Nr="43.2" Abbr="43.2 p." DocPartId="922394cfbee543398c3a4124e5728cee" PartId="2b63d64b161e4b3cab9407f10b59d800"/>
        <Part Type="punktas" Nr="43.3" Abbr="43.3 p." DocPartId="bae12c939edc4dab8858a7b031be4c13" PartId="b30111db6951402a81cec9a255ff1c56"/>
      </Part>
      <Part Type="punktas" Nr="44" Abbr="44 p." DocPartId="cdfd702333cb4284ab1e6705781158f0" PartId="b52121696959400aaff92f765e8e0ec2">
        <Part Type="punktas" Nr="44.1" Abbr="44.1 p." DocPartId="835fdbb1afb94608b484736cc17cdc48" PartId="c2a3efc1d86041768bb9c64776f5b638"/>
        <Part Type="punktas" Nr="44.2" Abbr="44.2 p." DocPartId="3820b924a53044f88393f83e7d5938bd" PartId="31aeaddd90324824ad73b6e38636d70a"/>
        <Part Type="punktas" Nr="44.3" Abbr="44.3 p." DocPartId="4d55cffd10694f0394d54137ea61a58a" PartId="c111e028d7b0493e9a260988f97e39d1"/>
        <Part Type="punktas" Nr="44.4" Abbr="44.4 p." DocPartId="ca32add8503c4d7dbbb1ea9701d60bd7" PartId="2f1783c6150f42158715d30c08e32fad"/>
        <Part Type="punktas" Nr="44.5" Abbr="44.5 p." DocPartId="17989bbee73c410c915440254fe4c37f" PartId="82ba95a3fb7f485fa167e33489678408"/>
        <Part Type="punktas" Nr="44.6" Abbr="44.6 p." DocPartId="5d136397218d48b3b423853464de1be0" PartId="3d1057e2246e43c0a99cd850f4e3e07a"/>
        <Part Type="punktas" Nr="44.7" Abbr="44.7 p." DocPartId="e58fbc9a1090427d9e6f1f893cb81cd7" PartId="d9d1fb04e3a7457abcba0a4d4c0e2fe8"/>
      </Part>
    </Part>
    <Part Type="skyrius" Nr="12" Title="PARAIŠKOS ADMINISTRACINĖS ATITIKTIES VERTINIMAS" DocPartId="601a803f111440048cf7895c6f1f36cd" PartId="5584e88cb0f94909b46f9c7a17c66d69">
      <Part Type="punktas" Nr="45" Abbr="45 p." DocPartId="8fae086922f448609c728b21379a7fbb" PartId="6ebcb0828d6b4a618e03e243d6234ae4"/>
      <Part Type="punktas" Nr="46" Abbr="46 p." DocPartId="b5c50d10872b4d41b7e1c2ab037b0159" PartId="e68373ebbf884daa82d8eef50c690534"/>
      <Part Type="punktas" Nr="47" Abbr="47 p." DocPartId="6514fc5005e54de4bfe5e30d2c022563" PartId="639b351922f040aaac6675f851d07aa0">
        <Part Type="punktas" Nr="47.1" Abbr="47.1 p." DocPartId="d45e0ec2ef63448ea3e7365df08e1d0d" PartId="933f5f071fe94528b817e9d1b5367d2f"/>
        <Part Type="punktas" Nr="47.2" Abbr="47.2 p." DocPartId="ad09a61224e141c4a4f548c21cf8b540" PartId="24ffc838d30f4663848777529533bdfc"/>
        <Part Type="punktas" Nr="47.3" Abbr="47.3 p." DocPartId="c58d137d26694e28a4312c971c6e91e0" PartId="6ca7884f3c844c8c86c3584a18f17834"/>
      </Part>
      <Part Type="punktas" Nr="48" Abbr="48 p." DocPartId="5edd47f1e50543aca09accd4a4a0c35e" PartId="282770b003c443a896a8c039a57f943d"/>
      <Part Type="punktas" Nr="49" Abbr="49 p." DocPartId="48584fdb94064526ad392ec075c557fc" PartId="7cba776530be47ed9fccf15a1e951801"/>
    </Part>
    <Part Type="skyrius" Nr="13" Title="VVG IR VPS TINKAMUMO VERTINIMAS" DocPartId="6b56f8df42484cd4a22273dcc35d1911" PartId="dfd967c7324e4e5e91fa61d4b9235dc2">
      <Part Type="punktas" Nr="50" Abbr="50 p." DocPartId="57895eaa0d704b5fab2bfc6c78ef7ac8" PartId="a7e8278dc48d440db6eaf98d86c75d9e"/>
      <Part Type="punktas" Nr="51" Abbr="51 p." DocPartId="41439e43e1b64660bb417a40301aeb16" PartId="30896a30ef9f416e9bc51522d3366ea4">
        <Part Type="punktas" Nr="51.1" Abbr="51.1 p." DocPartId="66b7e938a5654695ab8621a9ccce0eff" PartId="56b61aee58494bd8bfaecfc7c30a88ea"/>
        <Part Type="punktas" Nr="51.2" Abbr="51.2 p." DocPartId="7be4f5514f5a430aab1941caf22a84bb" PartId="2da7819968d4418683691ec423bfc1e7"/>
        <Part Type="punktas" Nr="51.3" Abbr="51.3 p." DocPartId="8fe24f3e474a4862bd5eb6ae7f66eb6f" PartId="1d78700bcdcb4c7d9acc1864fd185e58"/>
        <Part Type="punktas" Nr="51.4" Abbr="51.4 p." DocPartId="699132799a694343927f23b67bc27d6b" PartId="d11320423f5945949dc34d07783c3775">
          <Part Type="punktas" Nr="51.4.1" Abbr="51.4.1 p." DocPartId="8e7eb746b2924bcf9522ae1836b18958" PartId="961b4a56816d4b61a1c774a883d086ec"/>
          <Part Type="punktas" Nr="51.4.2" Abbr="51.4.2 p." DocPartId="3d5aaacc1fd34ffe95f540f0ae692684" PartId="019e8bd5c5ef499ba7e81eeb9fb83668"/>
          <Part Type="punktas" Nr="51.4.3" Abbr="51.4.3 p." DocPartId="e22570f484c74a49bc9d56e1bac0a671" PartId="c53ac149b0fe4e5ab4807bfe90281f48"/>
          <Part Type="punktas" Nr="51.4.4" Abbr="51.4.4 p." DocPartId="fc390d8da93040f9a19f1f802368a72a" PartId="7da9e7867f964b26995cd101f2c982cb"/>
        </Part>
      </Part>
      <Part Type="punktas" Nr="52" Abbr="52 p." DocPartId="ae555165546740ab8abd97a6e5dff88e" PartId="0fab13159e004f4a8a5cd646bc8b34c5">
        <Part Type="punktas" Nr="52.1" Abbr="52.1 p." DocPartId="fc33d77415374c38ba7e1cd6f9eaa503" PartId="f419dc2042c140deb82c12aa8849158e"/>
        <Part Type="punktas" Nr="52.2" Abbr="52.2 p." DocPartId="0fe27e74181e403aa01bc1a7bdcd091f" PartId="7326dadd349945d0bbfde0258ec2854b"/>
        <Part Type="punktas" Nr="52.3" Abbr="52.3 p." DocPartId="1c0c323e4d7b441fa2ccc22b6af3aa1f" PartId="87394a03f6ae46388d9890354a569942"/>
        <Part Type="punktas" Nr="52.4" Abbr="52.4 p." DocPartId="bb9fae1cc8f7406c89719c9f86eb311a" PartId="5cbd46007c1c4cdcabb2340906dabd6b"/>
        <Part Type="punktas" Nr="52.5" Abbr="52.5 p." DocPartId="41604964627140688c7edbc7b057910d" PartId="69e3ca9628a94ce2a77cbc867c6ba523">
          <Part Type="punktas" Nr="52.5.1" Abbr="52.5.1 p." DocPartId="6502ac11a9724a17a0de0bddba089a91" PartId="c79b261447dd42cd91161177e935f44f"/>
          <Part Type="punktas" Nr="52.5.2" Abbr="52.5.2 p." DocPartId="f63e061b85584d34a36ac2cab0f9657a" PartId="bfea83ae6b264c56b4fba6f893a89ed8"/>
          <Part Type="punktas" Nr="52.5.3" Abbr="52.5.3 p." DocPartId="356ad4a7ddd749a79d754c6fd9b69408" PartId="73a95ce278d944d7b73c3990cce2c1ff"/>
          <Part Type="punktas" Nr="52.5.4" Abbr="52.5.4 p." DocPartId="d6c74d1ddf684689b22e147260bd0173" PartId="9b859ad0ff4b41fb962e54c05ac7c9c3"/>
        </Part>
      </Part>
      <Part Type="punktas" Nr="53" Abbr="53 p." DocPartId="0420075df0ff4465901304af604ebb80" PartId="c9b5f1bcd2b64d118b6da12e382da095"/>
      <Part Type="punktas" Nr="54" Abbr="54 p." DocPartId="2a386ee245ae4e04a5b0f7c2db194ff2" PartId="738dfc800bde4ede9591d7ac5173db7a"/>
    </Part>
    <Part Type="skyrius" Nr="14" Title="VPS PRIDĖTINĖS VERTĖS (KOKYBĖS) VERTINIMAS IR PARAMOS DYDŽIO VPS ĮGYVENDINTI NUSTATYMAS" DocPartId="ee58b21ca81344d1a7bb76132ee24ede" PartId="4e442689383d438cbd40cea16b2078d7">
      <Part Type="punktas" Nr="55" Abbr="55 p." DocPartId="4525d0cf99b74e1e934c8a496bf59b68" PartId="2e7009afffa44b7dbffca31a8be58fc2"/>
      <Part Type="punktas" Nr="56" Abbr="56 p." DocPartId="02978aa448f1497d89a6b87965aa4e4a" PartId="096987d1ee874adda9d8acbef8c58edd"/>
      <Part Type="punktas" Nr="57" Abbr="57 p." DocPartId="7a0d2fa30ec14d3191eccc7da403c4b9" PartId="aec9ff412a9946cc8af763cb34da48f5"/>
      <Part Type="punktas" Nr="58" Abbr="58 p." DocPartId="e0976204e5d24769b831f6a1c1116b28" PartId="ce92388b67fa4914b8ea4e067f4c7001"/>
      <Part Type="punktas" Nr="59" Abbr="59 p." DocPartId="36c2a478b27548eebc6599344f313068" PartId="ef4664e9ad78443a9bc396eca464f932"/>
      <Part Type="punktas" Nr="60" Abbr="60 p." DocPartId="65c84465760b41d2bab28d92b1694e51" PartId="c63ebe636f7d44df9d9cfa83f3e70425">
        <Part Type="punktas" Nr="60.1" Abbr="60.1 p." DocPartId="a379acc2d0b64b61bbecebc27fb641bf" PartId="9295658c68884f29934fa5a1358cdbd8"/>
        <Part Type="punktas" Nr="60.2" Abbr="60.2 p." DocPartId="0e3ee45ce2d647439b47bfd2f2350ca9" PartId="9cf4d6ec588f42d8b179375f09ef365a"/>
      </Part>
      <Part Type="punktas" Nr="61" Abbr="61 p." DocPartId="f61e3ec0e5d74d439f3fbe22cd67cf2a" PartId="9436435eb37f40e98fd505019d3e0e3c">
        <Part Type="punktas" Nr="61.1" Abbr="61.1 p." DocPartId="35145e03720c41e6a7455268a1f08006" PartId="43d24e72d9d141269a75e7bc0522a649"/>
        <Part Type="punktas" Nr="61.2" Abbr="61.2 p." DocPartId="e4c39173b6bd4174a90704858e41d699" PartId="d7f845941a9b402699fa757dca58229f"/>
        <Part Type="punktas" Nr="61.3" Abbr="61.3 p." DocPartId="e655b654f7ff4c6ab2e6f994609d2ba6" PartId="5a1280bc927143d18bfa68614df52173"/>
      </Part>
      <Part Type="punktas" Nr="62" Abbr="62 p." DocPartId="33b0595a63a54bf4ad6a2803845774e2" PartId="759d40c1a54b40ffb6b3ebda885ae337"/>
      <Part Type="punktas" Nr="63" Abbr="63 p." DocPartId="a1351da077c94a0496e46fa813802b57" PartId="427e23ceb9a846279bddf73e251c9e4e"/>
      <Part Type="punktas" Nr="64" Abbr="64 p." DocPartId="b641a35ca6b2447186369270d82ad76f" PartId="2670cf1bfb254782bb5457111ba67b49"/>
      <Part Type="punktas" Nr="65" Abbr="65 p." DocPartId="a779aa7df03d4d1a8f74d5f98f541705" PartId="bcdda1cec9244c789bb552172d7ca40d"/>
      <Part Type="punktas" Nr="66" Abbr="66 p." DocPartId="8f9c6f4e99ea43c8bd1a6e886451c7ce" PartId="9af3d63465db4291a658035fc2b03595"/>
      <Part Type="punktas" Nr="67" Abbr="67 p." DocPartId="e093fc9b380b48ba875e6f9d1769727b" PartId="be01c5ef58c544558230f86ae29682d9"/>
      <Part Type="punktas" Nr="68" Abbr="68 p." DocPartId="69b8c96236c24100a9d8e42b98beca12" PartId="38a676abec174efa9f13f380c521ed50"/>
    </Part>
    <Part Type="skyrius" Nr="15" Title="SPRENDIMAS DĖL PARAMOS VPS ĮGYVENDINTI SKYRIMO" DocPartId="a181e0cb5a854d2aa193a7ce2106f4a1" PartId="0ad89615f2c4479bac4015edcc32b5b2">
      <Part Type="punktas" Nr="69" Abbr="69 p." DocPartId="0ba55f1a7be04f7ebf2e9cd9fbd5dffb" PartId="e7af2cfc23334e9c85bed849a736026e"/>
      <Part Type="punktas" Nr="70" Abbr="70 p." DocPartId="65cd3d8066d84cc38d578f550d26d52b" PartId="6d6fb1ba570443779db2208e08fe326b"/>
      <Part Type="punktas" Nr="71" Abbr="71 p." DocPartId="63036bba91924b0793ede2b872ed9293" PartId="7dd705de712848cb835cd31885b9c976">
        <Part Type="punktas" Nr="71.1" Abbr="71.1 p." DocPartId="c9e12784ff4e468aa89c458f7c5e4106" PartId="3babe4a3f4e8438db0db03d686877c0f"/>
        <Part Type="punktas" Nr="71.2" Abbr="71.2 p." DocPartId="20e922b0c9d842138464be22bfc3914c" PartId="2f30b08c65854e32bdab688d5b08f5ee"/>
        <Part Type="punktas" Nr="71.3" Abbr="71.3 p." DocPartId="756b7eebcdb24c2aa90af174f27a35ab" PartId="b9904f940d414fb3912ffcf3defe40f7"/>
        <Part Type="punktas" Nr="71.4" Abbr="71.4 p." DocPartId="7c144b29f5fd4991990e07e2fec5ccae" PartId="fdd9be50bab043cbb4e575c4a7871b1b"/>
      </Part>
      <Part Type="punktas" Nr="72" Abbr="72 p." DocPartId="bbae59bec3384fa3af04b7de4bd3b0d7" PartId="5c19278e62f14140998e87137c874087"/>
      <Part Type="punktas" Nr="73" Abbr="73 p." DocPartId="c06e94d8102f4d84b05869800895b0be" PartId="b3237202ed8545308ddb057cf6a883df"/>
      <Part Type="punktas" Nr="74" Abbr="74 p." DocPartId="6421513761914903bd00d35a635176b6" PartId="50d1c4c8cb174ec4b4895ccd10165d72"/>
      <Part Type="punktas" Nr="75" Abbr="75 p." DocPartId="d7d5cedce7434d1698e96b2d20761e5e" PartId="653cb267615c4836988b16bd2305405f"/>
      <Part Type="punktas" Nr="76" Abbr="76 p." DocPartId="83d4be328d2c409e9f0f6afd6980f0f9" PartId="51593a776cdf48a496b37590c051ceba"/>
      <Part Type="punktas" Nr="77" Abbr="77 p." DocPartId="9a3b6837e6184d53a1af93e4bac0349f" PartId="e531569197c643f38cce15af160096a4"/>
    </Part>
    <Part Type="skyrius" Nr="16" Title="VPS PARAMOS SUTARTIES SUDARYMAS" DocPartId="c29fd90ecd3845b6840e1741f2190884" PartId="26afed7a58044421939d7afc03565b57">
      <Part Type="punktas" Nr="78" Abbr="78 p." DocPartId="eea6c6e34fd845fcad413ece02d3d69a" PartId="c76c1d1d0fcd47f8a34a940bc54e294c"/>
      <Part Type="punktas" Nr="79" Abbr="79 p." DocPartId="eaab801ec7cc4aa593b2785e8be51bff" PartId="77f80b76fc884f9090987e35288fe2f3">
        <Part Type="punktas" Nr="79.1" Abbr="79.1 p." DocPartId="c1ca718165884633b448570e0af25c87" PartId="ef27ae42d9014c2aa00a52fb0e10838d"/>
        <Part Type="punktas" Nr="79.2" Abbr="79.2 p." DocPartId="e2fec2f04343432384316e80eff68d4e" PartId="8489d58165a545d284082b4cbc3aa411"/>
      </Part>
      <Part Type="punktas" Nr="80" Abbr="80 p." DocPartId="e405410a39494eb3b8f4518feaf5642f" PartId="3792c09ebdfb43868e09e6b5be30822c">
        <Part Type="punktas" Nr="80.1" Abbr="80.1 p." DocPartId="effb787dc9c84ae9b4b0005d29d94d65" PartId="984c3ee5b59b4323bfae2d1da750c05a"/>
        <Part Type="punktas" Nr="80.2" Abbr="80.2 p." DocPartId="924b8dc872614919aa95b1c4502b2312" PartId="c97a340dc15c45f8912d7413f432a26d"/>
        <Part Type="punktas" Nr="80.3" Abbr="80.3 p." DocPartId="3bb9268b4e194e4e81d172321addb0ea" PartId="6b0a8ccf960c45c3b8b178095690050e"/>
      </Part>
      <Part Type="punktas" Nr="81" Abbr="81 p." DocPartId="1ada819b223f4e78af3c6f641578cb43" PartId="05db9ceff4cd40bc956cd043b32415ae"/>
      <Part Type="punktas" Nr="82" Abbr="82 p." DocPartId="b90e940ca55f4c73a45e24eff0abe9eb" PartId="c50216d6e12b471980d71c8c94ee581a"/>
      <Part Type="punktas" Nr="83" Abbr="83 p." DocPartId="1e945d7cc9b04237a8280da12c90c217" PartId="ec9d9e3d926d459081a484e54249bc49"/>
    </Part>
    <Part Type="skyrius" Nr="17" Title="VVG PATIKROS VIETOJE" DocPartId="051114ca85aa40f2a715177dd56b88e9" PartId="0658186f2c084993866fe27e176286ad">
      <Part Type="punktas" Nr="84" Abbr="84 p." DocPartId="b21839f4b62f4900964a2a7666632899" PartId="13345bdbb75e4775a6fd7dc5b784ed7e"/>
      <Part Type="punktas" Nr="85" Abbr="85 p." DocPartId="ac72633da18142e4ad2c349683afa5ad" PartId="114732cf5b1d474f8d260b48b4cdc15a"/>
      <Part Type="punktas" Nr="86" Abbr="86 p." DocPartId="3cc5a14105c24ec0ae91cc279135f16e" PartId="fd4092320b9f4e4cbbbab97b51da2872"/>
      <Part Type="punktas" Nr="87" Abbr="87 p." DocPartId="8fccbf7d59ca4dabb207776eb422a113" PartId="05c136a0751a4b63b957dbcca7ebd471"/>
      <Part Type="punktas" Nr="88" Abbr="88 p." DocPartId="a02524c137e44f6595a08f647300801f" PartId="62346e2eccb043b8a2b7d0843996107c"/>
      <Part Type="punktas" Nr="89" Abbr="89 p." DocPartId="219d48c1d9f54f058bb0f9fb48cfb45b" PartId="169cb03018eb49489db0d7fbe6884139"/>
      <Part Type="punktas" Nr="90" Abbr="90 p." DocPartId="b419480f67d342b094757fd92d71d85f" PartId="02491073327547eea99fdd9cb9511de8">
        <Part Type="punktas" Nr="90.1" Abbr="90.1 p." DocPartId="ae29da1f98a64a269494a03a9203629f" PartId="cd74536071844bf5baa7fe88e03e195f"/>
        <Part Type="punktas" Nr="90.2" Abbr="90.2 p." DocPartId="d8f02ff5cc4c4a5eb9e5c3cd2c166591" PartId="5027d812aa9f48389d8650ade6855618"/>
        <Part Type="punktas" Nr="90.3" Abbr="90.3 p." DocPartId="1d1e1a18092441749e777ac27fd0a22a" PartId="a71cf04ae3e143f493bec09b436ecd43">
          <Part Type="punktas" Nr="90.3.1" Abbr="90.3.1 p." DocPartId="4e3a417af2284f79b16760b4067e5b49" PartId="0b37660146e24a8e8f09e5bca20e6a8a"/>
          <Part Type="punktas" Nr="90.3.2" Abbr="90.3.2 p." DocPartId="6dc830b3ce644270ba99507890079977" PartId="e5b038a263af48e890eb112afcf02923"/>
        </Part>
      </Part>
    </Part>
    <Part Type="skyrius" Nr="18" Title="SKUNDŲ NAGRINĖJIMAS" DocPartId="a5b326583c1740e5b2870265c297fe43" PartId="63e15f16cb354a4db20460ee5ae48e40">
      <Part Type="punktas" Nr="91" Abbr="91 p." DocPartId="f7792de246a84914a9248d1b186be492" PartId="f30d550adbd1402ca219f54274725b01"/>
      <Part Type="punktas" Nr="92" Abbr="92 p." DocPartId="bf6f9493a69c43af986ae1d8df060bf9" PartId="4d67ea5b32694d76bd55b42c17b1650a"/>
      <Part Type="punktas" Nr="93" Abbr="93 p." DocPartId="2b47117418cf4bc8bf3c0daf237ef9a8" PartId="8121bc0ebf5d468ca7ed48709ec4d91f"/>
      <Part Type="punktas" Nr="94" Abbr="94 p." DocPartId="270fa38bd6704d93a6371a62e43e4c0d" PartId="b4878b66eb4b43c9885f982050f3dcc4"/>
      <Part Type="punktas" Nr="95" Abbr="95 p." DocPartId="20e129130831417a9409a464fb50f4b6" PartId="73d1e31b016b4cc4b4a5e7a083e80a81"/>
      <Part Type="punktas" Nr="96" Abbr="96 p." DocPartId="42d4c143b2fa4feabbbcaebd3a20178f" PartId="574d52acf22e4c8d9ba46b1b577f8d53"/>
    </Part>
    <Part Type="skyrius" Nr="19" Title="VVG DOKUMENTŲ SAUGOJIMAS" DocPartId="4dd4da56314e49ba9a8de9365e5d02b0" PartId="0f3f2faa2caf48c481c86a22a7fcf3d7">
      <Part Type="punktas" Nr="97" Abbr="97 p." DocPartId="2a079dbc21d14e3c896f132109109f31" PartId="61f79fe777e04555ab7a32bd87997629"/>
      <Part Type="punktas" Nr="98" Abbr="98 p." DocPartId="c828766ad3fc4ad5b26ec19cd1a3a7c0" PartId="dc0f19269b214f27a0d5dfe147f0a8c2">
        <Part Type="punktas" Nr="98.1" Abbr="98.1 p." DocPartId="eec546f48ae04bb8aa6846b00686da26" PartId="2d4c5f0ec10c45978218232d2d5a9f8f"/>
        <Part Type="punktas" Nr="98.2" Abbr="98.2 p." DocPartId="f1c386ff38ce426c9552d2b76e3e73b2" PartId="348e62303ef844f98f79881066982962"/>
        <Part Type="punktas" Nr="98.3" Abbr="98.3 p." DocPartId="6ca2f21f712a421d9b03e1e77fb67c5e" PartId="dfcc895106b34df0a854c29b7ee50e19"/>
        <Part Type="punktas" Nr="98.4" Abbr="98.4 p." DocPartId="3028a387f3644516b2f836a977278fbd" PartId="0ad5e444faf84cb990e0eb8839a52911"/>
      </Part>
      <Part Type="punktas" Nr="99" Abbr="99 p." DocPartId="b701db86042e48e7b6107594f48f8fbe" PartId="878a999f7fef47cebf9482061ea43d17">
        <Part Type="punktas" Nr="99.1" Abbr="99.1 p." DocPartId="f95805e070574dc89cd7f7beb8a1edf1" PartId="37ba5589fb7a4e6195131e1b88c92f54"/>
        <Part Type="punktas" Nr="99.2" Abbr="99.2 p." DocPartId="c7c1e3babafc43498e265b199857eb18" PartId="8f74afe7d1414fd58b22fb77ab2652d5"/>
        <Part Type="punktas" Nr="99.3" Abbr="99.3 p." DocPartId="d27a508e88354e5691dbd65e98d29744" PartId="63e479c5a6784f81b11e0e9a06d880a7"/>
      </Part>
      <Part Type="punktas" Nr="100" Abbr="100 p." DocPartId="575127100dcd432aa137211c0f502879" PartId="387f0b74150b4019ae2ef120ca468c20"/>
      <Part Type="punktas" Nr="101" Abbr="101 p." DocPartId="eb0c82a483b045549f4fa617f3bfe030" PartId="898d1616f40c46a68e1f7e7bf68624cc"/>
    </Part>
    <Part Type="skyrius" Nr="20" Title="INFORMACIJOS TEIKIMAS" DocPartId="bc70e41138a34846ab1573fc05dfcb41" PartId="7566a49b39f74bcf989bb129333b7201">
      <Part Type="punktas" Nr="102" Abbr="102 p." DocPartId="8471443c1c2644538ee7315764838fc6" PartId="aa7c7e2957c94d36bbd96dfc9d9fe539"/>
      <Part Type="punktas" Nr="103" Abbr="103 p." DocPartId="640ea8510ac44ecea758427e40916cb7" PartId="6f832ccb072e42e2b36035240772fa43"/>
      <Part Type="punktas" Nr="104" Abbr="104 p." DocPartId="d8ce336095f1468dacfea0bb6e66fb82" PartId="a30236373d3c480398dcf0324cae4801"/>
      <Part Type="punktas" Nr="105" Abbr="105 p." DocPartId="55853060eead44938baed89d6ae20b04" PartId="29d32c64db894bf1956f3f93e272f448"/>
    </Part>
    <Part Type="pabaiga" DocPartId="c7a35b7e80454b5a80e6be792908aaa0" PartId="dd0d97c20c2b4a5a812ddf0bb052d113"/>
  </Part>
</Parts>
</file>

<file path=customXml/itemProps1.xml><?xml version="1.0" encoding="utf-8"?>
<ds:datastoreItem xmlns:ds="http://schemas.openxmlformats.org/officeDocument/2006/customXml" ds:itemID="{26E20D38-1CB2-4896-8CE3-C02D1CE93CAD}">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13114</Words>
  <Characters>89387</Characters>
  <Application>Microsoft Office Word</Application>
  <DocSecurity>0</DocSecurity>
  <Lines>744</Lines>
  <Paragraphs>204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102297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2015-05-05T11:46:00Z</dcterms:created>
  <dcterms:modified xsi:type="dcterms:W3CDTF">2015-05-05T12:08:00Z</dcterms:modified>
</cp:coreProperties>
</file>